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8C" w:rsidRPr="008370CF" w:rsidRDefault="00BD268C">
      <w:pPr>
        <w:pStyle w:val="BodyText3"/>
        <w:numPr>
          <w:ilvl w:val="0"/>
          <w:numId w:val="0"/>
        </w:numPr>
        <w:suppressAutoHyphens/>
        <w:spacing w:line="1400" w:lineRule="atLeast"/>
        <w:ind w:right="-2"/>
        <w:jc w:val="left"/>
        <w:rPr>
          <w:rFonts w:ascii="Calibri Light" w:hAnsi="Calibri Light" w:cs="Arial"/>
          <w:b/>
          <w:bCs/>
          <w:sz w:val="100"/>
          <w:szCs w:val="100"/>
        </w:rPr>
      </w:pPr>
    </w:p>
    <w:p w:rsidR="00B42972" w:rsidRPr="008370CF" w:rsidRDefault="00B42972" w:rsidP="003200F2">
      <w:pPr>
        <w:pStyle w:val="BodyText3"/>
        <w:numPr>
          <w:ilvl w:val="0"/>
          <w:numId w:val="0"/>
        </w:numPr>
        <w:suppressAutoHyphens/>
        <w:spacing w:line="1400" w:lineRule="atLeast"/>
        <w:ind w:right="-2"/>
        <w:jc w:val="center"/>
        <w:rPr>
          <w:rFonts w:ascii="Calibri Light" w:hAnsi="Calibri Light" w:cs="Arial"/>
          <w:b/>
          <w:bCs/>
          <w:sz w:val="100"/>
          <w:szCs w:val="100"/>
        </w:rPr>
      </w:pPr>
    </w:p>
    <w:p w:rsidR="008C600E" w:rsidRPr="008370CF" w:rsidRDefault="008C600E" w:rsidP="00B42972">
      <w:pPr>
        <w:pStyle w:val="BodyText3"/>
        <w:numPr>
          <w:ilvl w:val="0"/>
          <w:numId w:val="0"/>
        </w:numPr>
        <w:suppressAutoHyphens/>
        <w:spacing w:line="1400" w:lineRule="atLeast"/>
        <w:ind w:right="-2"/>
        <w:rPr>
          <w:rFonts w:ascii="Calibri Light" w:hAnsi="Calibri Light" w:cs="Arial"/>
          <w:b/>
          <w:bCs/>
          <w:sz w:val="100"/>
          <w:szCs w:val="100"/>
        </w:rPr>
      </w:pPr>
    </w:p>
    <w:p w:rsidR="00BD268C" w:rsidRPr="008370CF" w:rsidRDefault="00BD268C" w:rsidP="00B42972">
      <w:pPr>
        <w:pStyle w:val="BodyText3"/>
        <w:numPr>
          <w:ilvl w:val="0"/>
          <w:numId w:val="0"/>
        </w:numPr>
        <w:suppressAutoHyphens/>
        <w:spacing w:line="1400" w:lineRule="atLeast"/>
        <w:ind w:right="-2"/>
        <w:jc w:val="right"/>
        <w:rPr>
          <w:rFonts w:ascii="Calibri Light" w:hAnsi="Calibri Light" w:cstheme="minorHAnsi"/>
          <w:b/>
          <w:bCs/>
          <w:sz w:val="88"/>
          <w:szCs w:val="88"/>
        </w:rPr>
      </w:pPr>
      <w:r w:rsidRPr="008370CF">
        <w:rPr>
          <w:rFonts w:ascii="Calibri Light" w:hAnsi="Calibri Light" w:cstheme="minorHAnsi"/>
          <w:b/>
          <w:bCs/>
          <w:sz w:val="88"/>
          <w:szCs w:val="88"/>
        </w:rPr>
        <w:t xml:space="preserve">HUMAN </w:t>
      </w:r>
      <w:r w:rsidR="00B42972" w:rsidRPr="008370CF">
        <w:rPr>
          <w:rFonts w:ascii="Calibri Light" w:hAnsi="Calibri Light" w:cstheme="minorHAnsi"/>
          <w:b/>
          <w:bCs/>
          <w:sz w:val="88"/>
          <w:szCs w:val="88"/>
        </w:rPr>
        <w:t>RESOURCE</w:t>
      </w:r>
    </w:p>
    <w:p w:rsidR="00BD268C" w:rsidRPr="008370CF" w:rsidRDefault="00BD268C" w:rsidP="00B42972">
      <w:pPr>
        <w:pStyle w:val="BodyText3"/>
        <w:numPr>
          <w:ilvl w:val="0"/>
          <w:numId w:val="0"/>
        </w:numPr>
        <w:suppressAutoHyphens/>
        <w:spacing w:line="1400" w:lineRule="atLeast"/>
        <w:ind w:right="-2"/>
        <w:jc w:val="right"/>
        <w:rPr>
          <w:rFonts w:ascii="Calibri Light" w:hAnsi="Calibri Light" w:cstheme="minorHAnsi"/>
          <w:b/>
          <w:bCs/>
          <w:sz w:val="56"/>
          <w:szCs w:val="56"/>
        </w:rPr>
      </w:pPr>
      <w:r w:rsidRPr="008370CF">
        <w:rPr>
          <w:rFonts w:ascii="Calibri Light" w:hAnsi="Calibri Light" w:cstheme="minorHAnsi"/>
          <w:b/>
          <w:bCs/>
          <w:sz w:val="56"/>
          <w:szCs w:val="56"/>
        </w:rPr>
        <w:t>MANAGEMENT</w:t>
      </w:r>
      <w:r w:rsidR="00124CC5" w:rsidRPr="008370CF">
        <w:rPr>
          <w:rFonts w:ascii="Calibri Light" w:hAnsi="Calibri Light" w:cstheme="minorHAnsi"/>
          <w:b/>
          <w:bCs/>
          <w:sz w:val="56"/>
          <w:szCs w:val="56"/>
        </w:rPr>
        <w:t xml:space="preserve"> PROCEDURES</w:t>
      </w:r>
    </w:p>
    <w:p w:rsidR="00790623" w:rsidRPr="008370CF" w:rsidRDefault="00C50D19" w:rsidP="00B42972">
      <w:pPr>
        <w:pStyle w:val="BodyText3"/>
        <w:numPr>
          <w:ilvl w:val="0"/>
          <w:numId w:val="0"/>
        </w:numPr>
        <w:suppressAutoHyphens/>
        <w:spacing w:line="1400" w:lineRule="atLeast"/>
        <w:ind w:right="-2"/>
        <w:jc w:val="right"/>
        <w:rPr>
          <w:rFonts w:ascii="Calibri Light" w:hAnsi="Calibri Light" w:cstheme="minorHAnsi"/>
          <w:b/>
          <w:bCs/>
          <w:sz w:val="24"/>
          <w:szCs w:val="24"/>
        </w:rPr>
      </w:pPr>
      <w:r w:rsidRPr="008370CF">
        <w:rPr>
          <w:rFonts w:ascii="Calibri Light" w:hAnsi="Calibri Light" w:cstheme="minorHAnsi"/>
          <w:b/>
          <w:bCs/>
          <w:sz w:val="24"/>
          <w:szCs w:val="24"/>
        </w:rPr>
        <w:t xml:space="preserve">Version: </w:t>
      </w:r>
      <w:r w:rsidR="005555E5" w:rsidRPr="008370CF">
        <w:rPr>
          <w:rFonts w:ascii="Calibri Light" w:hAnsi="Calibri Light" w:cstheme="minorHAnsi"/>
          <w:b/>
          <w:bCs/>
          <w:sz w:val="24"/>
          <w:szCs w:val="24"/>
        </w:rPr>
        <w:t>1.0</w:t>
      </w:r>
    </w:p>
    <w:p w:rsidR="00BD268C" w:rsidRPr="008370CF" w:rsidRDefault="00BD268C">
      <w:pPr>
        <w:pStyle w:val="BodyText3"/>
        <w:numPr>
          <w:ilvl w:val="0"/>
          <w:numId w:val="0"/>
        </w:numPr>
        <w:suppressAutoHyphens/>
        <w:spacing w:line="1400" w:lineRule="atLeast"/>
        <w:ind w:right="-2"/>
        <w:jc w:val="left"/>
        <w:rPr>
          <w:rFonts w:ascii="Calibri Light" w:hAnsi="Calibri Light" w:cs="Arial"/>
          <w:b/>
          <w:bCs/>
          <w:sz w:val="100"/>
          <w:szCs w:val="100"/>
        </w:rPr>
      </w:pPr>
      <w:r w:rsidRPr="008370CF">
        <w:rPr>
          <w:rFonts w:ascii="Calibri Light" w:hAnsi="Calibri Light" w:cs="Arial"/>
          <w:b/>
          <w:bCs/>
          <w:sz w:val="100"/>
          <w:szCs w:val="100"/>
        </w:rPr>
        <w:br/>
      </w:r>
    </w:p>
    <w:p w:rsidR="00BD268C" w:rsidRPr="008370CF" w:rsidRDefault="00BD268C">
      <w:pPr>
        <w:pStyle w:val="BodyText3"/>
        <w:numPr>
          <w:ilvl w:val="0"/>
          <w:numId w:val="0"/>
        </w:numPr>
        <w:suppressAutoHyphens/>
        <w:spacing w:line="1400" w:lineRule="atLeast"/>
        <w:ind w:right="-2"/>
        <w:jc w:val="left"/>
        <w:rPr>
          <w:rFonts w:ascii="Calibri Light" w:hAnsi="Calibri Light" w:cs="Arial"/>
          <w:sz w:val="70"/>
          <w:szCs w:val="70"/>
        </w:rPr>
      </w:pPr>
      <w:r w:rsidRPr="008370CF">
        <w:rPr>
          <w:rFonts w:ascii="Calibri Light" w:hAnsi="Calibri Light" w:cs="Arial"/>
          <w:b/>
          <w:bCs/>
          <w:sz w:val="100"/>
          <w:szCs w:val="100"/>
        </w:rPr>
        <w:br w:type="page"/>
      </w:r>
    </w:p>
    <w:p w:rsidR="00BD268C" w:rsidRPr="008370CF" w:rsidRDefault="00BD268C">
      <w:pPr>
        <w:pStyle w:val="Contents"/>
        <w:pageBreakBefore/>
        <w:rPr>
          <w:rFonts w:ascii="Calibri Light" w:hAnsi="Calibri Light" w:cs="Arial"/>
        </w:rPr>
      </w:pPr>
      <w:bookmarkStart w:id="0" w:name="Contents"/>
      <w:r w:rsidRPr="008370CF">
        <w:rPr>
          <w:rFonts w:ascii="Calibri Light" w:hAnsi="Calibri Light" w:cs="Arial"/>
        </w:rPr>
        <w:lastRenderedPageBreak/>
        <w:t>Contents</w:t>
      </w:r>
    </w:p>
    <w:bookmarkEnd w:id="0"/>
    <w:p w:rsidR="00D24F6F" w:rsidRPr="008370CF" w:rsidRDefault="00AA66FF">
      <w:pPr>
        <w:pStyle w:val="TOC1"/>
        <w:tabs>
          <w:tab w:val="left" w:pos="600"/>
        </w:tabs>
        <w:rPr>
          <w:rFonts w:ascii="Calibri Light" w:eastAsiaTheme="minorEastAsia" w:hAnsi="Calibri Light" w:cstheme="minorBidi"/>
          <w:b w:val="0"/>
          <w:bCs w:val="0"/>
          <w:lang w:eastAsia="en-AU"/>
        </w:rPr>
      </w:pPr>
      <w:r w:rsidRPr="008370CF">
        <w:rPr>
          <w:rFonts w:ascii="Calibri Light" w:hAnsi="Calibri Light" w:cs="Arial"/>
          <w:spacing w:val="-2"/>
        </w:rPr>
        <w:fldChar w:fldCharType="begin"/>
      </w:r>
      <w:r w:rsidRPr="008370CF">
        <w:rPr>
          <w:rFonts w:ascii="Calibri Light" w:hAnsi="Calibri Light" w:cs="Arial"/>
          <w:spacing w:val="-2"/>
        </w:rPr>
        <w:instrText xml:space="preserve"> TOC \h \z \t "Lorna 1,1,Lorna 2,2,Lorna 3,3"  \* MERGEFORMAT </w:instrText>
      </w:r>
      <w:r w:rsidRPr="008370CF">
        <w:rPr>
          <w:rFonts w:ascii="Calibri Light" w:hAnsi="Calibri Light" w:cs="Arial"/>
          <w:spacing w:val="-2"/>
        </w:rPr>
        <w:fldChar w:fldCharType="separate"/>
      </w:r>
      <w:hyperlink w:anchor="_Toc377984024" w:history="1">
        <w:r w:rsidR="00D24F6F" w:rsidRPr="008370CF">
          <w:rPr>
            <w:rStyle w:val="Hyperlink"/>
            <w:rFonts w:ascii="Calibri Light" w:hAnsi="Calibri Light"/>
          </w:rPr>
          <w:t>1.</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Introduction</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_Toc377984024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5</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25" w:history="1">
        <w:r w:rsidR="00D24F6F" w:rsidRPr="008370CF">
          <w:rPr>
            <w:rStyle w:val="Hyperlink"/>
            <w:rFonts w:ascii="Calibri Light" w:hAnsi="Calibri Light"/>
          </w:rPr>
          <w:t>2.</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Code of Conduct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_Toc377984025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5</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26" w:history="1">
        <w:r w:rsidR="00D24F6F" w:rsidRPr="008370CF">
          <w:rPr>
            <w:rStyle w:val="Hyperlink"/>
            <w:rFonts w:ascii="Calibri Light" w:hAnsi="Calibri Light"/>
          </w:rPr>
          <w:t>3.</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Communication and Consultation</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_Toc377984026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6</w:t>
        </w:r>
        <w:r w:rsidR="00D24F6F" w:rsidRPr="008370CF">
          <w:rPr>
            <w:rFonts w:ascii="Calibri Light" w:hAnsi="Calibri Light"/>
            <w:webHidden/>
          </w:rPr>
          <w:fldChar w:fldCharType="end"/>
        </w:r>
      </w:hyperlink>
    </w:p>
    <w:p w:rsidR="00D24F6F" w:rsidRPr="008370CF" w:rsidRDefault="008370CF" w:rsidP="00581419">
      <w:pPr>
        <w:pStyle w:val="TOC1"/>
        <w:tabs>
          <w:tab w:val="left" w:pos="600"/>
        </w:tabs>
        <w:rPr>
          <w:rStyle w:val="Hyperlink"/>
          <w:rFonts w:ascii="Calibri Light" w:hAnsi="Calibri Light"/>
        </w:rPr>
      </w:pPr>
      <w:hyperlink w:anchor="_Toc377984027" w:history="1">
        <w:r w:rsidR="00D24F6F" w:rsidRPr="008370CF">
          <w:rPr>
            <w:rStyle w:val="Hyperlink"/>
            <w:rFonts w:ascii="Calibri Light" w:hAnsi="Calibri Light"/>
          </w:rPr>
          <w:t>3.1</w:t>
        </w:r>
        <w:r w:rsidR="00D24F6F" w:rsidRPr="008370CF">
          <w:rPr>
            <w:rStyle w:val="Hyperlink"/>
            <w:rFonts w:ascii="Calibri Light" w:hAnsi="Calibri Light"/>
          </w:rPr>
          <w:tab/>
          <w:t>Foundation Communication and Consultation Strategies</w:t>
        </w:r>
        <w:r w:rsidR="00D24F6F" w:rsidRPr="008370CF">
          <w:rPr>
            <w:rStyle w:val="Hyperlink"/>
            <w:rFonts w:ascii="Calibri Light" w:hAnsi="Calibri Light"/>
            <w:webHidden/>
          </w:rPr>
          <w:tab/>
        </w:r>
        <w:r w:rsidR="00D24F6F" w:rsidRPr="008370CF">
          <w:rPr>
            <w:rStyle w:val="Hyperlink"/>
            <w:rFonts w:ascii="Calibri Light" w:hAnsi="Calibri Light"/>
            <w:webHidden/>
          </w:rPr>
          <w:fldChar w:fldCharType="begin"/>
        </w:r>
        <w:r w:rsidR="00D24F6F" w:rsidRPr="008370CF">
          <w:rPr>
            <w:rStyle w:val="Hyperlink"/>
            <w:rFonts w:ascii="Calibri Light" w:hAnsi="Calibri Light"/>
            <w:webHidden/>
          </w:rPr>
          <w:instrText xml:space="preserve"> PAGEREF _Toc377984027 \h </w:instrText>
        </w:r>
        <w:r w:rsidR="00D24F6F" w:rsidRPr="008370CF">
          <w:rPr>
            <w:rStyle w:val="Hyperlink"/>
            <w:rFonts w:ascii="Calibri Light" w:hAnsi="Calibri Light"/>
            <w:webHidden/>
          </w:rPr>
        </w:r>
        <w:r w:rsidR="00D24F6F" w:rsidRPr="008370CF">
          <w:rPr>
            <w:rStyle w:val="Hyperlink"/>
            <w:rFonts w:ascii="Calibri Light" w:hAnsi="Calibri Light"/>
            <w:webHidden/>
          </w:rPr>
          <w:fldChar w:fldCharType="separate"/>
        </w:r>
        <w:r w:rsidR="009B6410" w:rsidRPr="008370CF">
          <w:rPr>
            <w:rStyle w:val="Hyperlink"/>
            <w:rFonts w:ascii="Calibri Light" w:hAnsi="Calibri Light"/>
            <w:webHidden/>
          </w:rPr>
          <w:t>6</w:t>
        </w:r>
        <w:r w:rsidR="00D24F6F" w:rsidRPr="008370CF">
          <w:rPr>
            <w:rStyle w:val="Hyperlink"/>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28" w:history="1">
        <w:r w:rsidR="00D24F6F" w:rsidRPr="008370CF">
          <w:rPr>
            <w:rStyle w:val="Hyperlink"/>
            <w:rFonts w:ascii="Calibri Light" w:hAnsi="Calibri Light"/>
          </w:rPr>
          <w:t>4.</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Equal Opportunity</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_Toc377984028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7</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29" w:history="1">
        <w:r w:rsidR="00D24F6F" w:rsidRPr="008370CF">
          <w:rPr>
            <w:rStyle w:val="Hyperlink"/>
            <w:rFonts w:ascii="Calibri Light" w:hAnsi="Calibri Light"/>
          </w:rPr>
          <w:t>5.</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Workplace Harassment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_Toc377984029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8</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0" w:history="1">
        <w:r w:rsidR="00D24F6F" w:rsidRPr="008370CF">
          <w:rPr>
            <w:rStyle w:val="Hyperlink"/>
            <w:rFonts w:ascii="Calibri Light" w:hAnsi="Calibri Light"/>
          </w:rPr>
          <w:t>6.</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Grievances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_Toc377984030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9</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1" w:history="1">
        <w:r w:rsidR="00D24F6F" w:rsidRPr="008370CF">
          <w:rPr>
            <w:rStyle w:val="Hyperlink"/>
            <w:rFonts w:ascii="Calibri Light" w:hAnsi="Calibri Light"/>
          </w:rPr>
          <w:t>7.</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Alcohol and Other Drugs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_Toc377984031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11</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2" w:history="1">
        <w:r w:rsidR="00D24F6F" w:rsidRPr="008370CF">
          <w:rPr>
            <w:rStyle w:val="Hyperlink"/>
            <w:rFonts w:ascii="Calibri Light" w:hAnsi="Calibri Light"/>
          </w:rPr>
          <w:t>8.</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Employee Assistance Program</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_Toc377984032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13</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3" w:history="1">
        <w:r w:rsidR="00D24F6F" w:rsidRPr="008370CF">
          <w:rPr>
            <w:rStyle w:val="Hyperlink"/>
            <w:rFonts w:ascii="Calibri Light" w:hAnsi="Calibri Light"/>
          </w:rPr>
          <w:t>9.</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Attendance and Absenteeism</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_Toc377984033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13</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4" w:history="1">
        <w:r w:rsidR="00D24F6F" w:rsidRPr="008370CF">
          <w:rPr>
            <w:rStyle w:val="Hyperlink"/>
            <w:rFonts w:ascii="Calibri Light" w:hAnsi="Calibri Light"/>
          </w:rPr>
          <w:t>10.</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Abandonment of Employment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_Toc377984034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14</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5" w:history="1">
        <w:r w:rsidR="00D24F6F" w:rsidRPr="008370CF">
          <w:rPr>
            <w:rStyle w:val="Hyperlink"/>
            <w:rFonts w:ascii="Calibri Light" w:hAnsi="Calibri Light"/>
          </w:rPr>
          <w:t>11.</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Unauthorised Removal of Company Property</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_Toc377984035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14</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6" w:history="1">
        <w:r w:rsidR="00D24F6F" w:rsidRPr="008370CF">
          <w:rPr>
            <w:rStyle w:val="Hyperlink"/>
            <w:rFonts w:ascii="Calibri Light" w:hAnsi="Calibri Light"/>
          </w:rPr>
          <w:t>12.</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Position Descriptions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_Toc377984036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15</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37" w:history="1">
        <w:r w:rsidR="00D24F6F" w:rsidRPr="008370CF">
          <w:rPr>
            <w:rStyle w:val="Hyperlink"/>
            <w:rFonts w:ascii="Calibri Light" w:hAnsi="Calibri Light"/>
          </w:rPr>
          <w:t>13.</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Recruitment and Selection</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_Toc377984037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15</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38" w:history="1">
        <w:r w:rsidR="00D24F6F" w:rsidRPr="008370CF">
          <w:rPr>
            <w:rStyle w:val="Hyperlink"/>
            <w:rFonts w:ascii="Calibri Light" w:hAnsi="Calibri Light" w:cs="Arial"/>
            <w:b/>
            <w:noProof/>
          </w:rPr>
          <w:t>13.1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Advertising</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_Toc377984038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39" w:history="1">
        <w:r w:rsidR="00D24F6F" w:rsidRPr="008370CF">
          <w:rPr>
            <w:rStyle w:val="Hyperlink"/>
            <w:rFonts w:ascii="Calibri Light" w:hAnsi="Calibri Light" w:cs="Arial"/>
            <w:b/>
            <w:noProof/>
          </w:rPr>
          <w:t>13.2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The Merit Principle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_Toc377984039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0" w:history="1">
        <w:r w:rsidR="00D24F6F" w:rsidRPr="008370CF">
          <w:rPr>
            <w:rStyle w:val="Hyperlink"/>
            <w:rFonts w:ascii="Calibri Light" w:hAnsi="Calibri Light" w:cs="Arial"/>
            <w:b/>
            <w:noProof/>
          </w:rPr>
          <w:t>13.3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The Vacancy</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_Toc377984040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1" w:history="1">
        <w:r w:rsidR="00D24F6F" w:rsidRPr="008370CF">
          <w:rPr>
            <w:rStyle w:val="Hyperlink"/>
            <w:rFonts w:ascii="Calibri Light" w:hAnsi="Calibri Light" w:cs="Arial"/>
            <w:b/>
            <w:noProof/>
          </w:rPr>
          <w:t>13.4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VISA Workers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_Toc377984041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2" w:history="1">
        <w:r w:rsidR="00D24F6F" w:rsidRPr="008370CF">
          <w:rPr>
            <w:rStyle w:val="Hyperlink"/>
            <w:rFonts w:ascii="Calibri Light" w:hAnsi="Calibri Light" w:cs="Arial"/>
            <w:b/>
            <w:noProof/>
          </w:rPr>
          <w:t>13.5</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The Job Advertisement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_Toc377984042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3" w:history="1">
        <w:r w:rsidR="00D24F6F" w:rsidRPr="008370CF">
          <w:rPr>
            <w:rStyle w:val="Hyperlink"/>
            <w:rFonts w:ascii="Calibri Light" w:hAnsi="Calibri Light" w:cs="Arial"/>
            <w:b/>
            <w:noProof/>
          </w:rPr>
          <w:t>13.6</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The Selection Panel</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_Toc377984043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4" w:history="1">
        <w:r w:rsidR="00D24F6F" w:rsidRPr="008370CF">
          <w:rPr>
            <w:rStyle w:val="Hyperlink"/>
            <w:rFonts w:ascii="Calibri Light" w:hAnsi="Calibri Light" w:cs="Arial"/>
            <w:b/>
            <w:noProof/>
          </w:rPr>
          <w:t>13.7</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Interviews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_Toc377984044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18</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5" w:history="1">
        <w:r w:rsidR="00D24F6F" w:rsidRPr="008370CF">
          <w:rPr>
            <w:rStyle w:val="Hyperlink"/>
            <w:rFonts w:ascii="Calibri Light" w:hAnsi="Calibri Light" w:cs="Arial"/>
            <w:b/>
            <w:noProof/>
          </w:rPr>
          <w:t>13.8</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Reference Checking</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_Toc377984045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18</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46" w:history="1">
        <w:r w:rsidR="00D24F6F" w:rsidRPr="008370CF">
          <w:rPr>
            <w:rStyle w:val="Hyperlink"/>
            <w:rFonts w:ascii="Calibri Light" w:hAnsi="Calibri Light" w:cs="Arial"/>
            <w:b/>
            <w:noProof/>
          </w:rPr>
          <w:t>13.9</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Selection of Candidates and Offer of Employment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_Toc377984046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18</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47" w:history="1">
        <w:r w:rsidR="00D24F6F" w:rsidRPr="008370CF">
          <w:rPr>
            <w:rStyle w:val="Hyperlink"/>
            <w:rFonts w:ascii="Calibri Light" w:hAnsi="Calibri Light"/>
          </w:rPr>
          <w:t>14.</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Induction and Orientation</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_Toc377984047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20</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48" w:history="1">
        <w:r w:rsidR="00D24F6F" w:rsidRPr="008370CF">
          <w:rPr>
            <w:rStyle w:val="Hyperlink"/>
            <w:rFonts w:ascii="Calibri Light" w:hAnsi="Calibri Light"/>
          </w:rPr>
          <w:t>15.</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Probationary Employment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_Toc377984048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22</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49" w:history="1">
        <w:r w:rsidR="00D24F6F" w:rsidRPr="008370CF">
          <w:rPr>
            <w:rStyle w:val="Hyperlink"/>
            <w:rFonts w:ascii="Calibri Light" w:hAnsi="Calibri Light"/>
          </w:rPr>
          <w:t>16.</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Performance Appraisals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_Toc377984049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23</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50" w:history="1">
        <w:r w:rsidR="00D24F6F" w:rsidRPr="008370CF">
          <w:rPr>
            <w:rStyle w:val="Hyperlink"/>
            <w:rFonts w:ascii="Calibri Light" w:hAnsi="Calibri Light"/>
          </w:rPr>
          <w:t>17.</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Training and Development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_Toc377984050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23</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51" w:history="1">
        <w:r w:rsidR="00D24F6F" w:rsidRPr="008370CF">
          <w:rPr>
            <w:rStyle w:val="Hyperlink"/>
            <w:rFonts w:ascii="Calibri Light" w:hAnsi="Calibri Light"/>
          </w:rPr>
          <w:t>18.</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Study Assistance</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_Toc377984051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24</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2" w:history="1">
        <w:r w:rsidR="00D24F6F" w:rsidRPr="008370CF">
          <w:rPr>
            <w:rStyle w:val="Hyperlink"/>
            <w:rFonts w:ascii="Calibri Light" w:hAnsi="Calibri Light" w:cs="Arial"/>
            <w:b/>
            <w:noProof/>
          </w:rPr>
          <w:t>18.1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Applications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_Toc377984052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24</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3" w:history="1">
        <w:r w:rsidR="00D24F6F" w:rsidRPr="008370CF">
          <w:rPr>
            <w:rStyle w:val="Hyperlink"/>
            <w:rFonts w:ascii="Calibri Light" w:hAnsi="Calibri Light" w:cs="Arial"/>
            <w:b/>
            <w:noProof/>
          </w:rPr>
          <w:t>18.2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Approval</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_Toc377984053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25</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4" w:history="1">
        <w:r w:rsidR="00D24F6F" w:rsidRPr="008370CF">
          <w:rPr>
            <w:rStyle w:val="Hyperlink"/>
            <w:rFonts w:ascii="Calibri Light" w:hAnsi="Calibri Light" w:cs="Arial"/>
            <w:b/>
            <w:noProof/>
          </w:rPr>
          <w:t>18.3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Reimbursement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_Toc377984054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25</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5" w:history="1">
        <w:r w:rsidR="00D24F6F" w:rsidRPr="008370CF">
          <w:rPr>
            <w:rStyle w:val="Hyperlink"/>
            <w:rFonts w:ascii="Calibri Light" w:hAnsi="Calibri Light" w:cs="Arial"/>
            <w:b/>
            <w:noProof/>
          </w:rPr>
          <w:t>18.4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Study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_Toc377984055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25</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56" w:history="1">
        <w:r w:rsidR="00D24F6F" w:rsidRPr="008370CF">
          <w:rPr>
            <w:rStyle w:val="Hyperlink"/>
            <w:rFonts w:ascii="Calibri Light" w:hAnsi="Calibri Light"/>
          </w:rPr>
          <w:t>19.</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Travel and other Expenses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_Toc377984056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26</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7" w:history="1">
        <w:r w:rsidR="00D24F6F" w:rsidRPr="008370CF">
          <w:rPr>
            <w:rStyle w:val="Hyperlink"/>
            <w:rFonts w:ascii="Calibri Light" w:hAnsi="Calibri Light" w:cs="Arial"/>
            <w:b/>
            <w:noProof/>
          </w:rPr>
          <w:t>19.1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Motor Vehicles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_Toc377984057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8" w:history="1">
        <w:r w:rsidR="00D24F6F" w:rsidRPr="008370CF">
          <w:rPr>
            <w:rStyle w:val="Hyperlink"/>
            <w:rFonts w:ascii="Calibri Light" w:hAnsi="Calibri Light" w:cs="Arial"/>
            <w:b/>
            <w:noProof/>
          </w:rPr>
          <w:t>19.2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Air Travel</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_Toc377984058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59" w:history="1">
        <w:r w:rsidR="00D24F6F" w:rsidRPr="008370CF">
          <w:rPr>
            <w:rStyle w:val="Hyperlink"/>
            <w:rFonts w:ascii="Calibri Light" w:hAnsi="Calibri Light" w:cs="Arial"/>
            <w:b/>
            <w:noProof/>
          </w:rPr>
          <w:t>19.3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Accommodation</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_Toc377984059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0" w:history="1">
        <w:r w:rsidR="00D24F6F" w:rsidRPr="008370CF">
          <w:rPr>
            <w:rStyle w:val="Hyperlink"/>
            <w:rFonts w:ascii="Calibri Light" w:hAnsi="Calibri Light" w:cs="Arial"/>
            <w:b/>
            <w:noProof/>
          </w:rPr>
          <w:t>19.4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Taxis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_Toc377984060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1" w:history="1">
        <w:r w:rsidR="00D24F6F" w:rsidRPr="008370CF">
          <w:rPr>
            <w:rStyle w:val="Hyperlink"/>
            <w:rFonts w:ascii="Calibri Light" w:hAnsi="Calibri Light" w:cs="Arial"/>
            <w:b/>
            <w:noProof/>
          </w:rPr>
          <w:t>19.5</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Personal Expenses and Rebates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_Toc377984061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27</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62" w:history="1">
        <w:r w:rsidR="00D24F6F" w:rsidRPr="008370CF">
          <w:rPr>
            <w:rStyle w:val="Hyperlink"/>
            <w:rFonts w:ascii="Calibri Light" w:hAnsi="Calibri Light"/>
          </w:rPr>
          <w:t>20.</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Resignation of Employee</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_Toc377984062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27</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63" w:history="1">
        <w:r w:rsidR="00D24F6F" w:rsidRPr="008370CF">
          <w:rPr>
            <w:rStyle w:val="Hyperlink"/>
            <w:rFonts w:ascii="Calibri Light" w:hAnsi="Calibri Light"/>
          </w:rPr>
          <w:t>21.</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Performance Management and Disciplinary Process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_Toc377984063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28</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4" w:history="1">
        <w:r w:rsidR="00D24F6F" w:rsidRPr="008370CF">
          <w:rPr>
            <w:rStyle w:val="Hyperlink"/>
            <w:rFonts w:ascii="Calibri Light" w:hAnsi="Calibri Light" w:cs="Arial"/>
            <w:b/>
            <w:noProof/>
          </w:rPr>
          <w:t xml:space="preserve">21.1 </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Poor Performance (Standards)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_Toc377984064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28</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5" w:history="1">
        <w:r w:rsidR="00D24F6F" w:rsidRPr="008370CF">
          <w:rPr>
            <w:rStyle w:val="Hyperlink"/>
            <w:rFonts w:ascii="Calibri Light" w:hAnsi="Calibri Light" w:cs="Arial"/>
            <w:b/>
            <w:noProof/>
          </w:rPr>
          <w:t>21.2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Misconduct (Behaviours)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_Toc377984065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29</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6" w:history="1">
        <w:r w:rsidR="00D24F6F" w:rsidRPr="008370CF">
          <w:rPr>
            <w:rStyle w:val="Hyperlink"/>
            <w:rFonts w:ascii="Calibri Light" w:hAnsi="Calibri Light" w:cs="Arial"/>
            <w:b/>
            <w:noProof/>
          </w:rPr>
          <w:t>21.3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Disciplinary Processes</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_Toc377984066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29</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67" w:history="1">
        <w:r w:rsidR="00D24F6F" w:rsidRPr="008370CF">
          <w:rPr>
            <w:rStyle w:val="Hyperlink"/>
            <w:rFonts w:ascii="Calibri Light" w:hAnsi="Calibri Light" w:cs="Arial"/>
            <w:b/>
            <w:noProof/>
          </w:rPr>
          <w:t>21.4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Serious and Wilful Misconduct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_Toc377984067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30</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68" w:history="1">
        <w:r w:rsidR="00D24F6F" w:rsidRPr="008370CF">
          <w:rPr>
            <w:rStyle w:val="Hyperlink"/>
            <w:rFonts w:ascii="Calibri Light" w:hAnsi="Calibri Light"/>
          </w:rPr>
          <w:t>22.</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Redundancy/Retrenchment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_Toc377984068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32</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69" w:history="1">
        <w:r w:rsidR="00D24F6F" w:rsidRPr="008370CF">
          <w:rPr>
            <w:rStyle w:val="Hyperlink"/>
            <w:rFonts w:ascii="Calibri Light" w:hAnsi="Calibri Light"/>
          </w:rPr>
          <w:t>23.</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Exit Interviews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_Toc377984069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33</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70" w:history="1">
        <w:r w:rsidR="00D24F6F" w:rsidRPr="008370CF">
          <w:rPr>
            <w:rStyle w:val="Hyperlink"/>
            <w:rFonts w:ascii="Calibri Light" w:hAnsi="Calibri Light"/>
          </w:rPr>
          <w:t>24.</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General Leave Conditions</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_Toc377984070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34</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1" w:history="1">
        <w:r w:rsidR="00D24F6F" w:rsidRPr="008370CF">
          <w:rPr>
            <w:rStyle w:val="Hyperlink"/>
            <w:rFonts w:ascii="Calibri Light" w:hAnsi="Calibri Light" w:cs="Arial"/>
            <w:b/>
            <w:noProof/>
          </w:rPr>
          <w:t>24.1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Annual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_Toc377984071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34</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2" w:history="1">
        <w:r w:rsidR="00D24F6F" w:rsidRPr="008370CF">
          <w:rPr>
            <w:rStyle w:val="Hyperlink"/>
            <w:rFonts w:ascii="Calibri Light" w:hAnsi="Calibri Light" w:cs="Arial"/>
            <w:b/>
            <w:noProof/>
          </w:rPr>
          <w:t>24.2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Carer’s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_Toc377984072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35</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3" w:history="1">
        <w:r w:rsidR="00D24F6F" w:rsidRPr="008370CF">
          <w:rPr>
            <w:rStyle w:val="Hyperlink"/>
            <w:rFonts w:ascii="Calibri Light" w:hAnsi="Calibri Light" w:cs="Arial"/>
            <w:b/>
            <w:noProof/>
          </w:rPr>
          <w:t>24.3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Compassionate Leave/Bereavement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_Toc377984073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35</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4" w:history="1">
        <w:r w:rsidR="00D24F6F" w:rsidRPr="008370CF">
          <w:rPr>
            <w:rStyle w:val="Hyperlink"/>
            <w:rFonts w:ascii="Calibri Light" w:hAnsi="Calibri Light" w:cs="Arial"/>
            <w:b/>
            <w:noProof/>
          </w:rPr>
          <w:t>24.4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Community Service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_Toc377984074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5" w:history="1">
        <w:r w:rsidR="00D24F6F" w:rsidRPr="008370CF">
          <w:rPr>
            <w:rStyle w:val="Hyperlink"/>
            <w:rFonts w:ascii="Calibri Light" w:hAnsi="Calibri Light" w:cs="Arial"/>
            <w:b/>
            <w:noProof/>
          </w:rPr>
          <w:t>24.5</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Leave Without Pay</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_Toc377984075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36</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6" w:history="1">
        <w:r w:rsidR="00D24F6F" w:rsidRPr="008370CF">
          <w:rPr>
            <w:rStyle w:val="Hyperlink"/>
            <w:rFonts w:ascii="Calibri Light" w:hAnsi="Calibri Light" w:cs="Arial"/>
            <w:b/>
            <w:noProof/>
          </w:rPr>
          <w:t>24.6</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Parental Leave/Maternity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_Toc377984076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7" w:history="1">
        <w:r w:rsidR="00D24F6F" w:rsidRPr="008370CF">
          <w:rPr>
            <w:rStyle w:val="Hyperlink"/>
            <w:rFonts w:ascii="Calibri Light" w:hAnsi="Calibri Light" w:cs="Arial"/>
            <w:b/>
            <w:noProof/>
          </w:rPr>
          <w:t>24.4</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Rostered Days Off</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_Toc377984077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8" w:history="1">
        <w:r w:rsidR="00D24F6F" w:rsidRPr="008370CF">
          <w:rPr>
            <w:rStyle w:val="Hyperlink"/>
            <w:rFonts w:ascii="Calibri Light" w:hAnsi="Calibri Light" w:cs="Arial"/>
            <w:b/>
            <w:noProof/>
          </w:rPr>
          <w:t>24.5</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Sick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_Toc377984078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37</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79" w:history="1">
        <w:r w:rsidR="00D24F6F" w:rsidRPr="008370CF">
          <w:rPr>
            <w:rStyle w:val="Hyperlink"/>
            <w:rFonts w:ascii="Calibri Light" w:hAnsi="Calibri Light" w:cs="Arial"/>
            <w:b/>
            <w:noProof/>
          </w:rPr>
          <w:t>24.6</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Time Off in Lieu (TOIL)</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_Toc377984079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38</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80" w:history="1">
        <w:r w:rsidR="00D24F6F" w:rsidRPr="008370CF">
          <w:rPr>
            <w:rStyle w:val="Hyperlink"/>
            <w:rFonts w:ascii="Calibri Light" w:hAnsi="Calibri Light"/>
          </w:rPr>
          <w:t>25.</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Long Service Leave</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_Toc377984080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38</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81" w:history="1">
        <w:r w:rsidR="00D24F6F" w:rsidRPr="008370CF">
          <w:rPr>
            <w:rStyle w:val="Hyperlink"/>
            <w:rFonts w:ascii="Calibri Light" w:hAnsi="Calibri Light" w:cs="Arial"/>
            <w:b/>
            <w:noProof/>
          </w:rPr>
          <w:t>25.1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Taking of Long Service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_Toc377984081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38</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82" w:history="1">
        <w:r w:rsidR="00D24F6F" w:rsidRPr="008370CF">
          <w:rPr>
            <w:rStyle w:val="Hyperlink"/>
            <w:rFonts w:ascii="Calibri Light" w:hAnsi="Calibri Light" w:cs="Arial"/>
            <w:b/>
            <w:noProof/>
          </w:rPr>
          <w:t>25.2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“Cashing Out” of Long Service Leave</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_Toc377984082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38</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83" w:history="1">
        <w:r w:rsidR="00D24F6F" w:rsidRPr="008370CF">
          <w:rPr>
            <w:rStyle w:val="Hyperlink"/>
            <w:rFonts w:ascii="Calibri Light" w:hAnsi="Calibri Light"/>
          </w:rPr>
          <w:t>26.</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Jury Service</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_Toc377984083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39</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84" w:history="1">
        <w:r w:rsidR="00D24F6F" w:rsidRPr="008370CF">
          <w:rPr>
            <w:rStyle w:val="Hyperlink"/>
            <w:rFonts w:ascii="Calibri Light" w:hAnsi="Calibri Light"/>
          </w:rPr>
          <w:t>27.</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Workers’ Compensation and Injury Management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_Toc377984084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40</w:t>
        </w:r>
        <w:r w:rsidR="00D24F6F" w:rsidRPr="008370CF">
          <w:rPr>
            <w:rFonts w:ascii="Calibri Light" w:hAnsi="Calibri Light"/>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85" w:history="1">
        <w:r w:rsidR="00D24F6F" w:rsidRPr="008370CF">
          <w:rPr>
            <w:rStyle w:val="Hyperlink"/>
            <w:rFonts w:ascii="Calibri Light" w:hAnsi="Calibri Light"/>
          </w:rPr>
          <w:t>28.</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Workers’ Compensation Rehabilitation and Return to Work</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_Toc377984085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42</w:t>
        </w:r>
        <w:r w:rsidR="00D24F6F" w:rsidRPr="008370CF">
          <w:rPr>
            <w:rFonts w:ascii="Calibri Light" w:hAnsi="Calibri Light"/>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86" w:history="1">
        <w:r w:rsidR="00D24F6F" w:rsidRPr="008370CF">
          <w:rPr>
            <w:rStyle w:val="Hyperlink"/>
            <w:rFonts w:ascii="Calibri Light" w:hAnsi="Calibri Light" w:cs="Arial"/>
            <w:b/>
            <w:noProof/>
          </w:rPr>
          <w:t>28.1</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Claims Agent</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_Toc377984086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44</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87" w:history="1">
        <w:r w:rsidR="00D24F6F" w:rsidRPr="008370CF">
          <w:rPr>
            <w:rStyle w:val="Hyperlink"/>
            <w:rFonts w:ascii="Calibri Light" w:hAnsi="Calibri Light" w:cs="Arial"/>
            <w:b/>
            <w:noProof/>
          </w:rPr>
          <w:t>28.2</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Claims Administrator</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_Toc377984087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44</w:t>
        </w:r>
        <w:r w:rsidR="00D24F6F" w:rsidRPr="008370CF">
          <w:rPr>
            <w:rFonts w:ascii="Calibri Light" w:hAnsi="Calibri Light"/>
            <w:noProof/>
            <w:webHidden/>
          </w:rPr>
          <w:fldChar w:fldCharType="end"/>
        </w:r>
      </w:hyperlink>
    </w:p>
    <w:p w:rsidR="00D24F6F" w:rsidRPr="008370CF" w:rsidRDefault="008370CF">
      <w:pPr>
        <w:pStyle w:val="TOC3"/>
        <w:tabs>
          <w:tab w:val="left" w:pos="800"/>
        </w:tabs>
        <w:rPr>
          <w:rFonts w:ascii="Calibri Light" w:eastAsiaTheme="minorEastAsia" w:hAnsi="Calibri Light" w:cstheme="minorBidi"/>
          <w:noProof/>
          <w:lang w:eastAsia="en-AU"/>
        </w:rPr>
      </w:pPr>
      <w:hyperlink w:anchor="_Toc377984088" w:history="1">
        <w:r w:rsidR="00D24F6F" w:rsidRPr="008370CF">
          <w:rPr>
            <w:rStyle w:val="Hyperlink"/>
            <w:rFonts w:ascii="Calibri Light" w:hAnsi="Calibri Light" w:cs="Arial"/>
            <w:b/>
            <w:noProof/>
          </w:rPr>
          <w:t>28.3</w:t>
        </w:r>
        <w:r w:rsidR="00D24F6F" w:rsidRPr="008370CF">
          <w:rPr>
            <w:rFonts w:ascii="Calibri Light" w:eastAsiaTheme="minorEastAsia" w:hAnsi="Calibri Light" w:cstheme="minorBidi"/>
            <w:noProof/>
            <w:lang w:eastAsia="en-AU"/>
          </w:rPr>
          <w:tab/>
        </w:r>
        <w:r w:rsidR="00D24F6F" w:rsidRPr="008370CF">
          <w:rPr>
            <w:rStyle w:val="Hyperlink"/>
            <w:rFonts w:ascii="Calibri Light" w:hAnsi="Calibri Light" w:cs="Arial"/>
            <w:b/>
            <w:noProof/>
          </w:rPr>
          <w:t>Rehabilitation and Return to Work Coordinator</w:t>
        </w:r>
        <w:r w:rsidR="00D24F6F" w:rsidRPr="008370CF">
          <w:rPr>
            <w:rFonts w:ascii="Calibri Light" w:hAnsi="Calibri Light"/>
            <w:noProof/>
            <w:webHidden/>
          </w:rPr>
          <w:tab/>
        </w:r>
        <w:r w:rsidR="00D24F6F" w:rsidRPr="008370CF">
          <w:rPr>
            <w:rFonts w:ascii="Calibri Light" w:hAnsi="Calibri Light"/>
            <w:noProof/>
            <w:webHidden/>
          </w:rPr>
          <w:fldChar w:fldCharType="begin"/>
        </w:r>
        <w:r w:rsidR="00D24F6F" w:rsidRPr="008370CF">
          <w:rPr>
            <w:rFonts w:ascii="Calibri Light" w:hAnsi="Calibri Light"/>
            <w:noProof/>
            <w:webHidden/>
          </w:rPr>
          <w:instrText xml:space="preserve"> PAGEREF _Toc377984088 \h </w:instrText>
        </w:r>
        <w:r w:rsidR="00D24F6F" w:rsidRPr="008370CF">
          <w:rPr>
            <w:rFonts w:ascii="Calibri Light" w:hAnsi="Calibri Light"/>
            <w:noProof/>
            <w:webHidden/>
          </w:rPr>
        </w:r>
        <w:r w:rsidR="00D24F6F" w:rsidRPr="008370CF">
          <w:rPr>
            <w:rFonts w:ascii="Calibri Light" w:hAnsi="Calibri Light"/>
            <w:noProof/>
            <w:webHidden/>
          </w:rPr>
          <w:fldChar w:fldCharType="separate"/>
        </w:r>
        <w:r w:rsidR="009B6410" w:rsidRPr="008370CF">
          <w:rPr>
            <w:rFonts w:ascii="Calibri Light" w:hAnsi="Calibri Light"/>
            <w:noProof/>
            <w:webHidden/>
          </w:rPr>
          <w:t>44</w:t>
        </w:r>
        <w:r w:rsidR="00D24F6F" w:rsidRPr="008370CF">
          <w:rPr>
            <w:rFonts w:ascii="Calibri Light" w:hAnsi="Calibri Light"/>
            <w:noProof/>
            <w:webHidden/>
          </w:rPr>
          <w:fldChar w:fldCharType="end"/>
        </w:r>
      </w:hyperlink>
    </w:p>
    <w:p w:rsidR="00D24F6F" w:rsidRPr="008370CF" w:rsidRDefault="008370CF">
      <w:pPr>
        <w:pStyle w:val="TOC1"/>
        <w:tabs>
          <w:tab w:val="left" w:pos="600"/>
        </w:tabs>
        <w:rPr>
          <w:rFonts w:ascii="Calibri Light" w:eastAsiaTheme="minorEastAsia" w:hAnsi="Calibri Light" w:cstheme="minorBidi"/>
          <w:b w:val="0"/>
          <w:bCs w:val="0"/>
          <w:lang w:eastAsia="en-AU"/>
        </w:rPr>
      </w:pPr>
      <w:hyperlink w:anchor="_Toc377984089" w:history="1">
        <w:r w:rsidR="00D24F6F" w:rsidRPr="008370CF">
          <w:rPr>
            <w:rStyle w:val="Hyperlink"/>
            <w:rFonts w:ascii="Calibri Light" w:hAnsi="Calibri Light"/>
          </w:rPr>
          <w:t>29.</w:t>
        </w:r>
        <w:r w:rsidR="00D24F6F" w:rsidRPr="008370CF">
          <w:rPr>
            <w:rFonts w:ascii="Calibri Light" w:eastAsiaTheme="minorEastAsia" w:hAnsi="Calibri Light" w:cstheme="minorBidi"/>
            <w:b w:val="0"/>
            <w:bCs w:val="0"/>
            <w:lang w:eastAsia="en-AU"/>
          </w:rPr>
          <w:tab/>
        </w:r>
        <w:r w:rsidR="00D24F6F" w:rsidRPr="008370CF">
          <w:rPr>
            <w:rStyle w:val="Hyperlink"/>
            <w:rFonts w:ascii="Calibri Light" w:hAnsi="Calibri Light" w:cs="Arial"/>
          </w:rPr>
          <w:t>Workers’ Compensation Claims Management</w:t>
        </w:r>
        <w:r w:rsidR="00D24F6F" w:rsidRPr="008370CF">
          <w:rPr>
            <w:rFonts w:ascii="Calibri Light" w:hAnsi="Calibri Light"/>
            <w:webHidden/>
          </w:rPr>
          <w:tab/>
        </w:r>
        <w:r w:rsidR="00D24F6F" w:rsidRPr="008370CF">
          <w:rPr>
            <w:rFonts w:ascii="Calibri Light" w:hAnsi="Calibri Light"/>
            <w:webHidden/>
          </w:rPr>
          <w:fldChar w:fldCharType="begin"/>
        </w:r>
        <w:r w:rsidR="00D24F6F" w:rsidRPr="008370CF">
          <w:rPr>
            <w:rFonts w:ascii="Calibri Light" w:hAnsi="Calibri Light"/>
            <w:webHidden/>
          </w:rPr>
          <w:instrText xml:space="preserve"> PAGEREF _Toc377984089 \h </w:instrText>
        </w:r>
        <w:r w:rsidR="00D24F6F" w:rsidRPr="008370CF">
          <w:rPr>
            <w:rFonts w:ascii="Calibri Light" w:hAnsi="Calibri Light"/>
            <w:webHidden/>
          </w:rPr>
        </w:r>
        <w:r w:rsidR="00D24F6F" w:rsidRPr="008370CF">
          <w:rPr>
            <w:rFonts w:ascii="Calibri Light" w:hAnsi="Calibri Light"/>
            <w:webHidden/>
          </w:rPr>
          <w:fldChar w:fldCharType="separate"/>
        </w:r>
        <w:r w:rsidR="009B6410" w:rsidRPr="008370CF">
          <w:rPr>
            <w:rFonts w:ascii="Calibri Light" w:hAnsi="Calibri Light"/>
            <w:webHidden/>
          </w:rPr>
          <w:t>44</w:t>
        </w:r>
        <w:r w:rsidR="00D24F6F" w:rsidRPr="008370CF">
          <w:rPr>
            <w:rFonts w:ascii="Calibri Light" w:hAnsi="Calibri Light"/>
            <w:webHidden/>
          </w:rPr>
          <w:fldChar w:fldCharType="end"/>
        </w:r>
      </w:hyperlink>
    </w:p>
    <w:p w:rsidR="00706953" w:rsidRPr="008370CF" w:rsidRDefault="00AA66FF">
      <w:pPr>
        <w:pStyle w:val="InsideAddress"/>
        <w:tabs>
          <w:tab w:val="clear" w:pos="288"/>
          <w:tab w:val="left" w:pos="-720"/>
        </w:tabs>
        <w:suppressAutoHyphens/>
        <w:rPr>
          <w:rFonts w:ascii="Calibri Light" w:hAnsi="Calibri Light" w:cs="Arial"/>
          <w:b/>
          <w:bCs/>
          <w:spacing w:val="-2"/>
        </w:rPr>
      </w:pPr>
      <w:r w:rsidRPr="008370CF">
        <w:rPr>
          <w:rFonts w:ascii="Calibri Light" w:hAnsi="Calibri Light" w:cs="Arial"/>
          <w:spacing w:val="-2"/>
        </w:rPr>
        <w:fldChar w:fldCharType="end"/>
      </w:r>
    </w:p>
    <w:p w:rsidR="001F7FC3" w:rsidRPr="008370CF" w:rsidRDefault="001F7FC3" w:rsidP="001F7FC3">
      <w:pPr>
        <w:tabs>
          <w:tab w:val="left" w:pos="709"/>
          <w:tab w:val="right" w:leader="dot" w:pos="9639"/>
        </w:tabs>
        <w:rPr>
          <w:rFonts w:ascii="Calibri Light" w:hAnsi="Calibri Light" w:cs="Arial"/>
          <w:b/>
        </w:rPr>
      </w:pPr>
    </w:p>
    <w:p w:rsidR="001F7FC3" w:rsidRPr="008370CF" w:rsidRDefault="001F7FC3" w:rsidP="001F7FC3">
      <w:pPr>
        <w:tabs>
          <w:tab w:val="left" w:pos="709"/>
          <w:tab w:val="right" w:leader="dot" w:pos="9639"/>
        </w:tabs>
        <w:rPr>
          <w:rFonts w:ascii="Calibri Light" w:hAnsi="Calibri Light" w:cs="Arial"/>
        </w:rPr>
      </w:pPr>
    </w:p>
    <w:p w:rsidR="001F7FC3" w:rsidRPr="008370CF" w:rsidRDefault="001F7FC3" w:rsidP="001F7FC3">
      <w:pPr>
        <w:tabs>
          <w:tab w:val="left" w:pos="709"/>
          <w:tab w:val="right" w:leader="dot" w:pos="9639"/>
        </w:tabs>
        <w:rPr>
          <w:rFonts w:ascii="Calibri Light" w:hAnsi="Calibri Light" w:cs="Arial"/>
          <w:b/>
        </w:rPr>
      </w:pPr>
      <w:r w:rsidRPr="008370CF">
        <w:rPr>
          <w:rFonts w:ascii="Calibri Light" w:hAnsi="Calibri Light" w:cs="Arial"/>
          <w:b/>
        </w:rPr>
        <w:br w:type="page"/>
      </w:r>
    </w:p>
    <w:p w:rsidR="003F13DF" w:rsidRPr="008370CF" w:rsidRDefault="003F13DF" w:rsidP="00993E66">
      <w:pPr>
        <w:pStyle w:val="Lorna1"/>
        <w:numPr>
          <w:ilvl w:val="0"/>
          <w:numId w:val="17"/>
        </w:numPr>
        <w:rPr>
          <w:rFonts w:ascii="Calibri Light" w:hAnsi="Calibri Light" w:cs="Arial"/>
          <w:b/>
          <w:bCs/>
          <w:sz w:val="36"/>
          <w:szCs w:val="36"/>
        </w:rPr>
      </w:pPr>
      <w:bookmarkStart w:id="1" w:name="_Toc377984024"/>
      <w:r w:rsidRPr="008370CF">
        <w:rPr>
          <w:rFonts w:ascii="Calibri Light" w:hAnsi="Calibri Light" w:cs="Arial"/>
          <w:b/>
          <w:bCs/>
          <w:sz w:val="36"/>
          <w:szCs w:val="36"/>
        </w:rPr>
        <w:lastRenderedPageBreak/>
        <w:t>Introduction</w:t>
      </w:r>
      <w:bookmarkEnd w:id="1"/>
    </w:p>
    <w:p w:rsidR="005555E5" w:rsidRPr="008370CF" w:rsidRDefault="005555E5" w:rsidP="003F13DF">
      <w:pPr>
        <w:spacing w:line="260" w:lineRule="exact"/>
        <w:jc w:val="both"/>
        <w:rPr>
          <w:rFonts w:ascii="Calibri Light" w:hAnsi="Calibri Light" w:cs="Arial"/>
        </w:rPr>
      </w:pPr>
    </w:p>
    <w:p w:rsidR="003F13DF" w:rsidRPr="008370CF" w:rsidRDefault="003F13DF" w:rsidP="003F13DF">
      <w:pPr>
        <w:spacing w:line="260" w:lineRule="exact"/>
        <w:jc w:val="both"/>
        <w:rPr>
          <w:rFonts w:ascii="Calibri Light" w:hAnsi="Calibri Light" w:cs="Arial"/>
        </w:rPr>
      </w:pPr>
      <w:r w:rsidRPr="008370CF">
        <w:rPr>
          <w:rFonts w:ascii="Calibri Light" w:hAnsi="Calibri Light" w:cs="Arial"/>
        </w:rPr>
        <w:t xml:space="preserve">The purpose of this procedure manual is to provide </w:t>
      </w:r>
      <w:r w:rsidR="005555E5" w:rsidRPr="008370CF">
        <w:rPr>
          <w:rFonts w:ascii="Calibri Light" w:hAnsi="Calibri Light" w:cs="Arial"/>
        </w:rPr>
        <w:t>[company]</w:t>
      </w:r>
      <w:r w:rsidR="009E34B0" w:rsidRPr="008370CF">
        <w:rPr>
          <w:rFonts w:ascii="Calibri Light" w:hAnsi="Calibri Light" w:cs="Arial"/>
        </w:rPr>
        <w:t xml:space="preserve"> M</w:t>
      </w:r>
      <w:r w:rsidRPr="008370CF">
        <w:rPr>
          <w:rFonts w:ascii="Calibri Light" w:hAnsi="Calibri Light" w:cs="Arial"/>
        </w:rPr>
        <w:t xml:space="preserve">anagement with a readily available resource to guide them through the </w:t>
      </w:r>
      <w:r w:rsidR="00EF5CF6" w:rsidRPr="008370CF">
        <w:rPr>
          <w:rFonts w:ascii="Calibri Light" w:hAnsi="Calibri Light" w:cs="Arial"/>
        </w:rPr>
        <w:t>practical</w:t>
      </w:r>
      <w:r w:rsidRPr="008370CF">
        <w:rPr>
          <w:rFonts w:ascii="Calibri Light" w:hAnsi="Calibri Light" w:cs="Arial"/>
        </w:rPr>
        <w:t xml:space="preserve"> requirements of </w:t>
      </w:r>
      <w:r w:rsidR="00EF5CF6" w:rsidRPr="008370CF">
        <w:rPr>
          <w:rFonts w:ascii="Calibri Light" w:hAnsi="Calibri Light" w:cs="Arial"/>
        </w:rPr>
        <w:t xml:space="preserve">implementing Policy in </w:t>
      </w:r>
      <w:r w:rsidRPr="008370CF">
        <w:rPr>
          <w:rFonts w:ascii="Calibri Light" w:hAnsi="Calibri Light" w:cs="Arial"/>
        </w:rPr>
        <w:t xml:space="preserve">managing their people. Managers should note that this document presents each topic in the context of the employment relationship (life cycle) and </w:t>
      </w:r>
      <w:r w:rsidR="001C418A" w:rsidRPr="008370CF">
        <w:rPr>
          <w:rFonts w:ascii="Calibri Light" w:hAnsi="Calibri Light" w:cs="Arial"/>
        </w:rPr>
        <w:t xml:space="preserve">some content is therefore </w:t>
      </w:r>
      <w:r w:rsidRPr="008370CF">
        <w:rPr>
          <w:rFonts w:ascii="Calibri Light" w:hAnsi="Calibri Light" w:cs="Arial"/>
        </w:rPr>
        <w:t xml:space="preserve">not in alphabetical order. </w:t>
      </w:r>
    </w:p>
    <w:p w:rsidR="003F13DF" w:rsidRPr="008370CF" w:rsidRDefault="003F13DF" w:rsidP="003F13DF">
      <w:pPr>
        <w:spacing w:line="260" w:lineRule="exact"/>
        <w:jc w:val="both"/>
        <w:rPr>
          <w:rFonts w:ascii="Calibri Light" w:hAnsi="Calibri Light" w:cs="Arial"/>
        </w:rPr>
      </w:pPr>
    </w:p>
    <w:p w:rsidR="003F13DF" w:rsidRPr="008370CF" w:rsidRDefault="003F13DF" w:rsidP="003F13DF">
      <w:pPr>
        <w:spacing w:line="260" w:lineRule="exact"/>
        <w:jc w:val="both"/>
        <w:rPr>
          <w:rFonts w:ascii="Calibri Light" w:hAnsi="Calibri Light" w:cs="Arial"/>
        </w:rPr>
      </w:pPr>
      <w:r w:rsidRPr="008370CF">
        <w:rPr>
          <w:rFonts w:ascii="Calibri Light" w:hAnsi="Calibri Light" w:cs="Arial"/>
        </w:rPr>
        <w:t>The focus of the procedures contained in this document is:</w:t>
      </w:r>
    </w:p>
    <w:p w:rsidR="003F13DF" w:rsidRPr="008370CF" w:rsidRDefault="003F13DF" w:rsidP="003F13DF">
      <w:pPr>
        <w:spacing w:line="260" w:lineRule="exact"/>
        <w:jc w:val="both"/>
        <w:rPr>
          <w:rFonts w:ascii="Calibri Light" w:hAnsi="Calibri Light" w:cs="Arial"/>
        </w:rPr>
      </w:pPr>
    </w:p>
    <w:p w:rsidR="003F13DF" w:rsidRPr="008370CF" w:rsidRDefault="003F13DF" w:rsidP="00993E66">
      <w:pPr>
        <w:numPr>
          <w:ilvl w:val="0"/>
          <w:numId w:val="26"/>
        </w:numPr>
        <w:spacing w:line="260" w:lineRule="exact"/>
        <w:jc w:val="both"/>
        <w:rPr>
          <w:rFonts w:ascii="Calibri Light" w:hAnsi="Calibri Light" w:cs="Arial"/>
        </w:rPr>
      </w:pPr>
      <w:r w:rsidRPr="008370CF">
        <w:rPr>
          <w:rFonts w:ascii="Calibri Light" w:hAnsi="Calibri Light" w:cs="Arial"/>
        </w:rPr>
        <w:t>Workplace Culture (</w:t>
      </w:r>
      <w:r w:rsidR="00377A35" w:rsidRPr="008370CF">
        <w:rPr>
          <w:rFonts w:ascii="Calibri Light" w:hAnsi="Calibri Light" w:cs="Arial"/>
        </w:rPr>
        <w:t xml:space="preserve">values, </w:t>
      </w:r>
      <w:r w:rsidRPr="008370CF">
        <w:rPr>
          <w:rFonts w:ascii="Calibri Light" w:hAnsi="Calibri Light" w:cs="Arial"/>
        </w:rPr>
        <w:t>behaviour, conduct, support)</w:t>
      </w:r>
    </w:p>
    <w:p w:rsidR="003F13DF" w:rsidRPr="008370CF" w:rsidRDefault="003F13DF" w:rsidP="00993E66">
      <w:pPr>
        <w:numPr>
          <w:ilvl w:val="0"/>
          <w:numId w:val="26"/>
        </w:numPr>
        <w:spacing w:line="260" w:lineRule="exact"/>
        <w:jc w:val="both"/>
        <w:rPr>
          <w:rFonts w:ascii="Calibri Light" w:hAnsi="Calibri Light" w:cs="Arial"/>
        </w:rPr>
      </w:pPr>
      <w:r w:rsidRPr="008370CF">
        <w:rPr>
          <w:rFonts w:ascii="Calibri Light" w:hAnsi="Calibri Light" w:cs="Arial"/>
        </w:rPr>
        <w:t>Workforce Management (</w:t>
      </w:r>
      <w:r w:rsidR="00EF5CF6" w:rsidRPr="008370CF">
        <w:rPr>
          <w:rFonts w:ascii="Calibri Light" w:hAnsi="Calibri Light" w:cs="Arial"/>
        </w:rPr>
        <w:t xml:space="preserve">talent management, </w:t>
      </w:r>
      <w:r w:rsidR="00067054" w:rsidRPr="008370CF">
        <w:rPr>
          <w:rFonts w:ascii="Calibri Light" w:hAnsi="Calibri Light" w:cs="Arial"/>
        </w:rPr>
        <w:t xml:space="preserve">discipline, </w:t>
      </w:r>
      <w:r w:rsidR="00EF5CF6" w:rsidRPr="008370CF">
        <w:rPr>
          <w:rFonts w:ascii="Calibri Light" w:hAnsi="Calibri Light" w:cs="Arial"/>
        </w:rPr>
        <w:t>procedural fairness</w:t>
      </w:r>
      <w:r w:rsidRPr="008370CF">
        <w:rPr>
          <w:rFonts w:ascii="Calibri Light" w:hAnsi="Calibri Light" w:cs="Arial"/>
        </w:rPr>
        <w:t>)</w:t>
      </w:r>
    </w:p>
    <w:p w:rsidR="003F13DF" w:rsidRPr="008370CF" w:rsidRDefault="003F13DF" w:rsidP="00993E66">
      <w:pPr>
        <w:numPr>
          <w:ilvl w:val="0"/>
          <w:numId w:val="26"/>
        </w:numPr>
        <w:spacing w:line="260" w:lineRule="exact"/>
        <w:jc w:val="both"/>
        <w:rPr>
          <w:rFonts w:ascii="Calibri Light" w:hAnsi="Calibri Light" w:cs="Arial"/>
        </w:rPr>
      </w:pPr>
      <w:r w:rsidRPr="008370CF">
        <w:rPr>
          <w:rFonts w:ascii="Calibri Light" w:hAnsi="Calibri Light" w:cs="Arial"/>
        </w:rPr>
        <w:t>Leave Arrangement</w:t>
      </w:r>
      <w:r w:rsidR="00377A35" w:rsidRPr="008370CF">
        <w:rPr>
          <w:rFonts w:ascii="Calibri Light" w:hAnsi="Calibri Light" w:cs="Arial"/>
        </w:rPr>
        <w:t>s (managing absence)</w:t>
      </w:r>
    </w:p>
    <w:p w:rsidR="00EF5CF6" w:rsidRPr="008370CF" w:rsidRDefault="00EF5CF6" w:rsidP="00993E66">
      <w:pPr>
        <w:numPr>
          <w:ilvl w:val="0"/>
          <w:numId w:val="26"/>
        </w:numPr>
        <w:spacing w:line="260" w:lineRule="exact"/>
        <w:jc w:val="both"/>
        <w:rPr>
          <w:rFonts w:ascii="Calibri Light" w:hAnsi="Calibri Light" w:cs="Arial"/>
        </w:rPr>
      </w:pPr>
      <w:r w:rsidRPr="008370CF">
        <w:rPr>
          <w:rFonts w:ascii="Calibri Light" w:hAnsi="Calibri Light" w:cs="Arial"/>
        </w:rPr>
        <w:t>Return to Work (Rehabilitation</w:t>
      </w:r>
      <w:r w:rsidR="009C6D9C" w:rsidRPr="008370CF">
        <w:rPr>
          <w:rFonts w:ascii="Calibri Light" w:hAnsi="Calibri Light" w:cs="Arial"/>
        </w:rPr>
        <w:t>, Claims</w:t>
      </w:r>
      <w:r w:rsidRPr="008370CF">
        <w:rPr>
          <w:rFonts w:ascii="Calibri Light" w:hAnsi="Calibri Light" w:cs="Arial"/>
        </w:rPr>
        <w:t xml:space="preserve"> and Injury Management)</w:t>
      </w:r>
    </w:p>
    <w:p w:rsidR="003F13DF" w:rsidRPr="008370CF" w:rsidRDefault="003F13DF" w:rsidP="003F13DF">
      <w:pPr>
        <w:spacing w:line="260" w:lineRule="exact"/>
        <w:jc w:val="both"/>
        <w:rPr>
          <w:rFonts w:ascii="Calibri Light" w:hAnsi="Calibri Light" w:cs="Arial"/>
        </w:rPr>
      </w:pPr>
    </w:p>
    <w:p w:rsidR="009C6D9C" w:rsidRPr="008370CF" w:rsidRDefault="009C6D9C" w:rsidP="003F13DF">
      <w:pPr>
        <w:spacing w:line="260" w:lineRule="exact"/>
        <w:jc w:val="both"/>
        <w:rPr>
          <w:rFonts w:ascii="Calibri Light" w:hAnsi="Calibri Light" w:cs="Arial"/>
        </w:rPr>
      </w:pPr>
      <w:r w:rsidRPr="008370CF">
        <w:rPr>
          <w:rFonts w:ascii="Calibri Light" w:hAnsi="Calibri Light" w:cs="Arial"/>
        </w:rPr>
        <w:t>The foundation of Human Resource Management Policy and Procedures is established in the legislative frameworks for Workplace and Industrial Relations, Civil and Human Rights, and Anti-discrimination provisions.</w:t>
      </w:r>
      <w:r w:rsidR="00F91126" w:rsidRPr="008370CF">
        <w:rPr>
          <w:rFonts w:ascii="Calibri Light" w:hAnsi="Calibri Light" w:cs="Arial"/>
        </w:rPr>
        <w:t xml:space="preserve"> </w:t>
      </w:r>
      <w:r w:rsidRPr="008370CF">
        <w:rPr>
          <w:rFonts w:ascii="Calibri Light" w:hAnsi="Calibri Light" w:cs="Arial"/>
        </w:rPr>
        <w:t>These are far reaching and complex regulatory frameworks that prescribe mandatory conditions, actions, rights, responsibilities, and procedural expectations to provide</w:t>
      </w:r>
      <w:r w:rsidR="00912BFE" w:rsidRPr="008370CF">
        <w:rPr>
          <w:rFonts w:ascii="Calibri Light" w:hAnsi="Calibri Light" w:cs="Arial"/>
        </w:rPr>
        <w:t xml:space="preserve">: </w:t>
      </w:r>
      <w:r w:rsidRPr="008370CF">
        <w:rPr>
          <w:rFonts w:ascii="Calibri Light" w:hAnsi="Calibri Light" w:cs="Arial"/>
        </w:rPr>
        <w:t>equity, natural justice, fairness, and due process in managing workplace and industrial relations. Managers have a responsibility to maintain up to date knowledge re</w:t>
      </w:r>
      <w:r w:rsidR="001C5C92" w:rsidRPr="008370CF">
        <w:rPr>
          <w:rFonts w:ascii="Calibri Light" w:hAnsi="Calibri Light" w:cs="Arial"/>
        </w:rPr>
        <w:t xml:space="preserve">lative to the role they fulfil. </w:t>
      </w:r>
      <w:r w:rsidRPr="008370CF">
        <w:rPr>
          <w:rFonts w:ascii="Calibri Light" w:hAnsi="Calibri Light" w:cs="Arial"/>
        </w:rPr>
        <w:t xml:space="preserve">The procedures outlined in this document </w:t>
      </w:r>
      <w:r w:rsidR="00F76FD0" w:rsidRPr="008370CF">
        <w:rPr>
          <w:rFonts w:ascii="Calibri Light" w:hAnsi="Calibri Light" w:cs="Arial"/>
        </w:rPr>
        <w:t xml:space="preserve">although basic </w:t>
      </w:r>
      <w:r w:rsidRPr="008370CF">
        <w:rPr>
          <w:rFonts w:ascii="Calibri Light" w:hAnsi="Calibri Light" w:cs="Arial"/>
        </w:rPr>
        <w:t xml:space="preserve">are designed to meet legislative requirements and must be used as the basis for all Human Resource Management Activities. Managers should note references made to due-diligence requirements and seek specialist advice </w:t>
      </w:r>
      <w:r w:rsidR="00F76FD0" w:rsidRPr="008370CF">
        <w:rPr>
          <w:rFonts w:ascii="Calibri Light" w:hAnsi="Calibri Light" w:cs="Arial"/>
        </w:rPr>
        <w:t>where the nature of the situation is deemed to be sensitive and/or where the circumstances are not adequately addressed with existing procedures or Policy.</w:t>
      </w:r>
    </w:p>
    <w:p w:rsidR="003F13DF" w:rsidRPr="008370CF" w:rsidRDefault="003F13DF" w:rsidP="001F7FC3">
      <w:pPr>
        <w:tabs>
          <w:tab w:val="left" w:pos="709"/>
          <w:tab w:val="right" w:leader="dot" w:pos="9639"/>
        </w:tabs>
        <w:rPr>
          <w:rFonts w:ascii="Calibri Light" w:hAnsi="Calibri Light" w:cs="Arial"/>
        </w:rPr>
      </w:pPr>
    </w:p>
    <w:p w:rsidR="002502C1" w:rsidRPr="008370CF" w:rsidRDefault="002502C1" w:rsidP="00993E66">
      <w:pPr>
        <w:pStyle w:val="Lorna1"/>
        <w:numPr>
          <w:ilvl w:val="0"/>
          <w:numId w:val="17"/>
        </w:numPr>
        <w:rPr>
          <w:rFonts w:ascii="Calibri Light" w:hAnsi="Calibri Light" w:cs="Arial"/>
          <w:b/>
          <w:bCs/>
          <w:sz w:val="36"/>
          <w:szCs w:val="36"/>
        </w:rPr>
      </w:pPr>
      <w:bookmarkStart w:id="2" w:name="_Toc377984025"/>
      <w:r w:rsidRPr="008370CF">
        <w:rPr>
          <w:rFonts w:ascii="Calibri Light" w:hAnsi="Calibri Light" w:cs="Arial"/>
          <w:b/>
          <w:bCs/>
          <w:sz w:val="36"/>
          <w:szCs w:val="36"/>
        </w:rPr>
        <w:t>Code of Conduct</w:t>
      </w:r>
      <w:bookmarkEnd w:id="2"/>
    </w:p>
    <w:p w:rsidR="002502C1" w:rsidRPr="008370CF" w:rsidRDefault="002502C1" w:rsidP="007E43CE">
      <w:pPr>
        <w:jc w:val="both"/>
        <w:rPr>
          <w:rFonts w:ascii="Calibri Light" w:hAnsi="Calibri Light" w:cs="Arial"/>
        </w:rPr>
      </w:pPr>
    </w:p>
    <w:p w:rsidR="002136A7" w:rsidRPr="008370CF" w:rsidRDefault="007E43CE" w:rsidP="007E43CE">
      <w:pPr>
        <w:rPr>
          <w:rFonts w:ascii="Calibri Light" w:hAnsi="Calibri Light" w:cs="Arial"/>
        </w:rPr>
      </w:pPr>
      <w:r w:rsidRPr="008370CF">
        <w:rPr>
          <w:rFonts w:ascii="Calibri Light" w:hAnsi="Calibri Light" w:cs="Arial"/>
        </w:rPr>
        <w:t xml:space="preserve">It is important that all employee involvement with suppliers, customers, contractors, visitors and other personnel is professional at all times. </w:t>
      </w:r>
      <w:r w:rsidR="000809B7" w:rsidRPr="008370CF">
        <w:rPr>
          <w:rFonts w:ascii="Calibri Light" w:hAnsi="Calibri Light" w:cs="Arial"/>
        </w:rPr>
        <w:t xml:space="preserve">All persons formally associated with </w:t>
      </w:r>
      <w:r w:rsidR="005555E5" w:rsidRPr="008370CF">
        <w:rPr>
          <w:rFonts w:ascii="Calibri Light" w:hAnsi="Calibri Light" w:cs="Arial"/>
        </w:rPr>
        <w:t>[company]</w:t>
      </w:r>
      <w:r w:rsidR="000809B7" w:rsidRPr="008370CF">
        <w:rPr>
          <w:rFonts w:ascii="Calibri Light" w:hAnsi="Calibri Light" w:cs="Arial"/>
        </w:rPr>
        <w:t xml:space="preserve"> are required to adhere to the applicable Code of Conduct, </w:t>
      </w:r>
      <w:r w:rsidR="002136A7" w:rsidRPr="008370CF">
        <w:rPr>
          <w:rFonts w:ascii="Calibri Light" w:hAnsi="Calibri Light" w:cs="Arial"/>
        </w:rPr>
        <w:t xml:space="preserve">Position Descriptions, </w:t>
      </w:r>
      <w:r w:rsidR="000809B7" w:rsidRPr="008370CF">
        <w:rPr>
          <w:rFonts w:ascii="Calibri Light" w:hAnsi="Calibri Light" w:cs="Arial"/>
        </w:rPr>
        <w:t xml:space="preserve">mutually developed </w:t>
      </w:r>
      <w:r w:rsidR="002136A7" w:rsidRPr="008370CF">
        <w:rPr>
          <w:rFonts w:ascii="Calibri Light" w:hAnsi="Calibri Light" w:cs="Arial"/>
        </w:rPr>
        <w:t>T</w:t>
      </w:r>
      <w:r w:rsidR="000809B7" w:rsidRPr="008370CF">
        <w:rPr>
          <w:rFonts w:ascii="Calibri Light" w:hAnsi="Calibri Light" w:cs="Arial"/>
        </w:rPr>
        <w:t xml:space="preserve">eam </w:t>
      </w:r>
      <w:r w:rsidR="002136A7" w:rsidRPr="008370CF">
        <w:rPr>
          <w:rFonts w:ascii="Calibri Light" w:hAnsi="Calibri Light" w:cs="Arial"/>
        </w:rPr>
        <w:t>V</w:t>
      </w:r>
      <w:r w:rsidR="000809B7" w:rsidRPr="008370CF">
        <w:rPr>
          <w:rFonts w:ascii="Calibri Light" w:hAnsi="Calibri Light" w:cs="Arial"/>
        </w:rPr>
        <w:t>alu</w:t>
      </w:r>
      <w:r w:rsidR="002136A7" w:rsidRPr="008370CF">
        <w:rPr>
          <w:rFonts w:ascii="Calibri Light" w:hAnsi="Calibri Light" w:cs="Arial"/>
        </w:rPr>
        <w:t>es, and the Strategic Values, Priorities, Policies and Procedures as set by the business from time to time.</w:t>
      </w:r>
      <w:r w:rsidR="000809B7" w:rsidRPr="008370CF">
        <w:rPr>
          <w:rFonts w:ascii="Calibri Light" w:hAnsi="Calibri Light" w:cs="Arial"/>
        </w:rPr>
        <w:t xml:space="preserve"> </w:t>
      </w:r>
      <w:r w:rsidR="007A0085" w:rsidRPr="008370CF">
        <w:rPr>
          <w:rFonts w:ascii="Calibri Light" w:hAnsi="Calibri Light" w:cs="Arial"/>
        </w:rPr>
        <w:t xml:space="preserve">Management must ensure that </w:t>
      </w:r>
      <w:r w:rsidR="00B15660" w:rsidRPr="008370CF">
        <w:rPr>
          <w:rFonts w:ascii="Calibri Light" w:hAnsi="Calibri Light" w:cs="Arial"/>
        </w:rPr>
        <w:t>employees are</w:t>
      </w:r>
      <w:r w:rsidR="007A0085" w:rsidRPr="008370CF">
        <w:rPr>
          <w:rFonts w:ascii="Calibri Light" w:hAnsi="Calibri Light" w:cs="Arial"/>
        </w:rPr>
        <w:t xml:space="preserve"> made aware of these requirements.</w:t>
      </w:r>
    </w:p>
    <w:p w:rsidR="002136A7" w:rsidRPr="008370CF" w:rsidRDefault="002136A7" w:rsidP="007E43CE">
      <w:pPr>
        <w:rPr>
          <w:rFonts w:ascii="Calibri Light" w:hAnsi="Calibri Light" w:cs="Arial"/>
        </w:rPr>
      </w:pPr>
    </w:p>
    <w:p w:rsidR="007E43CE" w:rsidRPr="008370CF" w:rsidRDefault="007E43CE" w:rsidP="007E43CE">
      <w:pPr>
        <w:rPr>
          <w:rFonts w:ascii="Calibri Light" w:hAnsi="Calibri Light" w:cs="Arial"/>
        </w:rPr>
      </w:pPr>
      <w:r w:rsidRPr="008370CF">
        <w:rPr>
          <w:rFonts w:ascii="Calibri Light" w:hAnsi="Calibri Light" w:cs="Arial"/>
        </w:rPr>
        <w:t xml:space="preserve">Employees are representatives of </w:t>
      </w:r>
      <w:r w:rsidR="005555E5" w:rsidRPr="008370CF">
        <w:rPr>
          <w:rFonts w:ascii="Calibri Light" w:hAnsi="Calibri Light" w:cs="Arial"/>
        </w:rPr>
        <w:t>[company]</w:t>
      </w:r>
      <w:r w:rsidRPr="008370CF">
        <w:rPr>
          <w:rFonts w:ascii="Calibri Light" w:hAnsi="Calibri Light" w:cs="Arial"/>
        </w:rPr>
        <w:t xml:space="preserve"> and it is expected that we conduct ourselves in a manner which reflects positively on the business and peers; this includes comments, remarks or opinions in social media</w:t>
      </w:r>
      <w:r w:rsidR="002136A7" w:rsidRPr="008370CF">
        <w:rPr>
          <w:rFonts w:ascii="Calibri Light" w:hAnsi="Calibri Light" w:cs="Arial"/>
        </w:rPr>
        <w:t xml:space="preserve"> and social networks</w:t>
      </w:r>
      <w:r w:rsidRPr="008370CF">
        <w:rPr>
          <w:rFonts w:ascii="Calibri Light" w:hAnsi="Calibri Light" w:cs="Arial"/>
        </w:rPr>
        <w:t>. All employees are expected to extend the highest quality of service and assistance to suppliers, customers, contractors, visitors, and fellow employees.</w:t>
      </w:r>
    </w:p>
    <w:p w:rsidR="007E43CE" w:rsidRPr="008370CF" w:rsidRDefault="007E43CE" w:rsidP="007E43CE">
      <w:pPr>
        <w:ind w:left="576"/>
        <w:rPr>
          <w:rFonts w:ascii="Calibri Light" w:hAnsi="Calibri Light" w:cs="Arial"/>
        </w:rPr>
      </w:pPr>
    </w:p>
    <w:p w:rsidR="007E43CE" w:rsidRPr="008370CF" w:rsidRDefault="007E43CE" w:rsidP="007E43CE">
      <w:pPr>
        <w:rPr>
          <w:rFonts w:ascii="Calibri Light" w:hAnsi="Calibri Light" w:cs="Arial"/>
        </w:rPr>
      </w:pPr>
      <w:r w:rsidRPr="008370CF">
        <w:rPr>
          <w:rFonts w:ascii="Calibri Light" w:hAnsi="Calibri Light" w:cs="Arial"/>
        </w:rPr>
        <w:t xml:space="preserve">To protect </w:t>
      </w:r>
      <w:r w:rsidR="005555E5" w:rsidRPr="008370CF">
        <w:rPr>
          <w:rFonts w:ascii="Calibri Light" w:hAnsi="Calibri Light" w:cs="Arial"/>
        </w:rPr>
        <w:t>[company]</w:t>
      </w:r>
      <w:r w:rsidRPr="008370CF">
        <w:rPr>
          <w:rFonts w:ascii="Calibri Light" w:hAnsi="Calibri Light" w:cs="Arial"/>
        </w:rPr>
        <w:t xml:space="preserve">’s competitive advantage and commercial interests all employees </w:t>
      </w:r>
      <w:r w:rsidRPr="008370CF">
        <w:rPr>
          <w:rFonts w:ascii="Calibri Light" w:hAnsi="Calibri Light" w:cs="Arial"/>
          <w:b/>
        </w:rPr>
        <w:t>must</w:t>
      </w:r>
      <w:r w:rsidRPr="008370CF">
        <w:rPr>
          <w:rFonts w:ascii="Calibri Light" w:hAnsi="Calibri Light" w:cs="Arial"/>
        </w:rPr>
        <w:t xml:space="preserve"> keep the business of </w:t>
      </w:r>
      <w:r w:rsidR="005555E5" w:rsidRPr="008370CF">
        <w:rPr>
          <w:rFonts w:ascii="Calibri Light" w:hAnsi="Calibri Light" w:cs="Arial"/>
        </w:rPr>
        <w:t>[company]</w:t>
      </w:r>
      <w:r w:rsidRPr="008370CF">
        <w:rPr>
          <w:rFonts w:ascii="Calibri Light" w:hAnsi="Calibri Light" w:cs="Arial"/>
        </w:rPr>
        <w:t xml:space="preserve"> confidential including that of its customers and employees.  Employees have a legal obligation not to disclose confidential matters unless required by the courts.  </w:t>
      </w:r>
    </w:p>
    <w:p w:rsidR="007E43CE" w:rsidRPr="008370CF" w:rsidRDefault="007E43CE" w:rsidP="007E43CE">
      <w:pPr>
        <w:ind w:left="576"/>
        <w:rPr>
          <w:rFonts w:ascii="Calibri Light" w:hAnsi="Calibri Light" w:cs="Arial"/>
        </w:rPr>
      </w:pPr>
    </w:p>
    <w:p w:rsidR="007E43CE" w:rsidRPr="008370CF" w:rsidRDefault="007E43CE" w:rsidP="007E43CE">
      <w:pPr>
        <w:rPr>
          <w:rFonts w:ascii="Calibri Light" w:hAnsi="Calibri Light" w:cs="Arial"/>
        </w:rPr>
      </w:pPr>
      <w:r w:rsidRPr="008370CF">
        <w:rPr>
          <w:rFonts w:ascii="Calibri Light" w:hAnsi="Calibri Light" w:cs="Arial"/>
        </w:rPr>
        <w:t xml:space="preserve">All employees </w:t>
      </w:r>
      <w:r w:rsidRPr="008370CF">
        <w:rPr>
          <w:rFonts w:ascii="Calibri Light" w:hAnsi="Calibri Light" w:cs="Arial"/>
          <w:b/>
        </w:rPr>
        <w:t xml:space="preserve">must </w:t>
      </w:r>
      <w:r w:rsidRPr="008370CF">
        <w:rPr>
          <w:rFonts w:ascii="Calibri Light" w:hAnsi="Calibri Light" w:cs="Arial"/>
        </w:rPr>
        <w:t>disclose any actual or potential conflicts of interest they may have in relation to business activities and their involvement with such as a private individual or otherwise interested party.</w:t>
      </w:r>
      <w:r w:rsidR="002136A7" w:rsidRPr="008370CF">
        <w:rPr>
          <w:rFonts w:ascii="Calibri Light" w:hAnsi="Calibri Light" w:cs="Arial"/>
        </w:rPr>
        <w:t xml:space="preserve"> Employees and Management are not authorised to make representation to any media outlet or personnel on behalf of </w:t>
      </w:r>
      <w:r w:rsidR="005555E5" w:rsidRPr="008370CF">
        <w:rPr>
          <w:rFonts w:ascii="Calibri Light" w:hAnsi="Calibri Light" w:cs="Arial"/>
        </w:rPr>
        <w:t>[company]</w:t>
      </w:r>
      <w:r w:rsidR="002136A7" w:rsidRPr="008370CF">
        <w:rPr>
          <w:rFonts w:ascii="Calibri Light" w:hAnsi="Calibri Light" w:cs="Arial"/>
        </w:rPr>
        <w:t xml:space="preserve"> unless express permission is given. All media enquiries must be referred to the </w:t>
      </w:r>
      <w:r w:rsidR="005555E5" w:rsidRPr="008370CF">
        <w:rPr>
          <w:rFonts w:ascii="Calibri Light" w:hAnsi="Calibri Light" w:cs="Arial"/>
        </w:rPr>
        <w:t>[nominee]</w:t>
      </w:r>
      <w:r w:rsidR="002136A7" w:rsidRPr="008370CF">
        <w:rPr>
          <w:rFonts w:ascii="Calibri Light" w:hAnsi="Calibri Light" w:cs="Arial"/>
        </w:rPr>
        <w:t>.</w:t>
      </w:r>
    </w:p>
    <w:p w:rsidR="002136A7" w:rsidRPr="008370CF" w:rsidRDefault="002136A7" w:rsidP="007E43CE">
      <w:pPr>
        <w:rPr>
          <w:rFonts w:ascii="Calibri Light" w:hAnsi="Calibri Light" w:cs="Arial"/>
        </w:rPr>
      </w:pPr>
    </w:p>
    <w:p w:rsidR="003D5456" w:rsidRPr="008370CF" w:rsidRDefault="002136A7" w:rsidP="00B15660">
      <w:pPr>
        <w:rPr>
          <w:rFonts w:ascii="Calibri Light" w:hAnsi="Calibri Light" w:cs="Arial"/>
        </w:rPr>
      </w:pPr>
      <w:r w:rsidRPr="008370CF">
        <w:rPr>
          <w:rFonts w:ascii="Calibri Light" w:hAnsi="Calibri Light" w:cs="Arial"/>
        </w:rPr>
        <w:t xml:space="preserve">Where </w:t>
      </w:r>
      <w:r w:rsidR="00912BFE" w:rsidRPr="008370CF">
        <w:rPr>
          <w:rFonts w:ascii="Calibri Light" w:hAnsi="Calibri Light" w:cs="Arial"/>
        </w:rPr>
        <w:t>M</w:t>
      </w:r>
      <w:r w:rsidRPr="008370CF">
        <w:rPr>
          <w:rFonts w:ascii="Calibri Light" w:hAnsi="Calibri Light" w:cs="Arial"/>
        </w:rPr>
        <w:t>anagement believe that an employ</w:t>
      </w:r>
      <w:r w:rsidR="00912BFE" w:rsidRPr="008370CF">
        <w:rPr>
          <w:rFonts w:ascii="Calibri Light" w:hAnsi="Calibri Light" w:cs="Arial"/>
        </w:rPr>
        <w:t>ee</w:t>
      </w:r>
      <w:r w:rsidRPr="008370CF">
        <w:rPr>
          <w:rFonts w:ascii="Calibri Light" w:hAnsi="Calibri Light" w:cs="Arial"/>
        </w:rPr>
        <w:t xml:space="preserve"> has breached their obligations</w:t>
      </w:r>
      <w:r w:rsidR="00912BFE" w:rsidRPr="008370CF">
        <w:rPr>
          <w:rFonts w:ascii="Calibri Light" w:hAnsi="Calibri Light" w:cs="Arial"/>
        </w:rPr>
        <w:t>,</w:t>
      </w:r>
      <w:r w:rsidRPr="008370CF">
        <w:rPr>
          <w:rFonts w:ascii="Calibri Light" w:hAnsi="Calibri Light" w:cs="Arial"/>
        </w:rPr>
        <w:t xml:space="preserve"> the </w:t>
      </w:r>
      <w:r w:rsidR="00912BFE" w:rsidRPr="008370CF">
        <w:rPr>
          <w:rFonts w:ascii="Calibri Light" w:hAnsi="Calibri Light" w:cs="Arial"/>
        </w:rPr>
        <w:t>M</w:t>
      </w:r>
      <w:r w:rsidRPr="008370CF">
        <w:rPr>
          <w:rFonts w:ascii="Calibri Light" w:hAnsi="Calibri Light" w:cs="Arial"/>
        </w:rPr>
        <w:t xml:space="preserve">anager </w:t>
      </w:r>
      <w:r w:rsidRPr="008370CF">
        <w:rPr>
          <w:rFonts w:ascii="Calibri Light" w:hAnsi="Calibri Light" w:cs="Arial"/>
          <w:b/>
        </w:rPr>
        <w:t>must</w:t>
      </w:r>
      <w:r w:rsidRPr="008370CF">
        <w:rPr>
          <w:rFonts w:ascii="Calibri Light" w:hAnsi="Calibri Light" w:cs="Arial"/>
        </w:rPr>
        <w:t xml:space="preserve"> ensure that investigation is impartial and is focused on identifying and presenting facts of an allegation to the counselling process. The assessment and management of breaches is outlined in the Disciplinary Procedures section of this manual.</w:t>
      </w:r>
    </w:p>
    <w:p w:rsidR="005555E5" w:rsidRPr="008370CF" w:rsidRDefault="005555E5" w:rsidP="00B15660">
      <w:pPr>
        <w:rPr>
          <w:rStyle w:val="a"/>
          <w:rFonts w:ascii="Calibri Light" w:hAnsi="Calibri Light" w:cs="Arial"/>
          <w:spacing w:val="-3"/>
          <w:sz w:val="23"/>
          <w:szCs w:val="23"/>
        </w:rPr>
      </w:pPr>
    </w:p>
    <w:p w:rsidR="001E4DF4" w:rsidRPr="008370CF" w:rsidRDefault="001E4DF4" w:rsidP="00993E66">
      <w:pPr>
        <w:pStyle w:val="Lorna1"/>
        <w:numPr>
          <w:ilvl w:val="0"/>
          <w:numId w:val="17"/>
        </w:numPr>
        <w:rPr>
          <w:rFonts w:ascii="Calibri Light" w:hAnsi="Calibri Light" w:cs="Arial"/>
          <w:b/>
          <w:bCs/>
          <w:sz w:val="36"/>
          <w:szCs w:val="36"/>
        </w:rPr>
      </w:pPr>
      <w:bookmarkStart w:id="3" w:name="_Toc377984026"/>
      <w:bookmarkStart w:id="4" w:name="_Toc26754892"/>
      <w:bookmarkStart w:id="5" w:name="_Toc203380871"/>
      <w:r w:rsidRPr="008370CF">
        <w:rPr>
          <w:rFonts w:ascii="Calibri Light" w:hAnsi="Calibri Light" w:cs="Arial"/>
          <w:b/>
          <w:bCs/>
          <w:sz w:val="36"/>
          <w:szCs w:val="36"/>
        </w:rPr>
        <w:lastRenderedPageBreak/>
        <w:t>Communication and Consultation</w:t>
      </w:r>
      <w:bookmarkEnd w:id="3"/>
    </w:p>
    <w:p w:rsidR="001E4DF4" w:rsidRPr="008370CF" w:rsidRDefault="001E4DF4" w:rsidP="001E4DF4">
      <w:pPr>
        <w:rPr>
          <w:rFonts w:ascii="Calibri Light" w:hAnsi="Calibri Light"/>
        </w:rPr>
      </w:pPr>
    </w:p>
    <w:p w:rsidR="001E4DF4" w:rsidRPr="008370CF" w:rsidRDefault="00542841" w:rsidP="001E4DF4">
      <w:pPr>
        <w:rPr>
          <w:rFonts w:ascii="Calibri Light" w:hAnsi="Calibri Light" w:cs="Arial"/>
        </w:rPr>
      </w:pPr>
      <w:r w:rsidRPr="008370CF">
        <w:rPr>
          <w:rFonts w:ascii="Calibri Light" w:hAnsi="Calibri Light" w:cs="Arial"/>
        </w:rPr>
        <w:t>Effective means of communication and consultation within the workplace goes beyond the need to fulfil areas of regulatory compliance. It is a foundational element of best practice human resource management and is vital to build and demonstrate valued cultural outcomes such as; trust</w:t>
      </w:r>
      <w:r w:rsidR="00E51430" w:rsidRPr="008370CF">
        <w:rPr>
          <w:rFonts w:ascii="Calibri Light" w:hAnsi="Calibri Light" w:cs="Arial"/>
        </w:rPr>
        <w:t>,</w:t>
      </w:r>
      <w:r w:rsidRPr="008370CF">
        <w:rPr>
          <w:rFonts w:ascii="Calibri Light" w:hAnsi="Calibri Light" w:cs="Arial"/>
        </w:rPr>
        <w:t xml:space="preserve"> loyalty, innovation, collaboration, ownership and continuous improvement</w:t>
      </w:r>
      <w:r w:rsidR="001E4DF4" w:rsidRPr="008370CF">
        <w:rPr>
          <w:rFonts w:ascii="Calibri Light" w:hAnsi="Calibri Light" w:cs="Arial"/>
        </w:rPr>
        <w:t xml:space="preserve">. Management must </w:t>
      </w:r>
      <w:r w:rsidRPr="008370CF">
        <w:rPr>
          <w:rFonts w:ascii="Calibri Light" w:hAnsi="Calibri Light" w:cs="Arial"/>
        </w:rPr>
        <w:t xml:space="preserve">therefore </w:t>
      </w:r>
      <w:r w:rsidR="001E4DF4" w:rsidRPr="008370CF">
        <w:rPr>
          <w:rFonts w:ascii="Calibri Light" w:hAnsi="Calibri Light" w:cs="Arial"/>
        </w:rPr>
        <w:t xml:space="preserve">engage in timely and constructive communication and consultation strategies and activities </w:t>
      </w:r>
      <w:r w:rsidRPr="008370CF">
        <w:rPr>
          <w:rFonts w:ascii="Calibri Light" w:hAnsi="Calibri Light" w:cs="Arial"/>
        </w:rPr>
        <w:t xml:space="preserve">(internally and externally) </w:t>
      </w:r>
      <w:r w:rsidR="001E4DF4" w:rsidRPr="008370CF">
        <w:rPr>
          <w:rFonts w:ascii="Calibri Light" w:hAnsi="Calibri Light" w:cs="Arial"/>
        </w:rPr>
        <w:t xml:space="preserve">with all employee groups, suppliers, customers, contractors, visitors and other </w:t>
      </w:r>
      <w:r w:rsidR="005555E5" w:rsidRPr="008370CF">
        <w:rPr>
          <w:rFonts w:ascii="Calibri Light" w:hAnsi="Calibri Light" w:cs="Arial"/>
        </w:rPr>
        <w:t>[company]</w:t>
      </w:r>
      <w:r w:rsidR="001E4DF4" w:rsidRPr="008370CF">
        <w:rPr>
          <w:rFonts w:ascii="Calibri Light" w:hAnsi="Calibri Light" w:cs="Arial"/>
        </w:rPr>
        <w:t xml:space="preserve"> personnel.  </w:t>
      </w:r>
    </w:p>
    <w:p w:rsidR="00542841" w:rsidRPr="008370CF" w:rsidRDefault="00542841" w:rsidP="001E4DF4">
      <w:pPr>
        <w:rPr>
          <w:rFonts w:ascii="Calibri Light" w:hAnsi="Calibri Light" w:cs="Arial"/>
        </w:rPr>
      </w:pPr>
    </w:p>
    <w:p w:rsidR="00542841" w:rsidRPr="008370CF" w:rsidRDefault="00542841" w:rsidP="001E4DF4">
      <w:pPr>
        <w:rPr>
          <w:rFonts w:ascii="Calibri Light" w:hAnsi="Calibri Light" w:cs="Arial"/>
        </w:rPr>
      </w:pPr>
      <w:r w:rsidRPr="008370CF">
        <w:rPr>
          <w:rFonts w:ascii="Calibri Light" w:hAnsi="Calibri Light" w:cs="Arial"/>
        </w:rPr>
        <w:t xml:space="preserve">Management need to maintain a high level of agility and flexibility in establishing and sustaining various strategies and activities to achieve effective communication and consultation outcomes. </w:t>
      </w:r>
      <w:r w:rsidR="00950F9B" w:rsidRPr="008370CF">
        <w:rPr>
          <w:rFonts w:ascii="Calibri Light" w:hAnsi="Calibri Light" w:cs="Arial"/>
        </w:rPr>
        <w:t>All actions should be subject to review and continuous improvement, and management should not act hastily in abandoning efforts to get results, or prolong unfruitful tactics to avoid change.</w:t>
      </w:r>
    </w:p>
    <w:p w:rsidR="0099149D" w:rsidRPr="008370CF" w:rsidRDefault="0099149D" w:rsidP="001E4DF4">
      <w:pPr>
        <w:rPr>
          <w:rFonts w:ascii="Calibri Light" w:hAnsi="Calibri Light" w:cs="Arial"/>
        </w:rPr>
      </w:pPr>
    </w:p>
    <w:p w:rsidR="0099149D" w:rsidRPr="008370CF" w:rsidRDefault="0099149D" w:rsidP="001E4DF4">
      <w:pPr>
        <w:rPr>
          <w:rFonts w:ascii="Calibri Light" w:hAnsi="Calibri Light" w:cs="Arial"/>
        </w:rPr>
      </w:pPr>
      <w:r w:rsidRPr="008370CF">
        <w:rPr>
          <w:rFonts w:ascii="Calibri Light" w:hAnsi="Calibri Light" w:cs="Arial"/>
        </w:rPr>
        <w:t xml:space="preserve">Listed below are </w:t>
      </w:r>
      <w:r w:rsidR="002D2138" w:rsidRPr="008370CF">
        <w:rPr>
          <w:rFonts w:ascii="Calibri Light" w:hAnsi="Calibri Light" w:cs="Arial"/>
        </w:rPr>
        <w:t>three (3)</w:t>
      </w:r>
      <w:r w:rsidRPr="008370CF">
        <w:rPr>
          <w:rFonts w:ascii="Calibri Light" w:hAnsi="Calibri Light" w:cs="Arial"/>
        </w:rPr>
        <w:t xml:space="preserve"> foundational strategies that must be utilised by management and demonstrated in varying </w:t>
      </w:r>
      <w:r w:rsidR="002D2138" w:rsidRPr="008370CF">
        <w:rPr>
          <w:rFonts w:ascii="Calibri Light" w:hAnsi="Calibri Light" w:cs="Arial"/>
        </w:rPr>
        <w:t xml:space="preserve">the </w:t>
      </w:r>
      <w:r w:rsidRPr="008370CF">
        <w:rPr>
          <w:rFonts w:ascii="Calibri Light" w:hAnsi="Calibri Light" w:cs="Arial"/>
        </w:rPr>
        <w:t xml:space="preserve">combinations </w:t>
      </w:r>
      <w:r w:rsidR="002D2138" w:rsidRPr="008370CF">
        <w:rPr>
          <w:rFonts w:ascii="Calibri Light" w:hAnsi="Calibri Light" w:cs="Arial"/>
        </w:rPr>
        <w:t xml:space="preserve">of the underlying (example) tactics </w:t>
      </w:r>
      <w:r w:rsidRPr="008370CF">
        <w:rPr>
          <w:rFonts w:ascii="Calibri Light" w:hAnsi="Calibri Light" w:cs="Arial"/>
        </w:rPr>
        <w:t>as needed from time to time.</w:t>
      </w:r>
    </w:p>
    <w:p w:rsidR="00950F9B" w:rsidRPr="008370CF" w:rsidRDefault="00950F9B" w:rsidP="001E4DF4">
      <w:pPr>
        <w:rPr>
          <w:rFonts w:ascii="Calibri Light" w:hAnsi="Calibri Light" w:cs="Arial"/>
        </w:rPr>
      </w:pPr>
    </w:p>
    <w:p w:rsidR="001E4DF4" w:rsidRPr="008370CF" w:rsidRDefault="00C770B4" w:rsidP="001A36B4">
      <w:pPr>
        <w:pStyle w:val="Lorna3"/>
        <w:rPr>
          <w:rFonts w:ascii="Calibri Light" w:hAnsi="Calibri Light" w:cs="Arial"/>
          <w:b/>
          <w:sz w:val="20"/>
          <w:szCs w:val="24"/>
        </w:rPr>
      </w:pPr>
      <w:bookmarkStart w:id="6" w:name="_Toc377984027"/>
      <w:r w:rsidRPr="008370CF">
        <w:rPr>
          <w:rFonts w:ascii="Calibri Light" w:hAnsi="Calibri Light" w:cs="Arial"/>
          <w:b/>
          <w:sz w:val="20"/>
          <w:szCs w:val="24"/>
        </w:rPr>
        <w:t>3.1</w:t>
      </w:r>
      <w:r w:rsidRPr="008370CF">
        <w:rPr>
          <w:rFonts w:ascii="Calibri Light" w:hAnsi="Calibri Light" w:cs="Arial"/>
          <w:b/>
          <w:sz w:val="20"/>
          <w:szCs w:val="24"/>
        </w:rPr>
        <w:tab/>
      </w:r>
      <w:r w:rsidR="00950F9B" w:rsidRPr="008370CF">
        <w:rPr>
          <w:rFonts w:ascii="Calibri Light" w:hAnsi="Calibri Light" w:cs="Arial"/>
          <w:b/>
          <w:sz w:val="24"/>
          <w:szCs w:val="24"/>
        </w:rPr>
        <w:t>Foundation</w:t>
      </w:r>
      <w:r w:rsidR="00542841" w:rsidRPr="008370CF">
        <w:rPr>
          <w:rFonts w:ascii="Calibri Light" w:hAnsi="Calibri Light" w:cs="Arial"/>
          <w:b/>
          <w:sz w:val="24"/>
          <w:szCs w:val="24"/>
        </w:rPr>
        <w:t xml:space="preserve"> Communication </w:t>
      </w:r>
      <w:r w:rsidR="007B196E" w:rsidRPr="008370CF">
        <w:rPr>
          <w:rFonts w:ascii="Calibri Light" w:hAnsi="Calibri Light" w:cs="Arial"/>
          <w:b/>
          <w:sz w:val="24"/>
          <w:szCs w:val="24"/>
        </w:rPr>
        <w:t xml:space="preserve">and Consultation </w:t>
      </w:r>
      <w:r w:rsidR="00542841" w:rsidRPr="008370CF">
        <w:rPr>
          <w:rFonts w:ascii="Calibri Light" w:hAnsi="Calibri Light" w:cs="Arial"/>
          <w:b/>
          <w:sz w:val="24"/>
          <w:szCs w:val="24"/>
        </w:rPr>
        <w:t>Strategies</w:t>
      </w:r>
      <w:bookmarkEnd w:id="6"/>
    </w:p>
    <w:p w:rsidR="00542841" w:rsidRPr="008370CF" w:rsidRDefault="00542841" w:rsidP="001E4DF4">
      <w:pPr>
        <w:rPr>
          <w:rFonts w:ascii="Calibri Light" w:hAnsi="Calibri Light" w:cs="Arial"/>
        </w:rPr>
      </w:pPr>
    </w:p>
    <w:p w:rsidR="00542841" w:rsidRPr="008370CF" w:rsidRDefault="00950F9B" w:rsidP="00950F9B">
      <w:pPr>
        <w:pStyle w:val="ListParagraph"/>
        <w:numPr>
          <w:ilvl w:val="0"/>
          <w:numId w:val="41"/>
        </w:numPr>
        <w:rPr>
          <w:rFonts w:ascii="Calibri Light" w:hAnsi="Calibri Light" w:cs="Arial"/>
        </w:rPr>
      </w:pPr>
      <w:r w:rsidRPr="008370CF">
        <w:rPr>
          <w:rFonts w:ascii="Calibri Light" w:hAnsi="Calibri Light" w:cs="Arial"/>
        </w:rPr>
        <w:t>Face to Face discussion:</w:t>
      </w:r>
    </w:p>
    <w:p w:rsidR="00950F9B" w:rsidRPr="008370CF" w:rsidRDefault="00950F9B" w:rsidP="00950F9B">
      <w:pPr>
        <w:pStyle w:val="ListParagraph"/>
        <w:numPr>
          <w:ilvl w:val="1"/>
          <w:numId w:val="41"/>
        </w:numPr>
        <w:rPr>
          <w:rFonts w:ascii="Calibri Light" w:hAnsi="Calibri Light" w:cs="Arial"/>
        </w:rPr>
      </w:pPr>
      <w:r w:rsidRPr="008370CF">
        <w:rPr>
          <w:rFonts w:ascii="Calibri Light" w:hAnsi="Calibri Light" w:cs="Arial"/>
        </w:rPr>
        <w:t>Engage in general conversation with people 1:1,</w:t>
      </w:r>
    </w:p>
    <w:p w:rsidR="00950F9B" w:rsidRPr="008370CF" w:rsidRDefault="00950F9B" w:rsidP="00950F9B">
      <w:pPr>
        <w:pStyle w:val="ListParagraph"/>
        <w:numPr>
          <w:ilvl w:val="1"/>
          <w:numId w:val="41"/>
        </w:numPr>
        <w:rPr>
          <w:rFonts w:ascii="Calibri Light" w:hAnsi="Calibri Light" w:cs="Arial"/>
        </w:rPr>
      </w:pPr>
      <w:r w:rsidRPr="008370CF">
        <w:rPr>
          <w:rFonts w:ascii="Calibri Light" w:hAnsi="Calibri Light" w:cs="Arial"/>
        </w:rPr>
        <w:t xml:space="preserve">Meet in </w:t>
      </w:r>
      <w:r w:rsidR="007B196E" w:rsidRPr="008370CF">
        <w:rPr>
          <w:rFonts w:ascii="Calibri Light" w:hAnsi="Calibri Light" w:cs="Arial"/>
        </w:rPr>
        <w:t xml:space="preserve">informal </w:t>
      </w:r>
      <w:r w:rsidRPr="008370CF">
        <w:rPr>
          <w:rFonts w:ascii="Calibri Light" w:hAnsi="Calibri Light" w:cs="Arial"/>
        </w:rPr>
        <w:t>groups to increase coverage and encourage elective contribution,</w:t>
      </w:r>
    </w:p>
    <w:p w:rsidR="00950F9B" w:rsidRPr="008370CF" w:rsidRDefault="00950F9B" w:rsidP="00950F9B">
      <w:pPr>
        <w:pStyle w:val="ListParagraph"/>
        <w:numPr>
          <w:ilvl w:val="1"/>
          <w:numId w:val="41"/>
        </w:numPr>
        <w:rPr>
          <w:rFonts w:ascii="Calibri Light" w:hAnsi="Calibri Light" w:cs="Arial"/>
        </w:rPr>
      </w:pPr>
      <w:r w:rsidRPr="008370CF">
        <w:rPr>
          <w:rFonts w:ascii="Calibri Light" w:hAnsi="Calibri Light" w:cs="Arial"/>
        </w:rPr>
        <w:t>Formal meeting events (i.e. minuted) to reach target groups/audiences,</w:t>
      </w:r>
    </w:p>
    <w:p w:rsidR="00950F9B" w:rsidRPr="008370CF" w:rsidRDefault="00950F9B" w:rsidP="00950F9B">
      <w:pPr>
        <w:pStyle w:val="ListParagraph"/>
        <w:numPr>
          <w:ilvl w:val="1"/>
          <w:numId w:val="41"/>
        </w:numPr>
        <w:rPr>
          <w:rFonts w:ascii="Calibri Light" w:hAnsi="Calibri Light" w:cs="Arial"/>
        </w:rPr>
      </w:pPr>
      <w:r w:rsidRPr="008370CF">
        <w:rPr>
          <w:rFonts w:ascii="Calibri Light" w:hAnsi="Calibri Light" w:cs="Arial"/>
        </w:rPr>
        <w:t>Training and orientation activities to continually refresh and build knowledge,</w:t>
      </w:r>
    </w:p>
    <w:p w:rsidR="00950F9B" w:rsidRPr="008370CF" w:rsidRDefault="007B196E" w:rsidP="00950F9B">
      <w:pPr>
        <w:pStyle w:val="ListParagraph"/>
        <w:numPr>
          <w:ilvl w:val="0"/>
          <w:numId w:val="41"/>
        </w:numPr>
        <w:rPr>
          <w:rFonts w:ascii="Calibri Light" w:hAnsi="Calibri Light" w:cs="Arial"/>
        </w:rPr>
      </w:pPr>
      <w:r w:rsidRPr="008370CF">
        <w:rPr>
          <w:rFonts w:ascii="Calibri Light" w:hAnsi="Calibri Light" w:cs="Arial"/>
        </w:rPr>
        <w:t>Distribution of Information:</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Policies, procedures, instructions,</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Drafts seeking comment and suggestion,</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Survey or questionnaire,</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Newsletters,</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Memos,</w:t>
      </w:r>
    </w:p>
    <w:p w:rsidR="007B196E" w:rsidRPr="008370CF" w:rsidRDefault="007B196E" w:rsidP="007B196E">
      <w:pPr>
        <w:pStyle w:val="ListParagraph"/>
        <w:numPr>
          <w:ilvl w:val="0"/>
          <w:numId w:val="41"/>
        </w:numPr>
        <w:rPr>
          <w:rFonts w:ascii="Calibri Light" w:hAnsi="Calibri Light" w:cs="Arial"/>
        </w:rPr>
      </w:pPr>
      <w:r w:rsidRPr="008370CF">
        <w:rPr>
          <w:rFonts w:ascii="Calibri Light" w:hAnsi="Calibri Light" w:cs="Arial"/>
        </w:rPr>
        <w:t>Participation:</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Volunteer or appointment to special roles,</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Enlistment in workgroup/project activities,</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 xml:space="preserve">Invitation/delegated involvement in </w:t>
      </w:r>
      <w:r w:rsidR="002D2138" w:rsidRPr="008370CF">
        <w:rPr>
          <w:rFonts w:ascii="Calibri Light" w:hAnsi="Calibri Light" w:cs="Arial"/>
        </w:rPr>
        <w:t>reviews</w:t>
      </w:r>
      <w:r w:rsidRPr="008370CF">
        <w:rPr>
          <w:rFonts w:ascii="Calibri Light" w:hAnsi="Calibri Light" w:cs="Arial"/>
        </w:rPr>
        <w:t xml:space="preserve"> and/or audits,</w:t>
      </w:r>
    </w:p>
    <w:p w:rsidR="007B196E" w:rsidRPr="008370CF" w:rsidRDefault="007B196E" w:rsidP="007B196E">
      <w:pPr>
        <w:pStyle w:val="ListParagraph"/>
        <w:numPr>
          <w:ilvl w:val="1"/>
          <w:numId w:val="41"/>
        </w:numPr>
        <w:rPr>
          <w:rFonts w:ascii="Calibri Light" w:hAnsi="Calibri Light" w:cs="Arial"/>
        </w:rPr>
      </w:pPr>
      <w:r w:rsidRPr="008370CF">
        <w:rPr>
          <w:rFonts w:ascii="Calibri Light" w:hAnsi="Calibri Light" w:cs="Arial"/>
        </w:rPr>
        <w:t>Multiskilling and job rotation.</w:t>
      </w:r>
    </w:p>
    <w:p w:rsidR="001E4DF4" w:rsidRPr="008370CF" w:rsidRDefault="001E4DF4" w:rsidP="001E4DF4">
      <w:pPr>
        <w:ind w:left="576"/>
        <w:rPr>
          <w:rFonts w:ascii="Calibri Light" w:hAnsi="Calibri Light" w:cs="Arial"/>
        </w:rPr>
      </w:pPr>
    </w:p>
    <w:p w:rsidR="001E4DF4" w:rsidRPr="008370CF" w:rsidRDefault="002D2138" w:rsidP="001E4DF4">
      <w:pPr>
        <w:rPr>
          <w:rFonts w:ascii="Calibri Light" w:hAnsi="Calibri Light" w:cs="Arial"/>
        </w:rPr>
      </w:pPr>
      <w:r w:rsidRPr="008370CF">
        <w:rPr>
          <w:rFonts w:ascii="Calibri Light" w:hAnsi="Calibri Light" w:cs="Arial"/>
        </w:rPr>
        <w:t xml:space="preserve">The extent to which the above strategies can be reflected in activities involving; suppliers, customers, contractors, visitors and other </w:t>
      </w:r>
      <w:r w:rsidR="005555E5" w:rsidRPr="008370CF">
        <w:rPr>
          <w:rFonts w:ascii="Calibri Light" w:hAnsi="Calibri Light" w:cs="Arial"/>
        </w:rPr>
        <w:t>[company]</w:t>
      </w:r>
      <w:r w:rsidRPr="008370CF">
        <w:rPr>
          <w:rFonts w:ascii="Calibri Light" w:hAnsi="Calibri Light" w:cs="Arial"/>
        </w:rPr>
        <w:t xml:space="preserve"> personnel will be commensurate with the environment and context of the communication and consultation requirements and issue at hand.  </w:t>
      </w:r>
    </w:p>
    <w:p w:rsidR="002D2138" w:rsidRPr="008370CF" w:rsidRDefault="002D2138" w:rsidP="001E4DF4">
      <w:pPr>
        <w:rPr>
          <w:rFonts w:ascii="Calibri Light" w:hAnsi="Calibri Light" w:cs="Arial"/>
        </w:rPr>
      </w:pPr>
    </w:p>
    <w:p w:rsidR="002D2138" w:rsidRPr="008370CF" w:rsidRDefault="002D2138" w:rsidP="001E4DF4">
      <w:pPr>
        <w:rPr>
          <w:rFonts w:ascii="Calibri Light" w:hAnsi="Calibri Light" w:cs="Arial"/>
        </w:rPr>
      </w:pPr>
      <w:r w:rsidRPr="008370CF">
        <w:rPr>
          <w:rFonts w:ascii="Calibri Light" w:hAnsi="Calibri Light" w:cs="Arial"/>
        </w:rPr>
        <w:t xml:space="preserve">Management are reminded that genuine effort to consult and effectively communicate are strictly mandated in the following </w:t>
      </w:r>
      <w:r w:rsidR="008C1358" w:rsidRPr="008370CF">
        <w:rPr>
          <w:rFonts w:ascii="Calibri Light" w:hAnsi="Calibri Light" w:cs="Arial"/>
        </w:rPr>
        <w:t>cir</w:t>
      </w:r>
      <w:r w:rsidR="00FD5FDF" w:rsidRPr="008370CF">
        <w:rPr>
          <w:rFonts w:ascii="Calibri Light" w:hAnsi="Calibri Light" w:cs="Arial"/>
        </w:rPr>
        <w:t>c</w:t>
      </w:r>
      <w:r w:rsidR="008C1358" w:rsidRPr="008370CF">
        <w:rPr>
          <w:rFonts w:ascii="Calibri Light" w:hAnsi="Calibri Light" w:cs="Arial"/>
        </w:rPr>
        <w:t>umstances</w:t>
      </w:r>
      <w:r w:rsidRPr="008370CF">
        <w:rPr>
          <w:rFonts w:ascii="Calibri Light" w:hAnsi="Calibri Light" w:cs="Arial"/>
        </w:rPr>
        <w:t>:</w:t>
      </w:r>
    </w:p>
    <w:p w:rsidR="002D2138" w:rsidRPr="008370CF" w:rsidRDefault="002D2138" w:rsidP="001E4DF4">
      <w:pPr>
        <w:rPr>
          <w:rFonts w:ascii="Calibri Light" w:hAnsi="Calibri Light" w:cs="Arial"/>
        </w:rPr>
      </w:pPr>
    </w:p>
    <w:p w:rsidR="002D2138" w:rsidRPr="008370CF" w:rsidRDefault="002D2138" w:rsidP="002D2138">
      <w:pPr>
        <w:pStyle w:val="ListParagraph"/>
        <w:numPr>
          <w:ilvl w:val="0"/>
          <w:numId w:val="42"/>
        </w:numPr>
        <w:rPr>
          <w:rFonts w:ascii="Calibri Light" w:hAnsi="Calibri Light" w:cs="Arial"/>
        </w:rPr>
      </w:pPr>
      <w:r w:rsidRPr="008370CF">
        <w:rPr>
          <w:rFonts w:ascii="Calibri Light" w:hAnsi="Calibri Light" w:cs="Arial"/>
        </w:rPr>
        <w:t>Industrial relations – changes to terms, conditions and/or employment status and workforce,</w:t>
      </w:r>
    </w:p>
    <w:p w:rsidR="002D2138" w:rsidRPr="008370CF" w:rsidRDefault="002D2138" w:rsidP="002D2138">
      <w:pPr>
        <w:pStyle w:val="ListParagraph"/>
        <w:numPr>
          <w:ilvl w:val="0"/>
          <w:numId w:val="42"/>
        </w:numPr>
        <w:rPr>
          <w:rFonts w:ascii="Calibri Light" w:hAnsi="Calibri Light" w:cs="Arial"/>
        </w:rPr>
      </w:pPr>
      <w:r w:rsidRPr="008370CF">
        <w:rPr>
          <w:rFonts w:ascii="Calibri Light" w:hAnsi="Calibri Light" w:cs="Arial"/>
        </w:rPr>
        <w:t>Safety and Welfare – personal safety, occupational health, identification and management of hazards, changes to the workplace environment,</w:t>
      </w:r>
    </w:p>
    <w:p w:rsidR="002D2138" w:rsidRPr="008370CF" w:rsidRDefault="002D2138" w:rsidP="002D2138">
      <w:pPr>
        <w:pStyle w:val="ListParagraph"/>
        <w:numPr>
          <w:ilvl w:val="0"/>
          <w:numId w:val="42"/>
        </w:numPr>
        <w:rPr>
          <w:rFonts w:ascii="Calibri Light" w:hAnsi="Calibri Light" w:cs="Arial"/>
        </w:rPr>
      </w:pPr>
      <w:r w:rsidRPr="008370CF">
        <w:rPr>
          <w:rFonts w:ascii="Calibri Light" w:hAnsi="Calibri Light" w:cs="Arial"/>
        </w:rPr>
        <w:t xml:space="preserve">Joint Responsibility/Accountability – partnership activities, sharing of facilities and resources, </w:t>
      </w:r>
      <w:r w:rsidR="008C1358" w:rsidRPr="008370CF">
        <w:rPr>
          <w:rFonts w:ascii="Calibri Light" w:hAnsi="Calibri Light" w:cs="Arial"/>
        </w:rPr>
        <w:t>contracting and sub-contracting.</w:t>
      </w:r>
    </w:p>
    <w:p w:rsidR="008C1358" w:rsidRPr="008370CF" w:rsidRDefault="008C1358" w:rsidP="008C1358">
      <w:pPr>
        <w:rPr>
          <w:rFonts w:ascii="Calibri Light" w:hAnsi="Calibri Light" w:cs="Arial"/>
        </w:rPr>
      </w:pPr>
    </w:p>
    <w:p w:rsidR="001E4DF4" w:rsidRDefault="00FD5FDF" w:rsidP="001E4DF4">
      <w:pPr>
        <w:rPr>
          <w:rFonts w:ascii="Calibri Light" w:hAnsi="Calibri Light" w:cs="Arial"/>
        </w:rPr>
      </w:pPr>
      <w:r w:rsidRPr="008370CF">
        <w:rPr>
          <w:rFonts w:ascii="Calibri Light" w:hAnsi="Calibri Light" w:cs="Arial"/>
          <w:b/>
        </w:rPr>
        <w:t>Note:</w:t>
      </w:r>
      <w:r w:rsidRPr="008370CF">
        <w:rPr>
          <w:rFonts w:ascii="Calibri Light" w:hAnsi="Calibri Light" w:cs="Arial"/>
        </w:rPr>
        <w:t xml:space="preserve"> these provisions </w:t>
      </w:r>
      <w:r w:rsidRPr="008370CF">
        <w:rPr>
          <w:rFonts w:ascii="Calibri Light" w:hAnsi="Calibri Light" w:cs="Arial"/>
          <w:b/>
        </w:rPr>
        <w:t>do not</w:t>
      </w:r>
      <w:r w:rsidRPr="008370CF">
        <w:rPr>
          <w:rFonts w:ascii="Calibri Light" w:hAnsi="Calibri Light" w:cs="Arial"/>
        </w:rPr>
        <w:t xml:space="preserve"> replace or substitute actions required in grievance or dispute.</w:t>
      </w:r>
    </w:p>
    <w:p w:rsidR="008370CF" w:rsidRPr="008370CF" w:rsidRDefault="008370CF" w:rsidP="001E4DF4">
      <w:pPr>
        <w:rPr>
          <w:rFonts w:ascii="Calibri Light" w:hAnsi="Calibri Light" w:cs="Arial"/>
        </w:rPr>
      </w:pPr>
      <w:bookmarkStart w:id="7" w:name="_GoBack"/>
      <w:bookmarkEnd w:id="7"/>
    </w:p>
    <w:p w:rsidR="003D5456" w:rsidRPr="008370CF" w:rsidRDefault="003D5456" w:rsidP="00993E66">
      <w:pPr>
        <w:pStyle w:val="Lorna1"/>
        <w:numPr>
          <w:ilvl w:val="0"/>
          <w:numId w:val="17"/>
        </w:numPr>
        <w:rPr>
          <w:rFonts w:ascii="Calibri Light" w:hAnsi="Calibri Light" w:cs="Arial"/>
          <w:b/>
          <w:bCs/>
          <w:sz w:val="36"/>
          <w:szCs w:val="36"/>
        </w:rPr>
      </w:pPr>
      <w:bookmarkStart w:id="8" w:name="_Toc377984028"/>
      <w:r w:rsidRPr="008370CF">
        <w:rPr>
          <w:rFonts w:ascii="Calibri Light" w:hAnsi="Calibri Light" w:cs="Arial"/>
          <w:b/>
          <w:bCs/>
          <w:sz w:val="36"/>
          <w:szCs w:val="36"/>
        </w:rPr>
        <w:lastRenderedPageBreak/>
        <w:t>Equal Opportunity</w:t>
      </w:r>
      <w:bookmarkEnd w:id="4"/>
      <w:bookmarkEnd w:id="5"/>
      <w:bookmarkEnd w:id="8"/>
    </w:p>
    <w:p w:rsidR="003D5456" w:rsidRPr="008370CF" w:rsidRDefault="003D5456" w:rsidP="003D5456">
      <w:pPr>
        <w:pStyle w:val="BodyText"/>
        <w:jc w:val="both"/>
        <w:rPr>
          <w:rFonts w:ascii="Calibri Light" w:hAnsi="Calibri Light" w:cs="Arial"/>
          <w:sz w:val="32"/>
          <w:szCs w:val="32"/>
        </w:rPr>
      </w:pPr>
    </w:p>
    <w:p w:rsidR="003D5456" w:rsidRPr="008370CF" w:rsidRDefault="005555E5" w:rsidP="003D5456">
      <w:pPr>
        <w:spacing w:line="260" w:lineRule="exact"/>
        <w:jc w:val="both"/>
        <w:rPr>
          <w:rFonts w:ascii="Calibri Light" w:hAnsi="Calibri Light" w:cs="Arial"/>
        </w:rPr>
      </w:pPr>
      <w:r w:rsidRPr="008370CF">
        <w:rPr>
          <w:rFonts w:ascii="Calibri Light" w:hAnsi="Calibri Light" w:cs="Arial"/>
        </w:rPr>
        <w:t>[company]</w:t>
      </w:r>
      <w:r w:rsidR="003D5456" w:rsidRPr="008370CF">
        <w:rPr>
          <w:rFonts w:ascii="Calibri Light" w:hAnsi="Calibri Light" w:cs="Arial"/>
        </w:rPr>
        <w:t xml:space="preserve"> is committed to ensuring that all persons seeking </w:t>
      </w:r>
      <w:r w:rsidR="004D5297" w:rsidRPr="008370CF">
        <w:rPr>
          <w:rFonts w:ascii="Calibri Light" w:hAnsi="Calibri Light" w:cs="Arial"/>
        </w:rPr>
        <w:t xml:space="preserve">or currently employed with </w:t>
      </w:r>
      <w:r w:rsidRPr="008370CF">
        <w:rPr>
          <w:rFonts w:ascii="Calibri Light" w:hAnsi="Calibri Light" w:cs="Arial"/>
        </w:rPr>
        <w:t>[company]</w:t>
      </w:r>
      <w:r w:rsidR="004D5297" w:rsidRPr="008370CF">
        <w:rPr>
          <w:rFonts w:ascii="Calibri Light" w:hAnsi="Calibri Light" w:cs="Arial"/>
        </w:rPr>
        <w:t xml:space="preserve"> </w:t>
      </w:r>
      <w:r w:rsidR="003D5456" w:rsidRPr="008370CF">
        <w:rPr>
          <w:rFonts w:ascii="Calibri Light" w:hAnsi="Calibri Light" w:cs="Arial"/>
        </w:rPr>
        <w:t>are treated fairly and equitably and are not subjected to any form of unlawfu</w:t>
      </w:r>
      <w:r w:rsidR="004D5297" w:rsidRPr="008370CF">
        <w:rPr>
          <w:rFonts w:ascii="Calibri Light" w:hAnsi="Calibri Light" w:cs="Arial"/>
        </w:rPr>
        <w:t>l discrimination or harassment.</w:t>
      </w:r>
    </w:p>
    <w:p w:rsidR="003D5456" w:rsidRPr="008370CF" w:rsidRDefault="003D5456" w:rsidP="003D5456">
      <w:pPr>
        <w:spacing w:line="260" w:lineRule="exact"/>
        <w:jc w:val="both"/>
        <w:rPr>
          <w:rFonts w:ascii="Calibri Light" w:hAnsi="Calibri Light" w:cs="Arial"/>
        </w:rPr>
      </w:pPr>
    </w:p>
    <w:p w:rsidR="003D5456" w:rsidRPr="008370CF" w:rsidRDefault="005555E5" w:rsidP="003D5456">
      <w:pPr>
        <w:spacing w:line="260" w:lineRule="exact"/>
        <w:jc w:val="both"/>
        <w:rPr>
          <w:rFonts w:ascii="Calibri Light" w:hAnsi="Calibri Light" w:cs="Arial"/>
        </w:rPr>
      </w:pPr>
      <w:r w:rsidRPr="008370CF">
        <w:rPr>
          <w:rFonts w:ascii="Calibri Light" w:hAnsi="Calibri Light" w:cs="Arial"/>
        </w:rPr>
        <w:t>[company]</w:t>
      </w:r>
      <w:r w:rsidR="003D5456" w:rsidRPr="008370CF">
        <w:rPr>
          <w:rFonts w:ascii="Calibri Light" w:hAnsi="Calibri Light" w:cs="Arial"/>
        </w:rPr>
        <w:t xml:space="preserve"> is also responsible for ensuring that employees are aware of their rights and obligations as outlined and that </w:t>
      </w:r>
      <w:r w:rsidR="009E34B0" w:rsidRPr="008370CF">
        <w:rPr>
          <w:rFonts w:ascii="Calibri Light" w:hAnsi="Calibri Light" w:cs="Arial"/>
        </w:rPr>
        <w:t xml:space="preserve">all </w:t>
      </w:r>
      <w:r w:rsidR="003D5456" w:rsidRPr="008370CF">
        <w:rPr>
          <w:rFonts w:ascii="Calibri Light" w:hAnsi="Calibri Light" w:cs="Arial"/>
        </w:rPr>
        <w:t>employees must comply with the Policy.</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All levels of management and all employees are responsible and accountable for ensuring that the provisions of th</w:t>
      </w:r>
      <w:r w:rsidR="004D5297" w:rsidRPr="008370CF">
        <w:rPr>
          <w:rFonts w:ascii="Calibri Light" w:hAnsi="Calibri Light" w:cs="Arial"/>
        </w:rPr>
        <w:t>e</w:t>
      </w:r>
      <w:r w:rsidRPr="008370CF">
        <w:rPr>
          <w:rFonts w:ascii="Calibri Light" w:hAnsi="Calibri Light" w:cs="Arial"/>
        </w:rPr>
        <w:t xml:space="preserve"> Policy are adhered to and that the principles of equal opportunity</w:t>
      </w:r>
      <w:r w:rsidR="004D5297" w:rsidRPr="008370CF">
        <w:rPr>
          <w:rFonts w:ascii="Calibri Light" w:hAnsi="Calibri Light" w:cs="Arial"/>
        </w:rPr>
        <w:t>, anti-discrimination, and grievance management</w:t>
      </w:r>
      <w:r w:rsidRPr="008370CF">
        <w:rPr>
          <w:rFonts w:ascii="Calibri Light" w:hAnsi="Calibri Light" w:cs="Arial"/>
        </w:rPr>
        <w:t xml:space="preserve"> are upheld in the decision making process, in the performance of their respective duties and whilst acting as a representative of</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All persons will be afforded opportunities for employment, promotion, training, transfer or benefit based on merit, meaning that assessment is made with regard to the abilities, knowledge, aptitude, experience and relevant qualifications of each individual applicant, in relation to the requirements of the particular position. The ultimate aim is to employ</w:t>
      </w:r>
      <w:r w:rsidR="004D5297" w:rsidRPr="008370CF">
        <w:rPr>
          <w:rFonts w:ascii="Calibri Light" w:hAnsi="Calibri Light" w:cs="Arial"/>
        </w:rPr>
        <w:t xml:space="preserve"> and retain</w:t>
      </w:r>
      <w:r w:rsidRPr="008370CF">
        <w:rPr>
          <w:rFonts w:ascii="Calibri Light" w:hAnsi="Calibri Light" w:cs="Arial"/>
        </w:rPr>
        <w:t xml:space="preserve"> the ‘best person’ for the job.</w:t>
      </w:r>
    </w:p>
    <w:p w:rsidR="003D5456" w:rsidRPr="008370CF" w:rsidRDefault="003D5456" w:rsidP="003D5456">
      <w:pPr>
        <w:numPr>
          <w:ilvl w:val="12"/>
          <w:numId w:val="0"/>
        </w:num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b/>
          <w:bCs/>
        </w:rPr>
        <w:t>“Discrimination”</w:t>
      </w:r>
      <w:r w:rsidRPr="008370CF">
        <w:rPr>
          <w:rFonts w:ascii="Calibri Light" w:hAnsi="Calibri Light" w:cs="Arial"/>
        </w:rPr>
        <w:t xml:space="preserve"> in employment means treating a person less favourably than others because of a particular attribute or status, for example their sex, which is unrelated to the performance of the position.  It is unlawful to discriminate in employment under Federal and State legislation.</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b/>
          <w:bCs/>
        </w:rPr>
        <w:t>“Sexual harassment”</w:t>
      </w:r>
      <w:r w:rsidRPr="008370CF">
        <w:rPr>
          <w:rFonts w:ascii="Calibri Light" w:hAnsi="Calibri Light" w:cs="Arial"/>
        </w:rPr>
        <w:t xml:space="preserve"> refers to any unwanted, unwelcome and uninvited behaviour of a sexual nature that results in a person feeling humiliated, intimidated and offended, and under the circumstances, it would be reasonable for them to feel this way. The perception by an employee that they have been sexually harassed </w:t>
      </w:r>
      <w:r w:rsidR="00062145" w:rsidRPr="008370CF">
        <w:rPr>
          <w:rFonts w:ascii="Calibri Light" w:hAnsi="Calibri Light" w:cs="Arial"/>
        </w:rPr>
        <w:t xml:space="preserve">or witnessed it occur </w:t>
      </w:r>
      <w:r w:rsidRPr="008370CF">
        <w:rPr>
          <w:rFonts w:ascii="Calibri Light" w:hAnsi="Calibri Light" w:cs="Arial"/>
        </w:rPr>
        <w:t>is sufficient for them to lodge a complaint.</w:t>
      </w:r>
    </w:p>
    <w:p w:rsidR="00062145" w:rsidRPr="008370CF" w:rsidRDefault="00062145" w:rsidP="003D5456">
      <w:pPr>
        <w:spacing w:line="260" w:lineRule="exact"/>
        <w:jc w:val="both"/>
        <w:rPr>
          <w:rFonts w:ascii="Calibri Light" w:hAnsi="Calibri Light" w:cs="Arial"/>
        </w:rPr>
      </w:pPr>
    </w:p>
    <w:p w:rsidR="00062145" w:rsidRPr="008370CF" w:rsidRDefault="00062145" w:rsidP="00062145">
      <w:pPr>
        <w:spacing w:line="260" w:lineRule="exact"/>
        <w:jc w:val="both"/>
        <w:rPr>
          <w:rFonts w:ascii="Calibri Light" w:hAnsi="Calibri Light" w:cs="Arial"/>
        </w:rPr>
      </w:pPr>
      <w:r w:rsidRPr="008370CF">
        <w:rPr>
          <w:rFonts w:ascii="Calibri Light" w:hAnsi="Calibri Light" w:cs="Arial"/>
        </w:rPr>
        <w:t xml:space="preserve">These matters are covered more comprehensively in </w:t>
      </w:r>
      <w:r w:rsidR="005555E5" w:rsidRPr="008370CF">
        <w:rPr>
          <w:rFonts w:ascii="Calibri Light" w:hAnsi="Calibri Light" w:cs="Arial"/>
        </w:rPr>
        <w:t>[company]</w:t>
      </w:r>
      <w:r w:rsidRPr="008370CF">
        <w:rPr>
          <w:rFonts w:ascii="Calibri Light" w:hAnsi="Calibri Light" w:cs="Arial"/>
        </w:rPr>
        <w:t>’s Discrimination and Harassment Policy.</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hd w:val="clear" w:color="auto" w:fill="FFFFFF"/>
        <w:spacing w:line="260" w:lineRule="exact"/>
        <w:jc w:val="both"/>
        <w:rPr>
          <w:rFonts w:ascii="Calibri Light" w:hAnsi="Calibri Light" w:cs="Arial"/>
        </w:rPr>
      </w:pPr>
      <w:r w:rsidRPr="008370CF">
        <w:rPr>
          <w:rFonts w:ascii="Calibri Light" w:hAnsi="Calibri Light" w:cs="Arial"/>
        </w:rPr>
        <w:t>If any employee believes or perceives that they are being discriminated against, they should report the behaviour or incident to their manager/supervisor or the</w:t>
      </w:r>
      <w:r w:rsidR="00915E4B" w:rsidRPr="008370CF">
        <w:rPr>
          <w:rFonts w:ascii="Calibri Light" w:hAnsi="Calibri Light" w:cs="Arial"/>
        </w:rPr>
        <w:t xml:space="preserve"> </w:t>
      </w:r>
      <w:r w:rsidR="005555E5" w:rsidRPr="008370CF">
        <w:rPr>
          <w:rFonts w:ascii="Calibri Light" w:hAnsi="Calibri Light" w:cs="Arial"/>
        </w:rPr>
        <w:t>[nominee]</w:t>
      </w:r>
      <w:r w:rsidR="00915E4B" w:rsidRPr="008370CF">
        <w:rPr>
          <w:rFonts w:ascii="Calibri Light" w:hAnsi="Calibri Light" w:cs="Arial"/>
        </w:rPr>
        <w:t xml:space="preserve"> if required</w:t>
      </w:r>
      <w:r w:rsidRPr="008370CF">
        <w:rPr>
          <w:rFonts w:ascii="Calibri Light" w:hAnsi="Calibri Light" w:cs="Arial"/>
        </w:rPr>
        <w:t>.</w:t>
      </w:r>
    </w:p>
    <w:p w:rsidR="003D5456" w:rsidRPr="008370CF" w:rsidRDefault="003D5456" w:rsidP="003D5456">
      <w:pPr>
        <w:shd w:val="clear" w:color="auto" w:fill="FFFFFF"/>
        <w:spacing w:line="260" w:lineRule="exact"/>
        <w:jc w:val="both"/>
        <w:rPr>
          <w:rFonts w:ascii="Calibri Light" w:hAnsi="Calibri Light" w:cs="Arial"/>
        </w:rPr>
      </w:pPr>
    </w:p>
    <w:p w:rsidR="003D5456" w:rsidRPr="008370CF" w:rsidRDefault="003D5456" w:rsidP="003D5456">
      <w:pPr>
        <w:shd w:val="clear" w:color="auto" w:fill="FFFFFF"/>
        <w:spacing w:line="260" w:lineRule="exact"/>
        <w:jc w:val="both"/>
        <w:rPr>
          <w:rFonts w:ascii="Calibri Light" w:hAnsi="Calibri Light" w:cs="Arial"/>
        </w:rPr>
      </w:pPr>
      <w:r w:rsidRPr="008370CF">
        <w:rPr>
          <w:rFonts w:ascii="Calibri Light" w:hAnsi="Calibri Light" w:cs="Arial"/>
        </w:rPr>
        <w:t>Following the initial report, if the matter is deemed to warrant further action being taken, the employee will be requested to put their complaint in writing, which will include the action they want taken against the employee(s) concerned.  This action may include:</w:t>
      </w:r>
    </w:p>
    <w:p w:rsidR="003D5456" w:rsidRPr="008370CF" w:rsidRDefault="003D5456" w:rsidP="003D5456">
      <w:pPr>
        <w:shd w:val="clear" w:color="auto" w:fill="FFFFFF"/>
        <w:spacing w:line="260" w:lineRule="exact"/>
        <w:jc w:val="both"/>
        <w:rPr>
          <w:rFonts w:ascii="Calibri Light" w:hAnsi="Calibri Light" w:cs="Arial"/>
        </w:rPr>
      </w:pPr>
    </w:p>
    <w:p w:rsidR="003D5456" w:rsidRPr="008370CF" w:rsidRDefault="003D5456" w:rsidP="00993E66">
      <w:pPr>
        <w:numPr>
          <w:ilvl w:val="0"/>
          <w:numId w:val="33"/>
        </w:numPr>
        <w:shd w:val="clear" w:color="auto" w:fill="FFFFFF"/>
        <w:spacing w:line="260" w:lineRule="exact"/>
        <w:jc w:val="both"/>
        <w:rPr>
          <w:rFonts w:ascii="Calibri Light" w:hAnsi="Calibri Light" w:cs="Arial"/>
        </w:rPr>
      </w:pPr>
      <w:r w:rsidRPr="008370CF">
        <w:rPr>
          <w:rFonts w:ascii="Calibri Light" w:hAnsi="Calibri Light" w:cs="Arial"/>
        </w:rPr>
        <w:t>arranging for someone to speak to the person(s) responsible for the alleged discrimination or harassment;</w:t>
      </w:r>
    </w:p>
    <w:p w:rsidR="003D5456" w:rsidRPr="008370CF" w:rsidRDefault="003D5456" w:rsidP="00993E66">
      <w:pPr>
        <w:numPr>
          <w:ilvl w:val="0"/>
          <w:numId w:val="33"/>
        </w:numPr>
        <w:shd w:val="clear" w:color="auto" w:fill="FFFFFF"/>
        <w:spacing w:line="260" w:lineRule="exact"/>
        <w:jc w:val="both"/>
        <w:rPr>
          <w:rFonts w:ascii="Calibri Light" w:hAnsi="Calibri Light" w:cs="Arial"/>
        </w:rPr>
      </w:pPr>
      <w:r w:rsidRPr="008370CF">
        <w:rPr>
          <w:rFonts w:ascii="Calibri Light" w:hAnsi="Calibri Light" w:cs="Arial"/>
        </w:rPr>
        <w:t>arranging a mediation meeting where an independent party will assist to resolve the issue(s); and/or</w:t>
      </w:r>
    </w:p>
    <w:p w:rsidR="003D5456" w:rsidRPr="008370CF" w:rsidRDefault="003D5456" w:rsidP="00993E66">
      <w:pPr>
        <w:numPr>
          <w:ilvl w:val="0"/>
          <w:numId w:val="33"/>
        </w:numPr>
        <w:shd w:val="clear" w:color="auto" w:fill="FFFFFF"/>
        <w:spacing w:line="260" w:lineRule="exact"/>
        <w:jc w:val="both"/>
        <w:rPr>
          <w:rFonts w:ascii="Calibri Light" w:hAnsi="Calibri Light" w:cs="Arial"/>
        </w:rPr>
      </w:pPr>
      <w:r w:rsidRPr="008370CF">
        <w:rPr>
          <w:rFonts w:ascii="Calibri Light" w:hAnsi="Calibri Light" w:cs="Arial"/>
        </w:rPr>
        <w:t>making a formal complaint, which will involve the conduct of an investigation into the alleged incident(s).</w:t>
      </w:r>
    </w:p>
    <w:p w:rsidR="003D5456" w:rsidRPr="008370CF" w:rsidRDefault="003D5456" w:rsidP="003D5456">
      <w:pPr>
        <w:shd w:val="clear" w:color="auto" w:fill="FFFFFF"/>
        <w:spacing w:line="260" w:lineRule="exact"/>
        <w:jc w:val="both"/>
        <w:rPr>
          <w:rFonts w:ascii="Calibri Light" w:hAnsi="Calibri Light" w:cs="Arial"/>
        </w:rPr>
      </w:pPr>
    </w:p>
    <w:p w:rsidR="003D5456" w:rsidRPr="008370CF" w:rsidRDefault="003D5456" w:rsidP="003D5456">
      <w:pPr>
        <w:shd w:val="clear" w:color="auto" w:fill="FFFFFF"/>
        <w:spacing w:line="260" w:lineRule="exact"/>
        <w:jc w:val="both"/>
        <w:rPr>
          <w:rFonts w:ascii="Calibri Light" w:hAnsi="Calibri Light" w:cs="Arial"/>
        </w:rPr>
      </w:pPr>
      <w:r w:rsidRPr="008370CF">
        <w:rPr>
          <w:rFonts w:ascii="Calibri Light" w:hAnsi="Calibri Light" w:cs="Arial"/>
        </w:rPr>
        <w:t xml:space="preserve">The nominated Complaints Officer </w:t>
      </w:r>
      <w:r w:rsidR="00F13FFE" w:rsidRPr="008370CF">
        <w:rPr>
          <w:rFonts w:ascii="Calibri Light" w:hAnsi="Calibri Light" w:cs="Arial"/>
        </w:rPr>
        <w:t xml:space="preserve">(defaults to the </w:t>
      </w:r>
      <w:r w:rsidR="005555E5" w:rsidRPr="008370CF">
        <w:rPr>
          <w:rFonts w:ascii="Calibri Light" w:hAnsi="Calibri Light" w:cs="Arial"/>
        </w:rPr>
        <w:t>[nominee]</w:t>
      </w:r>
      <w:r w:rsidR="00F13FFE" w:rsidRPr="008370CF">
        <w:rPr>
          <w:rFonts w:ascii="Calibri Light" w:hAnsi="Calibri Light" w:cs="Arial"/>
        </w:rPr>
        <w:t xml:space="preserve">) </w:t>
      </w:r>
      <w:r w:rsidRPr="008370CF">
        <w:rPr>
          <w:rFonts w:ascii="Calibri Light" w:hAnsi="Calibri Light" w:cs="Arial"/>
        </w:rPr>
        <w:t>will investigate all complaints promptly, fairly and confidentially. The investigation will involve the interviewing of any employee who has been complained about, who will be provided with an opportunity to respond to the allegations made against them. Any other person(s) who may have been involved or who may have witnessed the incident(s) will also be interviewed as part of the investigation.</w:t>
      </w:r>
    </w:p>
    <w:p w:rsidR="003D5456" w:rsidRPr="008370CF" w:rsidRDefault="003D5456" w:rsidP="003D5456">
      <w:pPr>
        <w:shd w:val="clear" w:color="auto" w:fill="FFFFFF"/>
        <w:spacing w:line="260" w:lineRule="exact"/>
        <w:jc w:val="both"/>
        <w:rPr>
          <w:rFonts w:ascii="Calibri Light" w:hAnsi="Calibri Light" w:cs="Arial"/>
        </w:rPr>
      </w:pPr>
    </w:p>
    <w:p w:rsidR="003D5456" w:rsidRPr="008370CF" w:rsidRDefault="003D5456" w:rsidP="003D5456">
      <w:pPr>
        <w:shd w:val="clear" w:color="auto" w:fill="FFFFFF"/>
        <w:spacing w:line="260" w:lineRule="exact"/>
        <w:jc w:val="both"/>
        <w:rPr>
          <w:rFonts w:ascii="Calibri Light" w:hAnsi="Calibri Light" w:cs="Arial"/>
        </w:rPr>
      </w:pPr>
      <w:r w:rsidRPr="008370CF">
        <w:rPr>
          <w:rFonts w:ascii="Calibri Light" w:hAnsi="Calibri Light" w:cs="Arial"/>
        </w:rPr>
        <w:t>During any meetings or discussions, the employee will have the right to be represented or accompanied by a person of their choosing, such as a union representative, family member or friend.</w:t>
      </w:r>
    </w:p>
    <w:p w:rsidR="00062145" w:rsidRPr="008370CF" w:rsidRDefault="00062145" w:rsidP="003D5456">
      <w:pPr>
        <w:shd w:val="clear" w:color="auto" w:fill="FFFFFF"/>
        <w:spacing w:line="260" w:lineRule="exact"/>
        <w:jc w:val="both"/>
        <w:rPr>
          <w:rFonts w:ascii="Calibri Light" w:hAnsi="Calibri Light" w:cs="Arial"/>
        </w:rPr>
      </w:pPr>
    </w:p>
    <w:p w:rsidR="003D5456" w:rsidRPr="008370CF" w:rsidRDefault="003D5456" w:rsidP="003D5456">
      <w:pPr>
        <w:shd w:val="clear" w:color="auto" w:fill="FFFFFF"/>
        <w:spacing w:line="260" w:lineRule="exact"/>
        <w:jc w:val="both"/>
        <w:rPr>
          <w:rFonts w:ascii="Calibri Light" w:hAnsi="Calibri Light" w:cs="Arial"/>
        </w:rPr>
      </w:pPr>
      <w:r w:rsidRPr="008370CF">
        <w:rPr>
          <w:rFonts w:ascii="Calibri Light" w:hAnsi="Calibri Light" w:cs="Arial"/>
        </w:rPr>
        <w:t>Following the investigation, the employee who has made the complaint will be informed of what action (if any) is proposed to be taken by</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and the reasons for such action or lack of action being taken.</w:t>
      </w:r>
    </w:p>
    <w:p w:rsidR="003D5456" w:rsidRPr="008370CF" w:rsidRDefault="003D5456" w:rsidP="003D5456">
      <w:pPr>
        <w:shd w:val="clear" w:color="auto" w:fill="FFFFFF"/>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lastRenderedPageBreak/>
        <w:t>If any employee is not comfortable in approaching the nominated Co</w:t>
      </w:r>
      <w:r w:rsidR="007A0085" w:rsidRPr="008370CF">
        <w:rPr>
          <w:rFonts w:ascii="Calibri Light" w:hAnsi="Calibri Light" w:cs="Arial"/>
        </w:rPr>
        <w:t>mplaints</w:t>
      </w:r>
      <w:r w:rsidRPr="008370CF">
        <w:rPr>
          <w:rFonts w:ascii="Calibri Light" w:hAnsi="Calibri Light" w:cs="Arial"/>
        </w:rPr>
        <w:t xml:space="preserve"> Officer or other nominated representative of</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in the first instance, or if they are not satisfied with the way their complaint has been handled by</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they have the right to refer the matter to the Equal Opportunity Commission. </w:t>
      </w:r>
    </w:p>
    <w:p w:rsidR="009506D8" w:rsidRPr="008370CF" w:rsidRDefault="009506D8" w:rsidP="003D5456">
      <w:pPr>
        <w:spacing w:line="260" w:lineRule="exact"/>
        <w:jc w:val="both"/>
        <w:rPr>
          <w:rFonts w:ascii="Calibri Light" w:hAnsi="Calibri Light" w:cs="Arial"/>
        </w:rPr>
      </w:pPr>
    </w:p>
    <w:p w:rsidR="009506D8" w:rsidRPr="008370CF" w:rsidRDefault="009506D8" w:rsidP="00993E66">
      <w:pPr>
        <w:pStyle w:val="Lorna1"/>
        <w:numPr>
          <w:ilvl w:val="0"/>
          <w:numId w:val="17"/>
        </w:numPr>
        <w:rPr>
          <w:rFonts w:ascii="Calibri Light" w:hAnsi="Calibri Light" w:cs="Arial"/>
          <w:b/>
          <w:bCs/>
          <w:sz w:val="36"/>
          <w:szCs w:val="36"/>
        </w:rPr>
      </w:pPr>
      <w:bookmarkStart w:id="9" w:name="_Toc26754977"/>
      <w:bookmarkStart w:id="10" w:name="_Toc203380942"/>
      <w:bookmarkStart w:id="11" w:name="_Toc377984029"/>
      <w:r w:rsidRPr="008370CF">
        <w:rPr>
          <w:rFonts w:ascii="Calibri Light" w:hAnsi="Calibri Light" w:cs="Arial"/>
          <w:b/>
          <w:bCs/>
          <w:sz w:val="36"/>
          <w:szCs w:val="36"/>
        </w:rPr>
        <w:t>Workplace Harassment</w:t>
      </w:r>
      <w:bookmarkEnd w:id="9"/>
      <w:bookmarkEnd w:id="10"/>
      <w:bookmarkEnd w:id="11"/>
    </w:p>
    <w:p w:rsidR="009506D8" w:rsidRPr="008370CF" w:rsidRDefault="009506D8" w:rsidP="009506D8">
      <w:pPr>
        <w:numPr>
          <w:ilvl w:val="12"/>
          <w:numId w:val="0"/>
        </w:numPr>
        <w:jc w:val="both"/>
        <w:rPr>
          <w:rFonts w:ascii="Calibri Light" w:hAnsi="Calibri Light" w:cs="Arial"/>
          <w:sz w:val="32"/>
          <w:szCs w:val="32"/>
        </w:rPr>
      </w:pPr>
    </w:p>
    <w:p w:rsidR="009506D8" w:rsidRPr="008370CF" w:rsidRDefault="005555E5" w:rsidP="009506D8">
      <w:pPr>
        <w:numPr>
          <w:ilvl w:val="12"/>
          <w:numId w:val="0"/>
        </w:numPr>
        <w:spacing w:line="260" w:lineRule="exact"/>
        <w:jc w:val="both"/>
        <w:rPr>
          <w:rFonts w:ascii="Calibri Light" w:hAnsi="Calibri Light" w:cs="Arial"/>
        </w:rPr>
      </w:pPr>
      <w:r w:rsidRPr="008370CF">
        <w:rPr>
          <w:rFonts w:ascii="Calibri Light" w:hAnsi="Calibri Light" w:cs="Arial"/>
        </w:rPr>
        <w:t>[company]</w:t>
      </w:r>
      <w:r w:rsidR="009506D8" w:rsidRPr="008370CF">
        <w:rPr>
          <w:rFonts w:ascii="Calibri Light" w:hAnsi="Calibri Light" w:cs="Arial"/>
        </w:rPr>
        <w:t xml:space="preserve"> is committed to providing a work environment that is pleasant for employees to work in and that is conducive to good </w:t>
      </w:r>
      <w:r w:rsidR="001C5C92" w:rsidRPr="008370CF">
        <w:rPr>
          <w:rFonts w:ascii="Calibri Light" w:hAnsi="Calibri Light" w:cs="Arial"/>
        </w:rPr>
        <w:t>workplace</w:t>
      </w:r>
      <w:r w:rsidR="009506D8" w:rsidRPr="008370CF">
        <w:rPr>
          <w:rFonts w:ascii="Calibri Light" w:hAnsi="Calibri Light" w:cs="Arial"/>
        </w:rPr>
        <w:t xml:space="preserve"> health, safety and welfare, workplace relations, and </w:t>
      </w:r>
      <w:r w:rsidR="009506D8" w:rsidRPr="008370CF">
        <w:rPr>
          <w:rFonts w:ascii="Calibri Light" w:hAnsi="Calibri Light" w:cs="Arial"/>
          <w:shd w:val="clear" w:color="auto" w:fill="FFFFFF"/>
        </w:rPr>
        <w:t>ensuring that employees are not subjected to any form of workplace harassment</w:t>
      </w:r>
      <w:r w:rsidR="007B06C4" w:rsidRPr="008370CF">
        <w:rPr>
          <w:rFonts w:ascii="Calibri Light" w:hAnsi="Calibri Light" w:cs="Arial"/>
          <w:shd w:val="clear" w:color="auto" w:fill="FFFFFF"/>
        </w:rPr>
        <w:t xml:space="preserve"> including bullying</w:t>
      </w:r>
      <w:r w:rsidR="009506D8" w:rsidRPr="008370CF">
        <w:rPr>
          <w:rFonts w:ascii="Calibri Light" w:hAnsi="Calibri Light" w:cs="Arial"/>
        </w:rPr>
        <w:t>.</w:t>
      </w:r>
    </w:p>
    <w:p w:rsidR="009506D8" w:rsidRPr="008370CF" w:rsidRDefault="009506D8" w:rsidP="009506D8">
      <w:pPr>
        <w:numPr>
          <w:ilvl w:val="12"/>
          <w:numId w:val="0"/>
        </w:numPr>
        <w:spacing w:line="260" w:lineRule="exact"/>
        <w:jc w:val="both"/>
        <w:rPr>
          <w:rFonts w:ascii="Calibri Light" w:hAnsi="Calibri Light" w:cs="Arial"/>
        </w:rPr>
      </w:pPr>
    </w:p>
    <w:p w:rsidR="009506D8" w:rsidRPr="008370CF" w:rsidRDefault="009506D8" w:rsidP="009506D8">
      <w:pPr>
        <w:numPr>
          <w:ilvl w:val="12"/>
          <w:numId w:val="0"/>
        </w:numPr>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recognises that workplace harassment may involve comments and behaviours that offend some people and not others. The management of</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acknowledges that individuals may react differently to comments and behaviour which is why a minimum standard of behaviour is required of </w:t>
      </w:r>
      <w:r w:rsidR="001C5C92" w:rsidRPr="008370CF">
        <w:rPr>
          <w:rFonts w:ascii="Calibri Light" w:hAnsi="Calibri Light" w:cs="Arial"/>
        </w:rPr>
        <w:t>employees that are</w:t>
      </w:r>
      <w:r w:rsidRPr="008370CF">
        <w:rPr>
          <w:rFonts w:ascii="Calibri Light" w:hAnsi="Calibri Light" w:cs="Arial"/>
        </w:rPr>
        <w:t xml:space="preserve"> respectful of all employees.</w:t>
      </w:r>
    </w:p>
    <w:p w:rsidR="009506D8" w:rsidRPr="008370CF" w:rsidRDefault="009506D8" w:rsidP="009506D8">
      <w:pPr>
        <w:numPr>
          <w:ilvl w:val="12"/>
          <w:numId w:val="0"/>
        </w:numPr>
        <w:spacing w:line="260" w:lineRule="exact"/>
        <w:jc w:val="both"/>
        <w:rPr>
          <w:rFonts w:ascii="Calibri Light" w:hAnsi="Calibri Light" w:cs="Arial"/>
        </w:rPr>
      </w:pPr>
    </w:p>
    <w:p w:rsidR="00062145" w:rsidRPr="008370CF" w:rsidRDefault="009506D8" w:rsidP="00062145">
      <w:pPr>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has </w:t>
      </w:r>
      <w:r w:rsidRPr="008370CF">
        <w:rPr>
          <w:rFonts w:ascii="Calibri Light" w:hAnsi="Calibri Light" w:cs="Arial"/>
          <w:shd w:val="clear" w:color="auto" w:fill="FFFFFF"/>
        </w:rPr>
        <w:t>a responsibility</w:t>
      </w:r>
      <w:r w:rsidRPr="008370CF">
        <w:rPr>
          <w:rFonts w:ascii="Calibri Light" w:hAnsi="Calibri Light" w:cs="Arial"/>
        </w:rPr>
        <w:t xml:space="preserve"> to take reasonable steps to prevent harassment from occurring in the workplace. This involves educating employees about </w:t>
      </w:r>
      <w:r w:rsidR="007B06C4" w:rsidRPr="008370CF">
        <w:rPr>
          <w:rFonts w:ascii="Calibri Light" w:hAnsi="Calibri Light" w:cs="Arial"/>
        </w:rPr>
        <w:t xml:space="preserve">bullying and </w:t>
      </w:r>
      <w:r w:rsidRPr="008370CF">
        <w:rPr>
          <w:rFonts w:ascii="Calibri Light" w:hAnsi="Calibri Light" w:cs="Arial"/>
        </w:rPr>
        <w:t>harassment, putting in place this Policy, implementing grievance procedures and ensuring compliance by all employees within the workforce.</w:t>
      </w:r>
      <w:r w:rsidR="00062145" w:rsidRPr="008370CF">
        <w:rPr>
          <w:rFonts w:ascii="Calibri Light" w:hAnsi="Calibri Light" w:cs="Arial"/>
        </w:rPr>
        <w:t xml:space="preserve"> These matters are covered more comprehensively in </w:t>
      </w:r>
      <w:r w:rsidR="005555E5" w:rsidRPr="008370CF">
        <w:rPr>
          <w:rFonts w:ascii="Calibri Light" w:hAnsi="Calibri Light" w:cs="Arial"/>
        </w:rPr>
        <w:t>[company]</w:t>
      </w:r>
      <w:r w:rsidR="00062145" w:rsidRPr="008370CF">
        <w:rPr>
          <w:rFonts w:ascii="Calibri Light" w:hAnsi="Calibri Light" w:cs="Arial"/>
        </w:rPr>
        <w:t>’s Discrimination and Harassment Policy.</w:t>
      </w:r>
    </w:p>
    <w:p w:rsidR="009506D8" w:rsidRPr="008370CF" w:rsidRDefault="009506D8" w:rsidP="009506D8">
      <w:pPr>
        <w:spacing w:line="260" w:lineRule="exact"/>
        <w:jc w:val="both"/>
        <w:rPr>
          <w:rFonts w:ascii="Calibri Light" w:hAnsi="Calibri Light" w:cs="Arial"/>
        </w:rPr>
      </w:pPr>
    </w:p>
    <w:p w:rsidR="009506D8" w:rsidRPr="008370CF" w:rsidRDefault="009E34B0" w:rsidP="009506D8">
      <w:pPr>
        <w:spacing w:line="260" w:lineRule="exact"/>
        <w:jc w:val="both"/>
        <w:rPr>
          <w:rFonts w:ascii="Calibri Light" w:hAnsi="Calibri Light" w:cs="Arial"/>
        </w:rPr>
      </w:pPr>
      <w:r w:rsidRPr="008370CF">
        <w:rPr>
          <w:rFonts w:ascii="Calibri Light" w:hAnsi="Calibri Light" w:cs="Arial"/>
        </w:rPr>
        <w:t>Work</w:t>
      </w:r>
      <w:r w:rsidR="009506D8" w:rsidRPr="008370CF">
        <w:rPr>
          <w:rFonts w:ascii="Calibri Light" w:hAnsi="Calibri Light" w:cs="Arial"/>
        </w:rPr>
        <w:t xml:space="preserve"> health and safety laws require</w:t>
      </w:r>
      <w:r w:rsidRPr="008370CF">
        <w:rPr>
          <w:rFonts w:ascii="Calibri Light" w:hAnsi="Calibri Light" w:cs="Arial"/>
        </w:rPr>
        <w:t xml:space="preserve"> </w:t>
      </w:r>
      <w:r w:rsidR="005555E5" w:rsidRPr="008370CF">
        <w:rPr>
          <w:rFonts w:ascii="Calibri Light" w:hAnsi="Calibri Light" w:cs="Arial"/>
        </w:rPr>
        <w:t>[company]</w:t>
      </w:r>
      <w:r w:rsidR="009506D8" w:rsidRPr="008370CF">
        <w:rPr>
          <w:rFonts w:ascii="Calibri Light" w:hAnsi="Calibri Light" w:cs="Arial"/>
        </w:rPr>
        <w:t xml:space="preserve"> to do all that is reasonably practicable to ensure that employees are safe from injury and risks to health at work. The laws also require employees, for their own part, to take reasonable care to protect their own safety at work and to avoid adversely affecting the health and safety of any other person at work.</w:t>
      </w:r>
    </w:p>
    <w:p w:rsidR="009506D8" w:rsidRPr="008370CF" w:rsidRDefault="009506D8" w:rsidP="009506D8">
      <w:pPr>
        <w:spacing w:line="260" w:lineRule="exact"/>
        <w:jc w:val="both"/>
        <w:rPr>
          <w:rFonts w:ascii="Calibri Light" w:hAnsi="Calibri Light" w:cs="Arial"/>
        </w:rPr>
      </w:pPr>
    </w:p>
    <w:p w:rsidR="009506D8" w:rsidRPr="008370CF" w:rsidRDefault="009506D8" w:rsidP="009506D8">
      <w:pPr>
        <w:pStyle w:val="BodyText"/>
        <w:numPr>
          <w:ilvl w:val="12"/>
          <w:numId w:val="0"/>
        </w:numPr>
        <w:spacing w:line="260" w:lineRule="exact"/>
        <w:rPr>
          <w:rFonts w:ascii="Calibri Light" w:hAnsi="Calibri Light" w:cs="Arial"/>
        </w:rPr>
      </w:pPr>
      <w:r w:rsidRPr="008370CF">
        <w:rPr>
          <w:rFonts w:ascii="Calibri Light" w:hAnsi="Calibri Light" w:cs="Arial"/>
        </w:rPr>
        <w:t>Examples of unlawful workplace harassment may include:</w:t>
      </w:r>
    </w:p>
    <w:p w:rsidR="009506D8" w:rsidRPr="008370CF" w:rsidRDefault="009506D8" w:rsidP="009506D8">
      <w:pPr>
        <w:numPr>
          <w:ilvl w:val="12"/>
          <w:numId w:val="0"/>
        </w:numPr>
        <w:spacing w:line="260" w:lineRule="exact"/>
        <w:jc w:val="both"/>
        <w:rPr>
          <w:rFonts w:ascii="Calibri Light" w:hAnsi="Calibri Light" w:cs="Arial"/>
        </w:rPr>
      </w:pPr>
    </w:p>
    <w:p w:rsidR="001E4DF4" w:rsidRPr="008370CF" w:rsidRDefault="001E4DF4" w:rsidP="001E4DF4">
      <w:pPr>
        <w:numPr>
          <w:ilvl w:val="0"/>
          <w:numId w:val="34"/>
        </w:numPr>
        <w:shd w:val="clear" w:color="auto" w:fill="FFFFFF"/>
        <w:tabs>
          <w:tab w:val="left" w:pos="567"/>
        </w:tabs>
        <w:spacing w:line="260" w:lineRule="exact"/>
        <w:jc w:val="both"/>
        <w:rPr>
          <w:rFonts w:ascii="Calibri Light" w:hAnsi="Calibri Light" w:cs="Arial"/>
        </w:rPr>
      </w:pPr>
      <w:r w:rsidRPr="008370CF">
        <w:rPr>
          <w:rFonts w:ascii="Calibri Light" w:hAnsi="Calibri Light" w:cs="Arial"/>
          <w:i/>
        </w:rPr>
        <w:t>bullying</w:t>
      </w:r>
      <w:r w:rsidRPr="008370CF">
        <w:rPr>
          <w:rFonts w:ascii="Calibri Light" w:hAnsi="Calibri Light" w:cs="Arial"/>
        </w:rPr>
        <w:t>;</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 xml:space="preserve">the reciting of sexist or racist jokes </w:t>
      </w:r>
      <w:r w:rsidRPr="008370CF">
        <w:rPr>
          <w:rFonts w:ascii="Calibri Light" w:hAnsi="Calibri Light" w:cs="Arial"/>
          <w:i/>
          <w:iCs/>
        </w:rPr>
        <w:t>(breach of equal opportunity laws)</w:t>
      </w:r>
      <w:r w:rsidRPr="008370CF">
        <w:rPr>
          <w:rFonts w:ascii="Calibri Light" w:hAnsi="Calibri Light" w:cs="Arial"/>
        </w:rPr>
        <w:t>;</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verbal or written abuse directed at a person or persons;</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pushing, jostling, shoving or assaulting another person (criminal offence in some instances);</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initiating unwelcome practical jokes;</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imitating or making fun of a person or a characteristic of a person;</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the use of unsuitable or offensive language in the workplace;</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obscene telephone calls (criminal offence);</w:t>
      </w:r>
    </w:p>
    <w:p w:rsidR="009506D8" w:rsidRPr="008370CF" w:rsidRDefault="009506D8" w:rsidP="00993E66">
      <w:pPr>
        <w:numPr>
          <w:ilvl w:val="0"/>
          <w:numId w:val="34"/>
        </w:numPr>
        <w:tabs>
          <w:tab w:val="left" w:pos="567"/>
        </w:tabs>
        <w:spacing w:line="260" w:lineRule="exact"/>
        <w:jc w:val="both"/>
        <w:rPr>
          <w:rFonts w:ascii="Calibri Light" w:hAnsi="Calibri Light" w:cs="Arial"/>
        </w:rPr>
      </w:pPr>
      <w:r w:rsidRPr="008370CF">
        <w:rPr>
          <w:rFonts w:ascii="Calibri Light" w:hAnsi="Calibri Light" w:cs="Arial"/>
        </w:rPr>
        <w:t>unwelcome conversations about a person’s personal life;</w:t>
      </w:r>
    </w:p>
    <w:p w:rsidR="009506D8" w:rsidRPr="008370CF" w:rsidRDefault="009506D8" w:rsidP="00993E66">
      <w:pPr>
        <w:numPr>
          <w:ilvl w:val="0"/>
          <w:numId w:val="34"/>
        </w:numPr>
        <w:shd w:val="clear" w:color="auto" w:fill="FFFFFF"/>
        <w:tabs>
          <w:tab w:val="left" w:pos="567"/>
        </w:tabs>
        <w:spacing w:line="260" w:lineRule="exact"/>
        <w:jc w:val="both"/>
        <w:rPr>
          <w:rFonts w:ascii="Calibri Light" w:hAnsi="Calibri Light" w:cs="Arial"/>
        </w:rPr>
      </w:pPr>
      <w:r w:rsidRPr="008370CF">
        <w:rPr>
          <w:rFonts w:ascii="Calibri Light" w:hAnsi="Calibri Light" w:cs="Arial"/>
        </w:rPr>
        <w:t>initiation ceremonies or rituals;</w:t>
      </w:r>
    </w:p>
    <w:p w:rsidR="009506D8" w:rsidRPr="008370CF" w:rsidRDefault="009506D8" w:rsidP="00993E66">
      <w:pPr>
        <w:numPr>
          <w:ilvl w:val="0"/>
          <w:numId w:val="34"/>
        </w:numPr>
        <w:shd w:val="clear" w:color="auto" w:fill="FFFFFF"/>
        <w:tabs>
          <w:tab w:val="left" w:pos="567"/>
        </w:tabs>
        <w:spacing w:line="260" w:lineRule="exact"/>
        <w:jc w:val="both"/>
        <w:rPr>
          <w:rFonts w:ascii="Calibri Light" w:hAnsi="Calibri Light" w:cs="Arial"/>
        </w:rPr>
      </w:pPr>
      <w:r w:rsidRPr="008370CF">
        <w:rPr>
          <w:rFonts w:ascii="Calibri Light" w:hAnsi="Calibri Light" w:cs="Arial"/>
        </w:rPr>
        <w:t>spreading gossip or false rumours;</w:t>
      </w:r>
    </w:p>
    <w:p w:rsidR="009506D8" w:rsidRPr="008370CF" w:rsidRDefault="009506D8" w:rsidP="00993E66">
      <w:pPr>
        <w:numPr>
          <w:ilvl w:val="0"/>
          <w:numId w:val="34"/>
        </w:numPr>
        <w:shd w:val="clear" w:color="auto" w:fill="FFFFFF"/>
        <w:tabs>
          <w:tab w:val="left" w:pos="567"/>
        </w:tabs>
        <w:spacing w:line="260" w:lineRule="exact"/>
        <w:jc w:val="both"/>
        <w:rPr>
          <w:rFonts w:ascii="Calibri Light" w:hAnsi="Calibri Light" w:cs="Arial"/>
        </w:rPr>
      </w:pPr>
      <w:r w:rsidRPr="008370CF">
        <w:rPr>
          <w:rFonts w:ascii="Calibri Light" w:hAnsi="Calibri Light" w:cs="Arial"/>
        </w:rPr>
        <w:t>sabotaging the victim’s work; and</w:t>
      </w:r>
    </w:p>
    <w:p w:rsidR="009506D8" w:rsidRPr="008370CF" w:rsidRDefault="009506D8" w:rsidP="00993E66">
      <w:pPr>
        <w:numPr>
          <w:ilvl w:val="0"/>
          <w:numId w:val="34"/>
        </w:numPr>
        <w:shd w:val="clear" w:color="auto" w:fill="FFFFFF"/>
        <w:tabs>
          <w:tab w:val="left" w:pos="567"/>
        </w:tabs>
        <w:spacing w:line="260" w:lineRule="exact"/>
        <w:jc w:val="both"/>
        <w:rPr>
          <w:rFonts w:ascii="Calibri Light" w:hAnsi="Calibri Light" w:cs="Arial"/>
        </w:rPr>
      </w:pPr>
      <w:r w:rsidRPr="008370CF">
        <w:rPr>
          <w:rFonts w:ascii="Calibri Light" w:hAnsi="Calibri Light" w:cs="Arial"/>
        </w:rPr>
        <w:t>humiliating the victim through sarcasm, criticism and insults.</w:t>
      </w:r>
    </w:p>
    <w:p w:rsidR="00EE019B" w:rsidRPr="008370CF" w:rsidRDefault="00EE019B" w:rsidP="00EE019B">
      <w:pPr>
        <w:shd w:val="clear" w:color="auto" w:fill="FFFFFF"/>
        <w:tabs>
          <w:tab w:val="left" w:pos="567"/>
        </w:tabs>
        <w:spacing w:line="260" w:lineRule="exact"/>
        <w:jc w:val="both"/>
        <w:rPr>
          <w:rFonts w:ascii="Calibri Light" w:hAnsi="Calibri Light" w:cs="Arial"/>
        </w:rPr>
      </w:pPr>
    </w:p>
    <w:p w:rsidR="00EE019B" w:rsidRPr="008370CF" w:rsidRDefault="00EE019B" w:rsidP="00EE019B">
      <w:pPr>
        <w:shd w:val="clear" w:color="auto" w:fill="FFFFFF"/>
        <w:tabs>
          <w:tab w:val="left" w:pos="567"/>
        </w:tabs>
        <w:spacing w:line="260" w:lineRule="exact"/>
        <w:jc w:val="both"/>
        <w:rPr>
          <w:rFonts w:ascii="Calibri Light" w:hAnsi="Calibri Light" w:cs="Arial"/>
        </w:rPr>
      </w:pPr>
      <w:r w:rsidRPr="008370CF">
        <w:rPr>
          <w:rFonts w:ascii="Calibri Light" w:hAnsi="Calibri Light" w:cs="Arial"/>
          <w:b/>
        </w:rPr>
        <w:t>Note:</w:t>
      </w:r>
      <w:r w:rsidRPr="008370CF">
        <w:rPr>
          <w:rFonts w:ascii="Calibri Light" w:hAnsi="Calibri Light" w:cs="Arial"/>
        </w:rPr>
        <w:t xml:space="preserve"> any of the above when </w:t>
      </w:r>
      <w:r w:rsidR="001E4DF4" w:rsidRPr="008370CF">
        <w:rPr>
          <w:rFonts w:ascii="Calibri Light" w:hAnsi="Calibri Light" w:cs="Arial"/>
        </w:rPr>
        <w:t>sexual in nature may result in the claim of sexual harassment.</w:t>
      </w:r>
    </w:p>
    <w:p w:rsidR="009506D8" w:rsidRPr="008370CF" w:rsidRDefault="009506D8" w:rsidP="009506D8">
      <w:pPr>
        <w:shd w:val="clear" w:color="auto" w:fill="FFFFFF"/>
        <w:tabs>
          <w:tab w:val="left" w:pos="567"/>
        </w:tabs>
        <w:spacing w:line="260" w:lineRule="exact"/>
        <w:jc w:val="both"/>
        <w:rPr>
          <w:rFonts w:ascii="Calibri Light" w:hAnsi="Calibri Light" w:cs="Arial"/>
        </w:rPr>
      </w:pPr>
    </w:p>
    <w:p w:rsidR="009506D8" w:rsidRPr="008370CF" w:rsidRDefault="009506D8" w:rsidP="00EE019B">
      <w:pPr>
        <w:numPr>
          <w:ilvl w:val="12"/>
          <w:numId w:val="0"/>
        </w:numPr>
        <w:spacing w:line="260" w:lineRule="exact"/>
        <w:jc w:val="both"/>
        <w:rPr>
          <w:rFonts w:ascii="Calibri Light" w:hAnsi="Calibri Light" w:cs="Arial"/>
        </w:rPr>
      </w:pPr>
      <w:r w:rsidRPr="008370CF">
        <w:rPr>
          <w:rFonts w:ascii="Calibri Light" w:hAnsi="Calibri Light" w:cs="Arial"/>
        </w:rPr>
        <w:t xml:space="preserve">Workplace harassment </w:t>
      </w:r>
      <w:r w:rsidR="007B06C4" w:rsidRPr="008370CF">
        <w:rPr>
          <w:rFonts w:ascii="Calibri Light" w:hAnsi="Calibri Light" w:cs="Arial"/>
        </w:rPr>
        <w:t xml:space="preserve">and bullying </w:t>
      </w:r>
      <w:r w:rsidRPr="008370CF">
        <w:rPr>
          <w:rFonts w:ascii="Calibri Light" w:hAnsi="Calibri Light" w:cs="Arial"/>
        </w:rPr>
        <w:t>by or towards any employee</w:t>
      </w:r>
      <w:r w:rsidR="00062145" w:rsidRPr="008370CF">
        <w:rPr>
          <w:rFonts w:ascii="Calibri Light" w:hAnsi="Calibri Light" w:cs="Arial"/>
        </w:rPr>
        <w:t>/partner or family member</w:t>
      </w:r>
      <w:r w:rsidRPr="008370CF">
        <w:rPr>
          <w:rFonts w:ascii="Calibri Light" w:hAnsi="Calibri Light" w:cs="Arial"/>
        </w:rPr>
        <w:t>, contractor, supplier or customer in any work related context will not be tolerated under any circumstances. If an employee is required to go to another workplace to perform work, it is also against the law to harass</w:t>
      </w:r>
      <w:r w:rsidR="007B06C4" w:rsidRPr="008370CF">
        <w:rPr>
          <w:rFonts w:ascii="Calibri Light" w:hAnsi="Calibri Light" w:cs="Arial"/>
        </w:rPr>
        <w:t xml:space="preserve"> or bully</w:t>
      </w:r>
      <w:r w:rsidRPr="008370CF">
        <w:rPr>
          <w:rFonts w:ascii="Calibri Light" w:hAnsi="Calibri Light" w:cs="Arial"/>
        </w:rPr>
        <w:t xml:space="preserve"> someone who is working there.</w:t>
      </w:r>
      <w:r w:rsidR="00EE019B" w:rsidRPr="008370CF">
        <w:rPr>
          <w:rFonts w:ascii="Calibri Light" w:hAnsi="Calibri Light" w:cs="Arial"/>
        </w:rPr>
        <w:t xml:space="preserve"> </w:t>
      </w:r>
      <w:r w:rsidRPr="008370CF">
        <w:rPr>
          <w:rFonts w:ascii="Calibri Light" w:hAnsi="Calibri Light" w:cs="Arial"/>
        </w:rPr>
        <w:t xml:space="preserve">If any employee believes or perceives that they </w:t>
      </w:r>
      <w:r w:rsidR="00062145" w:rsidRPr="008370CF">
        <w:rPr>
          <w:rFonts w:ascii="Calibri Light" w:hAnsi="Calibri Light" w:cs="Arial"/>
        </w:rPr>
        <w:t xml:space="preserve">have witnessed, </w:t>
      </w:r>
      <w:r w:rsidRPr="008370CF">
        <w:rPr>
          <w:rFonts w:ascii="Calibri Light" w:hAnsi="Calibri Light" w:cs="Arial"/>
        </w:rPr>
        <w:t>are</w:t>
      </w:r>
      <w:r w:rsidR="00791CB1" w:rsidRPr="008370CF">
        <w:rPr>
          <w:rFonts w:ascii="Calibri Light" w:hAnsi="Calibri Light" w:cs="Arial"/>
        </w:rPr>
        <w:t>,</w:t>
      </w:r>
      <w:r w:rsidRPr="008370CF">
        <w:rPr>
          <w:rFonts w:ascii="Calibri Light" w:hAnsi="Calibri Light" w:cs="Arial"/>
        </w:rPr>
        <w:t xml:space="preserve"> or have been harassed, they should approach the </w:t>
      </w:r>
      <w:r w:rsidR="007B06C4" w:rsidRPr="008370CF">
        <w:rPr>
          <w:rFonts w:ascii="Calibri Light" w:hAnsi="Calibri Light" w:cs="Arial"/>
        </w:rPr>
        <w:t>offender</w:t>
      </w:r>
      <w:r w:rsidRPr="008370CF">
        <w:rPr>
          <w:rFonts w:ascii="Calibri Light" w:hAnsi="Calibri Light" w:cs="Arial"/>
        </w:rPr>
        <w:t xml:space="preserve"> and ask them to stop the </w:t>
      </w:r>
      <w:r w:rsidR="007B06C4" w:rsidRPr="008370CF">
        <w:rPr>
          <w:rFonts w:ascii="Calibri Light" w:hAnsi="Calibri Light" w:cs="Arial"/>
        </w:rPr>
        <w:t>prohibited</w:t>
      </w:r>
      <w:r w:rsidRPr="008370CF">
        <w:rPr>
          <w:rFonts w:ascii="Calibri Light" w:hAnsi="Calibri Light" w:cs="Arial"/>
        </w:rPr>
        <w:t xml:space="preserve"> behaviour</w:t>
      </w:r>
      <w:r w:rsidR="00791CB1" w:rsidRPr="008370CF">
        <w:rPr>
          <w:rFonts w:ascii="Calibri Light" w:hAnsi="Calibri Light" w:cs="Arial"/>
        </w:rPr>
        <w:t xml:space="preserve"> (if possible)</w:t>
      </w:r>
      <w:r w:rsidRPr="008370CF">
        <w:rPr>
          <w:rFonts w:ascii="Calibri Light" w:hAnsi="Calibri Light" w:cs="Arial"/>
        </w:rPr>
        <w:t xml:space="preserve">. </w:t>
      </w:r>
    </w:p>
    <w:p w:rsidR="00062145" w:rsidRPr="008370CF" w:rsidRDefault="00062145" w:rsidP="00EE019B">
      <w:pPr>
        <w:numPr>
          <w:ilvl w:val="12"/>
          <w:numId w:val="0"/>
        </w:numPr>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t>If the matter is not resolved informally, the employee may wish to make a complaint of harassme</w:t>
      </w:r>
      <w:r w:rsidR="006C600D" w:rsidRPr="008370CF">
        <w:rPr>
          <w:rFonts w:ascii="Calibri Light" w:hAnsi="Calibri Light" w:cs="Arial"/>
        </w:rPr>
        <w:t xml:space="preserve">nt to management. </w:t>
      </w:r>
      <w:r w:rsidRPr="008370CF">
        <w:rPr>
          <w:rFonts w:ascii="Calibri Light" w:hAnsi="Calibri Light" w:cs="Arial"/>
        </w:rPr>
        <w:t xml:space="preserve">An employee may elect to make such a complaint as an initial step without approaching the harasser, for example, if the allegations are serious.  </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lastRenderedPageBreak/>
        <w:t>Following the initial report, if the matter is deemed to warrant further action being taken, the employee will be requested to put their complaint in writing, which will include the action they want taken against the employee(s) concerned. This action may include:</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93E66">
      <w:pPr>
        <w:numPr>
          <w:ilvl w:val="0"/>
          <w:numId w:val="35"/>
        </w:numPr>
        <w:shd w:val="clear" w:color="auto" w:fill="FFFFFF"/>
        <w:spacing w:line="260" w:lineRule="exact"/>
        <w:jc w:val="both"/>
        <w:rPr>
          <w:rFonts w:ascii="Calibri Light" w:hAnsi="Calibri Light" w:cs="Arial"/>
        </w:rPr>
      </w:pPr>
      <w:r w:rsidRPr="008370CF">
        <w:rPr>
          <w:rFonts w:ascii="Calibri Light" w:hAnsi="Calibri Light" w:cs="Arial"/>
        </w:rPr>
        <w:t xml:space="preserve">arranging for someone to speak to the person(s) responsible for the alleged </w:t>
      </w:r>
      <w:r w:rsidR="00EE019B" w:rsidRPr="008370CF">
        <w:rPr>
          <w:rFonts w:ascii="Calibri Light" w:hAnsi="Calibri Light" w:cs="Arial"/>
        </w:rPr>
        <w:t>incident</w:t>
      </w:r>
      <w:r w:rsidRPr="008370CF">
        <w:rPr>
          <w:rFonts w:ascii="Calibri Light" w:hAnsi="Calibri Light" w:cs="Arial"/>
        </w:rPr>
        <w:t>;</w:t>
      </w:r>
    </w:p>
    <w:p w:rsidR="009506D8" w:rsidRPr="008370CF" w:rsidRDefault="009506D8" w:rsidP="00993E66">
      <w:pPr>
        <w:numPr>
          <w:ilvl w:val="0"/>
          <w:numId w:val="35"/>
        </w:numPr>
        <w:shd w:val="clear" w:color="auto" w:fill="FFFFFF"/>
        <w:spacing w:line="260" w:lineRule="exact"/>
        <w:jc w:val="both"/>
        <w:rPr>
          <w:rFonts w:ascii="Calibri Light" w:hAnsi="Calibri Light" w:cs="Arial"/>
        </w:rPr>
      </w:pPr>
      <w:r w:rsidRPr="008370CF">
        <w:rPr>
          <w:rFonts w:ascii="Calibri Light" w:hAnsi="Calibri Light" w:cs="Arial"/>
        </w:rPr>
        <w:t>arranging a mediation meeting where an independent party will assist to resolve the issue(s); and/or</w:t>
      </w:r>
    </w:p>
    <w:p w:rsidR="009506D8" w:rsidRPr="008370CF" w:rsidRDefault="009506D8" w:rsidP="00993E66">
      <w:pPr>
        <w:numPr>
          <w:ilvl w:val="0"/>
          <w:numId w:val="35"/>
        </w:numPr>
        <w:shd w:val="clear" w:color="auto" w:fill="FFFFFF"/>
        <w:spacing w:line="260" w:lineRule="exact"/>
        <w:jc w:val="both"/>
        <w:rPr>
          <w:rFonts w:ascii="Calibri Light" w:hAnsi="Calibri Light" w:cs="Arial"/>
        </w:rPr>
      </w:pPr>
      <w:r w:rsidRPr="008370CF">
        <w:rPr>
          <w:rFonts w:ascii="Calibri Light" w:hAnsi="Calibri Light" w:cs="Arial"/>
        </w:rPr>
        <w:t>making a formal complaint that will involve a</w:t>
      </w:r>
      <w:r w:rsidR="00062145" w:rsidRPr="008370CF">
        <w:rPr>
          <w:rFonts w:ascii="Calibri Light" w:hAnsi="Calibri Light" w:cs="Arial"/>
        </w:rPr>
        <w:t>n</w:t>
      </w:r>
      <w:r w:rsidRPr="008370CF">
        <w:rPr>
          <w:rFonts w:ascii="Calibri Light" w:hAnsi="Calibri Light" w:cs="Arial"/>
        </w:rPr>
        <w:t xml:space="preserve"> investigation into the alleged incident(s).</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t>All complaints will be investigated promptly, fairly and confiden</w:t>
      </w:r>
      <w:r w:rsidR="009E34B0" w:rsidRPr="008370CF">
        <w:rPr>
          <w:rFonts w:ascii="Calibri Light" w:hAnsi="Calibri Light" w:cs="Arial"/>
        </w:rPr>
        <w:t xml:space="preserve">tially by the </w:t>
      </w:r>
      <w:r w:rsidR="00062145" w:rsidRPr="008370CF">
        <w:rPr>
          <w:rFonts w:ascii="Calibri Light" w:hAnsi="Calibri Light" w:cs="Arial"/>
        </w:rPr>
        <w:t>Complaints Officer</w:t>
      </w:r>
      <w:r w:rsidR="009E34B0" w:rsidRPr="008370CF">
        <w:rPr>
          <w:rFonts w:ascii="Calibri Light" w:hAnsi="Calibri Light" w:cs="Arial"/>
        </w:rPr>
        <w:t>.</w:t>
      </w:r>
      <w:r w:rsidRPr="008370CF">
        <w:rPr>
          <w:rFonts w:ascii="Calibri Light" w:hAnsi="Calibri Light" w:cs="Arial"/>
        </w:rPr>
        <w:t xml:space="preserve"> The investigation will involve the interviewing of any employee who has been complained about, who will be provided with an opportunity to respond to the allegations made against them. Any other person(s) who may have been involved or who may have witnessed the incident(s) will also be interviewed as part of the investigation.</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t>During any meetings or discussions, every employee will have the right to be represented or accompanied by a person of their choosing, such as a union representative, family member or friend.</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t>Following the investigation, the employee who has made the complaint will be informed of what action (if any) is proposed to be taken and the reasons for such action or lack of action being taken.</w:t>
      </w:r>
      <w:r w:rsidR="00E84313" w:rsidRPr="008370CF">
        <w:rPr>
          <w:rFonts w:ascii="Calibri Light" w:hAnsi="Calibri Light" w:cs="Arial"/>
        </w:rPr>
        <w:t xml:space="preserve"> Frivolous, malicious and/or vexatious complaints will result in disciplinary action.</w:t>
      </w:r>
    </w:p>
    <w:p w:rsidR="009506D8" w:rsidRPr="008370CF" w:rsidRDefault="009506D8" w:rsidP="009506D8">
      <w:pPr>
        <w:shd w:val="clear" w:color="auto" w:fill="FFFFFF"/>
        <w:spacing w:line="260" w:lineRule="exact"/>
        <w:jc w:val="both"/>
        <w:rPr>
          <w:rFonts w:ascii="Calibri Light" w:hAnsi="Calibri Light" w:cs="Arial"/>
        </w:rPr>
      </w:pPr>
    </w:p>
    <w:p w:rsidR="009506D8" w:rsidRPr="008370CF" w:rsidRDefault="009506D8" w:rsidP="009506D8">
      <w:pPr>
        <w:shd w:val="clear" w:color="auto" w:fill="FFFFFF"/>
        <w:spacing w:line="260" w:lineRule="exact"/>
        <w:jc w:val="both"/>
        <w:rPr>
          <w:rFonts w:ascii="Calibri Light" w:hAnsi="Calibri Light" w:cs="Arial"/>
        </w:rPr>
      </w:pPr>
      <w:r w:rsidRPr="008370CF">
        <w:rPr>
          <w:rFonts w:ascii="Calibri Light" w:hAnsi="Calibri Light" w:cs="Arial"/>
        </w:rPr>
        <w:t xml:space="preserve">If any employee is not comfortable in approaching the nominated </w:t>
      </w:r>
      <w:r w:rsidR="00062145" w:rsidRPr="008370CF">
        <w:rPr>
          <w:rFonts w:ascii="Calibri Light" w:hAnsi="Calibri Light" w:cs="Arial"/>
        </w:rPr>
        <w:t xml:space="preserve">Complaints Officer </w:t>
      </w:r>
      <w:r w:rsidRPr="008370CF">
        <w:rPr>
          <w:rFonts w:ascii="Calibri Light" w:hAnsi="Calibri Light" w:cs="Arial"/>
        </w:rPr>
        <w:t>or other nominated representative of</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in the first instance, or if they are not satisfied with the way their complaint has been handled by the company, they have the right to refer the matter to the </w:t>
      </w:r>
      <w:r w:rsidR="009E7140" w:rsidRPr="008370CF">
        <w:rPr>
          <w:rFonts w:ascii="Calibri Light" w:hAnsi="Calibri Light" w:cs="Arial"/>
        </w:rPr>
        <w:t>Industrial Relations</w:t>
      </w:r>
      <w:r w:rsidRPr="008370CF">
        <w:rPr>
          <w:rFonts w:ascii="Calibri Light" w:hAnsi="Calibri Light" w:cs="Arial"/>
        </w:rPr>
        <w:t xml:space="preserve"> Commission.</w:t>
      </w:r>
    </w:p>
    <w:p w:rsidR="009506D8" w:rsidRPr="008370CF" w:rsidRDefault="009506D8" w:rsidP="009506D8">
      <w:pPr>
        <w:tabs>
          <w:tab w:val="right" w:pos="9639"/>
        </w:tabs>
        <w:spacing w:line="260" w:lineRule="exact"/>
        <w:jc w:val="both"/>
        <w:rPr>
          <w:rFonts w:ascii="Calibri Light" w:hAnsi="Calibri Light" w:cs="Arial"/>
        </w:rPr>
      </w:pPr>
    </w:p>
    <w:p w:rsidR="009506D8" w:rsidRPr="008370CF" w:rsidRDefault="009506D8" w:rsidP="009506D8">
      <w:pPr>
        <w:numPr>
          <w:ilvl w:val="12"/>
          <w:numId w:val="0"/>
        </w:numPr>
        <w:spacing w:line="260" w:lineRule="exact"/>
        <w:jc w:val="both"/>
        <w:rPr>
          <w:rFonts w:ascii="Calibri Light" w:hAnsi="Calibri Light" w:cs="Arial"/>
        </w:rPr>
      </w:pPr>
      <w:r w:rsidRPr="008370CF">
        <w:rPr>
          <w:rFonts w:ascii="Calibri Light" w:hAnsi="Calibri Light" w:cs="Arial"/>
        </w:rPr>
        <w:t xml:space="preserve">Any employee found guilty of perpetrating or permitting workplace harassment will be disciplined, and may, in appropriate cases, </w:t>
      </w:r>
      <w:r w:rsidR="00062145" w:rsidRPr="008370CF">
        <w:rPr>
          <w:rFonts w:ascii="Calibri Light" w:hAnsi="Calibri Light" w:cs="Arial"/>
        </w:rPr>
        <w:t xml:space="preserve">be </w:t>
      </w:r>
      <w:r w:rsidRPr="008370CF">
        <w:rPr>
          <w:rFonts w:ascii="Calibri Light" w:hAnsi="Calibri Light" w:cs="Arial"/>
        </w:rPr>
        <w:t>dismissed.</w:t>
      </w:r>
    </w:p>
    <w:p w:rsidR="004D5297" w:rsidRPr="008370CF" w:rsidRDefault="004D5297" w:rsidP="004D5297">
      <w:pPr>
        <w:spacing w:line="260" w:lineRule="exact"/>
        <w:jc w:val="both"/>
        <w:rPr>
          <w:rFonts w:ascii="Calibri Light" w:hAnsi="Calibri Light" w:cs="Arial"/>
          <w:b/>
          <w:bCs/>
          <w:sz w:val="32"/>
          <w:szCs w:val="32"/>
        </w:rPr>
      </w:pPr>
    </w:p>
    <w:p w:rsidR="004D5297" w:rsidRPr="008370CF" w:rsidRDefault="004D5297" w:rsidP="00993E66">
      <w:pPr>
        <w:pStyle w:val="Lorna1"/>
        <w:numPr>
          <w:ilvl w:val="0"/>
          <w:numId w:val="17"/>
        </w:numPr>
        <w:rPr>
          <w:rFonts w:ascii="Calibri Light" w:hAnsi="Calibri Light" w:cs="Arial"/>
          <w:b/>
          <w:bCs/>
          <w:sz w:val="36"/>
          <w:szCs w:val="36"/>
        </w:rPr>
      </w:pPr>
      <w:bookmarkStart w:id="12" w:name="_Toc26754899"/>
      <w:bookmarkStart w:id="13" w:name="_Toc203380876"/>
      <w:bookmarkStart w:id="14" w:name="_Toc377984030"/>
      <w:r w:rsidRPr="008370CF">
        <w:rPr>
          <w:rFonts w:ascii="Calibri Light" w:hAnsi="Calibri Light" w:cs="Arial"/>
          <w:b/>
          <w:bCs/>
          <w:sz w:val="36"/>
          <w:szCs w:val="36"/>
        </w:rPr>
        <w:t>Grievance</w:t>
      </w:r>
      <w:bookmarkEnd w:id="12"/>
      <w:bookmarkEnd w:id="13"/>
      <w:r w:rsidRPr="008370CF">
        <w:rPr>
          <w:rFonts w:ascii="Calibri Light" w:hAnsi="Calibri Light" w:cs="Arial"/>
          <w:b/>
          <w:bCs/>
          <w:sz w:val="36"/>
          <w:szCs w:val="36"/>
        </w:rPr>
        <w:t>s</w:t>
      </w:r>
      <w:bookmarkEnd w:id="14"/>
    </w:p>
    <w:p w:rsidR="004D5297" w:rsidRPr="008370CF" w:rsidRDefault="004D5297" w:rsidP="004D5297">
      <w:pPr>
        <w:spacing w:line="260" w:lineRule="exact"/>
        <w:jc w:val="both"/>
        <w:rPr>
          <w:rFonts w:ascii="Calibri Light" w:hAnsi="Calibri Light" w:cs="Arial"/>
        </w:rPr>
      </w:pPr>
    </w:p>
    <w:p w:rsidR="004D5297" w:rsidRPr="008370CF" w:rsidRDefault="005555E5" w:rsidP="004D5297">
      <w:pPr>
        <w:pStyle w:val="BodyText"/>
        <w:spacing w:line="260" w:lineRule="exact"/>
        <w:jc w:val="both"/>
        <w:rPr>
          <w:rFonts w:ascii="Calibri Light" w:hAnsi="Calibri Light" w:cs="Arial"/>
        </w:rPr>
      </w:pPr>
      <w:r w:rsidRPr="008370CF">
        <w:rPr>
          <w:rFonts w:ascii="Calibri Light" w:hAnsi="Calibri Light" w:cs="Arial"/>
        </w:rPr>
        <w:t>[company]</w:t>
      </w:r>
      <w:r w:rsidR="004D5297" w:rsidRPr="008370CF">
        <w:rPr>
          <w:rFonts w:ascii="Calibri Light" w:hAnsi="Calibri Light" w:cs="Arial"/>
        </w:rPr>
        <w:t xml:space="preserve"> acknowledges that problems can arise at work that may sometimes cause employees to feel aggrieved; such as: </w:t>
      </w:r>
    </w:p>
    <w:p w:rsidR="004D5297" w:rsidRPr="008370CF" w:rsidRDefault="004D5297" w:rsidP="004D5297">
      <w:pPr>
        <w:pStyle w:val="BodyText"/>
        <w:spacing w:line="260" w:lineRule="exact"/>
        <w:jc w:val="both"/>
        <w:rPr>
          <w:rFonts w:ascii="Calibri Light" w:hAnsi="Calibri Light" w:cs="Arial"/>
        </w:rPr>
      </w:pPr>
    </w:p>
    <w:p w:rsidR="004D5297" w:rsidRPr="008370CF" w:rsidRDefault="004D5297" w:rsidP="00993E66">
      <w:pPr>
        <w:numPr>
          <w:ilvl w:val="0"/>
          <w:numId w:val="36"/>
        </w:numPr>
        <w:spacing w:line="260" w:lineRule="exact"/>
        <w:jc w:val="both"/>
        <w:rPr>
          <w:rFonts w:ascii="Calibri Light" w:hAnsi="Calibri Light" w:cs="Arial"/>
        </w:rPr>
      </w:pPr>
      <w:r w:rsidRPr="008370CF">
        <w:rPr>
          <w:rFonts w:ascii="Calibri Light" w:hAnsi="Calibri Light" w:cs="Arial"/>
        </w:rPr>
        <w:t xml:space="preserve">anything done, or not done, by management, another employee or employees; </w:t>
      </w:r>
    </w:p>
    <w:p w:rsidR="004D5297" w:rsidRPr="008370CF" w:rsidRDefault="004D5297" w:rsidP="00993E66">
      <w:pPr>
        <w:numPr>
          <w:ilvl w:val="0"/>
          <w:numId w:val="36"/>
        </w:numPr>
        <w:spacing w:line="260" w:lineRule="exact"/>
        <w:jc w:val="both"/>
        <w:rPr>
          <w:rFonts w:ascii="Calibri Light" w:hAnsi="Calibri Light" w:cs="Arial"/>
        </w:rPr>
      </w:pPr>
      <w:r w:rsidRPr="008370CF">
        <w:rPr>
          <w:rFonts w:ascii="Calibri Light" w:hAnsi="Calibri Light" w:cs="Arial"/>
        </w:rPr>
        <w:t xml:space="preserve">discrimination; </w:t>
      </w:r>
    </w:p>
    <w:p w:rsidR="004D5297" w:rsidRPr="008370CF" w:rsidRDefault="004D5297" w:rsidP="00993E66">
      <w:pPr>
        <w:numPr>
          <w:ilvl w:val="0"/>
          <w:numId w:val="36"/>
        </w:numPr>
        <w:spacing w:line="260" w:lineRule="exact"/>
        <w:jc w:val="both"/>
        <w:rPr>
          <w:rFonts w:ascii="Calibri Light" w:hAnsi="Calibri Light" w:cs="Arial"/>
        </w:rPr>
      </w:pPr>
      <w:r w:rsidRPr="008370CF">
        <w:rPr>
          <w:rFonts w:ascii="Calibri Light" w:hAnsi="Calibri Light" w:cs="Arial"/>
        </w:rPr>
        <w:t xml:space="preserve">harassment; </w:t>
      </w:r>
    </w:p>
    <w:p w:rsidR="004D5297" w:rsidRPr="008370CF" w:rsidRDefault="004D5297" w:rsidP="00993E66">
      <w:pPr>
        <w:numPr>
          <w:ilvl w:val="0"/>
          <w:numId w:val="36"/>
        </w:numPr>
        <w:spacing w:line="260" w:lineRule="exact"/>
        <w:jc w:val="both"/>
        <w:rPr>
          <w:rFonts w:ascii="Calibri Light" w:hAnsi="Calibri Light" w:cs="Arial"/>
        </w:rPr>
      </w:pPr>
      <w:r w:rsidRPr="008370CF">
        <w:rPr>
          <w:rFonts w:ascii="Calibri Light" w:hAnsi="Calibri Light" w:cs="Arial"/>
        </w:rPr>
        <w:t>any other employment related decision or behaviour; or</w:t>
      </w:r>
    </w:p>
    <w:p w:rsidR="004D5297" w:rsidRPr="008370CF" w:rsidRDefault="004D5297" w:rsidP="00993E66">
      <w:pPr>
        <w:numPr>
          <w:ilvl w:val="0"/>
          <w:numId w:val="36"/>
        </w:numPr>
        <w:spacing w:line="260" w:lineRule="exact"/>
        <w:jc w:val="both"/>
        <w:rPr>
          <w:rFonts w:ascii="Calibri Light" w:hAnsi="Calibri Light" w:cs="Arial"/>
        </w:rPr>
      </w:pPr>
      <w:r w:rsidRPr="008370CF">
        <w:rPr>
          <w:rFonts w:ascii="Calibri Light" w:hAnsi="Calibri Light" w:cs="Arial"/>
        </w:rPr>
        <w:t>application of the discipline/warnings procedure.</w:t>
      </w:r>
    </w:p>
    <w:p w:rsidR="004D5297" w:rsidRPr="008370CF" w:rsidRDefault="004D5297" w:rsidP="004D5297">
      <w:pPr>
        <w:spacing w:line="260" w:lineRule="exact"/>
        <w:jc w:val="both"/>
        <w:rPr>
          <w:rFonts w:ascii="Calibri Light" w:hAnsi="Calibri Light" w:cs="Arial"/>
        </w:rPr>
      </w:pPr>
    </w:p>
    <w:p w:rsidR="001C5C92" w:rsidRPr="008370CF" w:rsidRDefault="001C5C92">
      <w:pPr>
        <w:spacing w:after="200" w:line="276" w:lineRule="auto"/>
        <w:rPr>
          <w:rFonts w:ascii="Calibri Light" w:hAnsi="Calibri Light" w:cs="Arial"/>
        </w:rPr>
      </w:pPr>
      <w:r w:rsidRPr="008370CF">
        <w:rPr>
          <w:rFonts w:ascii="Calibri Light" w:hAnsi="Calibri Light" w:cs="Arial"/>
        </w:rPr>
        <w:br w:type="page"/>
      </w:r>
    </w:p>
    <w:p w:rsidR="004D5297" w:rsidRPr="008370CF" w:rsidRDefault="004D5297" w:rsidP="004D5297">
      <w:pPr>
        <w:spacing w:line="260" w:lineRule="exact"/>
        <w:jc w:val="both"/>
        <w:rPr>
          <w:rFonts w:ascii="Calibri Light" w:hAnsi="Calibri Light" w:cs="Arial"/>
        </w:rPr>
      </w:pPr>
      <w:r w:rsidRPr="008370CF">
        <w:rPr>
          <w:rFonts w:ascii="Calibri Light" w:hAnsi="Calibri Light" w:cs="Arial"/>
        </w:rPr>
        <w:lastRenderedPageBreak/>
        <w:t>An employee who believes something is unfair, unjust or upsetting in relation to a work related matter has the following options available to them:</w:t>
      </w:r>
    </w:p>
    <w:p w:rsidR="004D5297" w:rsidRPr="008370CF" w:rsidRDefault="004D5297" w:rsidP="004D5297">
      <w:pPr>
        <w:spacing w:line="260" w:lineRule="exact"/>
        <w:jc w:val="both"/>
        <w:rPr>
          <w:rFonts w:ascii="Calibri Light" w:hAnsi="Calibri Light" w:cs="Arial"/>
        </w:rPr>
      </w:pPr>
    </w:p>
    <w:p w:rsidR="004D5297" w:rsidRPr="008370CF" w:rsidRDefault="004D5297" w:rsidP="00993E66">
      <w:pPr>
        <w:numPr>
          <w:ilvl w:val="0"/>
          <w:numId w:val="37"/>
        </w:numPr>
        <w:spacing w:line="260" w:lineRule="exact"/>
        <w:jc w:val="both"/>
        <w:rPr>
          <w:rFonts w:ascii="Calibri Light" w:hAnsi="Calibri Light" w:cs="Arial"/>
        </w:rPr>
      </w:pPr>
      <w:r w:rsidRPr="008370CF">
        <w:rPr>
          <w:rFonts w:ascii="Calibri Light" w:hAnsi="Calibri Light" w:cs="Arial"/>
        </w:rPr>
        <w:t>The employee can speak to the person causing the problem and inform them that their behaviour, decision or action was unfair, offensive or discriminatory, and why they believe this to be so.</w:t>
      </w:r>
    </w:p>
    <w:p w:rsidR="004D5297" w:rsidRPr="008370CF" w:rsidRDefault="004D5297" w:rsidP="00993E66">
      <w:pPr>
        <w:numPr>
          <w:ilvl w:val="0"/>
          <w:numId w:val="37"/>
        </w:numPr>
        <w:spacing w:line="260" w:lineRule="exact"/>
        <w:jc w:val="both"/>
        <w:rPr>
          <w:rFonts w:ascii="Calibri Light" w:hAnsi="Calibri Light" w:cs="Arial"/>
        </w:rPr>
      </w:pPr>
      <w:r w:rsidRPr="008370CF">
        <w:rPr>
          <w:rFonts w:ascii="Calibri Light" w:hAnsi="Calibri Light" w:cs="Arial"/>
        </w:rPr>
        <w:t>The employee can speak to their immediate manager/supervisor, or if tha</w:t>
      </w:r>
      <w:r w:rsidR="00FD5FDF" w:rsidRPr="008370CF">
        <w:rPr>
          <w:rFonts w:ascii="Calibri Light" w:hAnsi="Calibri Light" w:cs="Arial"/>
        </w:rPr>
        <w:t xml:space="preserve">t is not appropriate, then the </w:t>
      </w:r>
      <w:r w:rsidR="00062145" w:rsidRPr="008370CF">
        <w:rPr>
          <w:rFonts w:ascii="Calibri Light" w:hAnsi="Calibri Light" w:cs="Arial"/>
        </w:rPr>
        <w:t>Complaints Officer</w:t>
      </w:r>
      <w:r w:rsidRPr="008370CF">
        <w:rPr>
          <w:rFonts w:ascii="Calibri Light" w:hAnsi="Calibri Light" w:cs="Arial"/>
        </w:rPr>
        <w:t xml:space="preserve"> about the grievance who will then address the issue on behalf of management.  With the employee’s approval, the manager/supervisor may approach the person or persons involved in the identified issue and talk to them informally about the particular grievance.</w:t>
      </w:r>
    </w:p>
    <w:p w:rsidR="004D5297" w:rsidRPr="008370CF" w:rsidRDefault="004D5297" w:rsidP="00993E66">
      <w:pPr>
        <w:numPr>
          <w:ilvl w:val="0"/>
          <w:numId w:val="37"/>
        </w:numPr>
        <w:spacing w:line="260" w:lineRule="exact"/>
        <w:jc w:val="both"/>
        <w:rPr>
          <w:rFonts w:ascii="Calibri Light" w:hAnsi="Calibri Light" w:cs="Arial"/>
        </w:rPr>
      </w:pPr>
      <w:r w:rsidRPr="008370CF">
        <w:rPr>
          <w:rFonts w:ascii="Calibri Light" w:hAnsi="Calibri Light" w:cs="Arial"/>
        </w:rPr>
        <w:t xml:space="preserve">The employee can make a formal complaint in writing to their manager/supervisor in line with </w:t>
      </w:r>
      <w:r w:rsidR="00FD5FDF" w:rsidRPr="008370CF">
        <w:rPr>
          <w:rFonts w:ascii="Calibri Light" w:hAnsi="Calibri Light" w:cs="Arial"/>
        </w:rPr>
        <w:t>this</w:t>
      </w:r>
      <w:r w:rsidRPr="008370CF">
        <w:rPr>
          <w:rFonts w:ascii="Calibri Light" w:hAnsi="Calibri Light" w:cs="Arial"/>
        </w:rPr>
        <w:t xml:space="preserve"> procedure.</w:t>
      </w:r>
    </w:p>
    <w:p w:rsidR="004D5297" w:rsidRPr="008370CF" w:rsidRDefault="004D5297" w:rsidP="004D5297">
      <w:pPr>
        <w:spacing w:line="260" w:lineRule="exact"/>
        <w:jc w:val="both"/>
        <w:rPr>
          <w:rFonts w:ascii="Calibri Light" w:hAnsi="Calibri Light" w:cs="Arial"/>
        </w:rPr>
      </w:pPr>
    </w:p>
    <w:p w:rsidR="004D5297" w:rsidRPr="008370CF" w:rsidRDefault="005555E5" w:rsidP="004D5297">
      <w:pPr>
        <w:spacing w:line="260" w:lineRule="exact"/>
        <w:jc w:val="both"/>
        <w:rPr>
          <w:rFonts w:ascii="Calibri Light" w:hAnsi="Calibri Light" w:cs="Arial"/>
        </w:rPr>
      </w:pPr>
      <w:r w:rsidRPr="008370CF">
        <w:rPr>
          <w:rFonts w:ascii="Calibri Light" w:hAnsi="Calibri Light" w:cs="Arial"/>
        </w:rPr>
        <w:t>[company]</w:t>
      </w:r>
      <w:r w:rsidR="004D5297" w:rsidRPr="008370CF">
        <w:rPr>
          <w:rFonts w:ascii="Calibri Light" w:hAnsi="Calibri Light" w:cs="Arial"/>
        </w:rPr>
        <w:t xml:space="preserve"> will address such problems, referred to as grievances, in-house in a timely and confidential manner.  Each complaint will be dealt with in as short a time as is possible, dependent upon the individual circumstances of the case.</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spacing w:line="260" w:lineRule="exact"/>
        <w:jc w:val="both"/>
        <w:rPr>
          <w:rFonts w:ascii="Calibri Light" w:hAnsi="Calibri Light" w:cs="Arial"/>
        </w:rPr>
      </w:pPr>
      <w:r w:rsidRPr="008370CF">
        <w:rPr>
          <w:rFonts w:ascii="Calibri Light" w:hAnsi="Calibri Light" w:cs="Arial"/>
        </w:rPr>
        <w:t>Employees have the right to expect that their grievance will be treated as confidentially as possible.  However, employees must realise that for an adequate and fair investigation to take place, the details of their complaint will require discussions with those accused and their representatives, as well as with management.</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spacing w:line="260" w:lineRule="exact"/>
        <w:jc w:val="both"/>
        <w:rPr>
          <w:rFonts w:ascii="Calibri Light" w:hAnsi="Calibri Light" w:cs="Arial"/>
        </w:rPr>
      </w:pPr>
      <w:r w:rsidRPr="008370CF">
        <w:rPr>
          <w:rFonts w:ascii="Calibri Light" w:hAnsi="Calibri Light" w:cs="Arial"/>
        </w:rPr>
        <w:t>No employee involved in the grievance process will unreasonably disclose the details of the grievance, the investigation or the outcome.  If any employee is found to have breached confidentiality, appropriate disciplinary action may be taken against them.</w:t>
      </w:r>
    </w:p>
    <w:p w:rsidR="004D5297" w:rsidRPr="008370CF" w:rsidRDefault="004D5297" w:rsidP="004D5297">
      <w:pPr>
        <w:numPr>
          <w:ilvl w:val="12"/>
          <w:numId w:val="0"/>
        </w:numPr>
        <w:tabs>
          <w:tab w:val="right" w:pos="9639"/>
        </w:tabs>
        <w:spacing w:line="260" w:lineRule="exact"/>
        <w:jc w:val="both"/>
        <w:rPr>
          <w:rFonts w:ascii="Calibri Light" w:hAnsi="Calibri Light" w:cs="Arial"/>
        </w:rPr>
      </w:pPr>
    </w:p>
    <w:p w:rsidR="004D5297" w:rsidRPr="008370CF" w:rsidRDefault="004D5297" w:rsidP="004D5297">
      <w:pPr>
        <w:spacing w:line="260" w:lineRule="exact"/>
        <w:jc w:val="both"/>
        <w:rPr>
          <w:rFonts w:ascii="Calibri Light" w:hAnsi="Calibri Light" w:cs="Arial"/>
        </w:rPr>
      </w:pPr>
      <w:r w:rsidRPr="008370CF">
        <w:rPr>
          <w:rFonts w:ascii="Calibri Light" w:hAnsi="Calibri Light" w:cs="Arial"/>
        </w:rPr>
        <w:t>Employees will not be victimised as a result of raising a genuine grievance.  However,</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reserves the right to take action against an employee who is proven to have engaged in making false or misleading accusations.</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pStyle w:val="BodyText"/>
        <w:spacing w:line="260" w:lineRule="exact"/>
        <w:jc w:val="both"/>
        <w:rPr>
          <w:rFonts w:ascii="Calibri Light" w:hAnsi="Calibri Light" w:cs="Arial"/>
        </w:rPr>
      </w:pPr>
      <w:r w:rsidRPr="008370CF">
        <w:rPr>
          <w:rFonts w:ascii="Calibri Light" w:hAnsi="Calibri Light" w:cs="Arial"/>
        </w:rPr>
        <w:t>An employee who chooses to make a formal complaint in writing to their manager/supervisor must outline:</w:t>
      </w:r>
    </w:p>
    <w:p w:rsidR="004D5297" w:rsidRPr="008370CF" w:rsidRDefault="004D5297" w:rsidP="004D5297">
      <w:pPr>
        <w:pStyle w:val="BodyText"/>
        <w:spacing w:line="260" w:lineRule="exact"/>
        <w:jc w:val="both"/>
        <w:rPr>
          <w:rFonts w:ascii="Calibri Light" w:hAnsi="Calibri Light" w:cs="Arial"/>
        </w:rPr>
      </w:pPr>
    </w:p>
    <w:p w:rsidR="004D5297" w:rsidRPr="008370CF" w:rsidRDefault="004D5297" w:rsidP="00993E66">
      <w:pPr>
        <w:numPr>
          <w:ilvl w:val="0"/>
          <w:numId w:val="38"/>
        </w:numPr>
        <w:spacing w:line="260" w:lineRule="exact"/>
        <w:jc w:val="both"/>
        <w:rPr>
          <w:rFonts w:ascii="Calibri Light" w:hAnsi="Calibri Light" w:cs="Arial"/>
        </w:rPr>
      </w:pPr>
      <w:r w:rsidRPr="008370CF">
        <w:rPr>
          <w:rFonts w:ascii="Calibri Light" w:hAnsi="Calibri Light" w:cs="Arial"/>
        </w:rPr>
        <w:t>the nature of the grievance;</w:t>
      </w:r>
    </w:p>
    <w:p w:rsidR="004D5297" w:rsidRPr="008370CF" w:rsidRDefault="004D5297" w:rsidP="00993E66">
      <w:pPr>
        <w:numPr>
          <w:ilvl w:val="0"/>
          <w:numId w:val="38"/>
        </w:numPr>
        <w:spacing w:line="260" w:lineRule="exact"/>
        <w:jc w:val="both"/>
        <w:rPr>
          <w:rFonts w:ascii="Calibri Light" w:hAnsi="Calibri Light" w:cs="Arial"/>
        </w:rPr>
      </w:pPr>
      <w:r w:rsidRPr="008370CF">
        <w:rPr>
          <w:rFonts w:ascii="Calibri Light" w:hAnsi="Calibri Light" w:cs="Arial"/>
        </w:rPr>
        <w:t>the time and date of the incident(s) giving rise to it;</w:t>
      </w:r>
    </w:p>
    <w:p w:rsidR="004D5297" w:rsidRPr="008370CF" w:rsidRDefault="004D5297" w:rsidP="00993E66">
      <w:pPr>
        <w:numPr>
          <w:ilvl w:val="0"/>
          <w:numId w:val="38"/>
        </w:numPr>
        <w:spacing w:line="260" w:lineRule="exact"/>
        <w:jc w:val="both"/>
        <w:rPr>
          <w:rFonts w:ascii="Calibri Light" w:hAnsi="Calibri Light" w:cs="Arial"/>
        </w:rPr>
      </w:pPr>
      <w:r w:rsidRPr="008370CF">
        <w:rPr>
          <w:rFonts w:ascii="Calibri Light" w:hAnsi="Calibri Light" w:cs="Arial"/>
        </w:rPr>
        <w:t>the names of any witnesses;</w:t>
      </w:r>
    </w:p>
    <w:p w:rsidR="004D5297" w:rsidRPr="008370CF" w:rsidRDefault="004D5297" w:rsidP="00993E66">
      <w:pPr>
        <w:numPr>
          <w:ilvl w:val="0"/>
          <w:numId w:val="38"/>
        </w:numPr>
        <w:spacing w:line="260" w:lineRule="exact"/>
        <w:jc w:val="both"/>
        <w:rPr>
          <w:rFonts w:ascii="Calibri Light" w:hAnsi="Calibri Light" w:cs="Arial"/>
        </w:rPr>
      </w:pPr>
      <w:r w:rsidRPr="008370CF">
        <w:rPr>
          <w:rFonts w:ascii="Calibri Light" w:hAnsi="Calibri Light" w:cs="Arial"/>
        </w:rPr>
        <w:t>their signature; and</w:t>
      </w:r>
    </w:p>
    <w:p w:rsidR="004D5297" w:rsidRPr="008370CF" w:rsidRDefault="004D5297" w:rsidP="00993E66">
      <w:pPr>
        <w:numPr>
          <w:ilvl w:val="0"/>
          <w:numId w:val="38"/>
        </w:numPr>
        <w:spacing w:line="260" w:lineRule="exact"/>
        <w:jc w:val="both"/>
        <w:rPr>
          <w:rFonts w:ascii="Calibri Light" w:hAnsi="Calibri Light" w:cs="Arial"/>
        </w:rPr>
      </w:pPr>
      <w:r w:rsidRPr="008370CF">
        <w:rPr>
          <w:rFonts w:ascii="Calibri Light" w:hAnsi="Calibri Light" w:cs="Arial"/>
        </w:rPr>
        <w:t>the date of the lodgement of the grievance.</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pStyle w:val="BodyText2"/>
        <w:tabs>
          <w:tab w:val="clear" w:pos="720"/>
        </w:tabs>
        <w:spacing w:line="260" w:lineRule="exact"/>
        <w:ind w:left="0"/>
        <w:rPr>
          <w:rFonts w:ascii="Calibri Light" w:hAnsi="Calibri Light" w:cs="Arial"/>
        </w:rPr>
      </w:pPr>
      <w:r w:rsidRPr="008370CF">
        <w:rPr>
          <w:rFonts w:ascii="Calibri Light" w:hAnsi="Calibri Light" w:cs="Arial"/>
        </w:rPr>
        <w:t>Once a formal complaint is made, the matter will be investigated by the designated management representative.</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pStyle w:val="BodyText2"/>
        <w:tabs>
          <w:tab w:val="clear" w:pos="720"/>
        </w:tabs>
        <w:spacing w:line="260" w:lineRule="exact"/>
        <w:ind w:left="0"/>
        <w:rPr>
          <w:rFonts w:ascii="Calibri Light" w:hAnsi="Calibri Light" w:cs="Arial"/>
        </w:rPr>
      </w:pPr>
      <w:r w:rsidRPr="008370CF">
        <w:rPr>
          <w:rFonts w:ascii="Calibri Light" w:hAnsi="Calibri Light" w:cs="Arial"/>
        </w:rPr>
        <w:t>If the employee’s grievance is substantiated following the investigation, the management representative will advise the employee of the remedial or corrective action to be taken.</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pStyle w:val="BodyTextIndent2"/>
        <w:spacing w:line="260" w:lineRule="exact"/>
        <w:ind w:left="0"/>
        <w:rPr>
          <w:rFonts w:ascii="Calibri Light" w:hAnsi="Calibri Light" w:cs="Arial"/>
          <w:sz w:val="22"/>
          <w:szCs w:val="22"/>
        </w:rPr>
      </w:pPr>
      <w:r w:rsidRPr="008370CF">
        <w:rPr>
          <w:rFonts w:ascii="Calibri Light" w:hAnsi="Calibri Light" w:cs="Arial"/>
          <w:sz w:val="22"/>
          <w:szCs w:val="22"/>
        </w:rPr>
        <w:t>If the employee’s grievance is not substantiated, the employee will be given an explanation as to the specific details of why that finding was made.</w:t>
      </w:r>
    </w:p>
    <w:p w:rsidR="004D5297" w:rsidRPr="008370CF" w:rsidRDefault="004D5297" w:rsidP="004D5297">
      <w:pPr>
        <w:spacing w:line="260" w:lineRule="exact"/>
        <w:jc w:val="both"/>
        <w:rPr>
          <w:rFonts w:ascii="Calibri Light" w:hAnsi="Calibri Light" w:cs="Arial"/>
        </w:rPr>
      </w:pPr>
    </w:p>
    <w:p w:rsidR="004D5297" w:rsidRPr="008370CF" w:rsidRDefault="004D5297" w:rsidP="004D5297">
      <w:pPr>
        <w:pStyle w:val="BodyTextIndent2"/>
        <w:spacing w:line="260" w:lineRule="exact"/>
        <w:ind w:left="0"/>
        <w:rPr>
          <w:rFonts w:ascii="Calibri Light" w:hAnsi="Calibri Light" w:cs="Arial"/>
          <w:sz w:val="22"/>
          <w:szCs w:val="22"/>
        </w:rPr>
      </w:pPr>
      <w:r w:rsidRPr="008370CF">
        <w:rPr>
          <w:rFonts w:ascii="Calibri Light" w:hAnsi="Calibri Light" w:cs="Arial"/>
          <w:sz w:val="22"/>
          <w:szCs w:val="22"/>
        </w:rPr>
        <w:t xml:space="preserve">If the employee is not satisfied with the way in which their grievance was handled, or is unhappy with the outcome, they may refer the matter to the </w:t>
      </w:r>
      <w:r w:rsidR="005555E5" w:rsidRPr="008370CF">
        <w:rPr>
          <w:rFonts w:ascii="Calibri Light" w:hAnsi="Calibri Light" w:cs="Arial"/>
          <w:sz w:val="22"/>
          <w:szCs w:val="22"/>
        </w:rPr>
        <w:t>[nominee]</w:t>
      </w:r>
      <w:r w:rsidR="009E34B0" w:rsidRPr="008370CF">
        <w:rPr>
          <w:rFonts w:ascii="Calibri Light" w:hAnsi="Calibri Light" w:cs="Arial"/>
          <w:sz w:val="22"/>
          <w:szCs w:val="22"/>
        </w:rPr>
        <w:t xml:space="preserve"> or </w:t>
      </w:r>
      <w:r w:rsidR="007B06C4" w:rsidRPr="008370CF">
        <w:rPr>
          <w:rFonts w:ascii="Calibri Light" w:hAnsi="Calibri Light" w:cs="Arial"/>
          <w:sz w:val="22"/>
          <w:szCs w:val="22"/>
        </w:rPr>
        <w:t>Chief Executive Officer</w:t>
      </w:r>
      <w:r w:rsidRPr="008370CF">
        <w:rPr>
          <w:rFonts w:ascii="Calibri Light" w:hAnsi="Calibri Light" w:cs="Arial"/>
          <w:sz w:val="22"/>
          <w:szCs w:val="22"/>
        </w:rPr>
        <w:t>.</w:t>
      </w:r>
    </w:p>
    <w:p w:rsidR="004D5297" w:rsidRPr="008370CF" w:rsidRDefault="004D5297" w:rsidP="004D5297">
      <w:pPr>
        <w:pStyle w:val="BodyTextIndent2"/>
        <w:spacing w:line="260" w:lineRule="exact"/>
        <w:ind w:left="0"/>
        <w:rPr>
          <w:rFonts w:ascii="Calibri Light" w:hAnsi="Calibri Light" w:cs="Arial"/>
          <w:sz w:val="22"/>
          <w:szCs w:val="22"/>
        </w:rPr>
      </w:pPr>
    </w:p>
    <w:p w:rsidR="004D5297" w:rsidRPr="008370CF" w:rsidRDefault="004D5297" w:rsidP="004D5297">
      <w:pPr>
        <w:pStyle w:val="BodyTextIndent2"/>
        <w:spacing w:line="260" w:lineRule="exact"/>
        <w:ind w:left="0"/>
        <w:rPr>
          <w:rFonts w:ascii="Calibri Light" w:hAnsi="Calibri Light" w:cs="Arial"/>
          <w:sz w:val="22"/>
          <w:szCs w:val="22"/>
        </w:rPr>
      </w:pPr>
      <w:r w:rsidRPr="008370CF">
        <w:rPr>
          <w:rFonts w:ascii="Calibri Light" w:hAnsi="Calibri Light" w:cs="Arial"/>
          <w:sz w:val="22"/>
          <w:szCs w:val="22"/>
        </w:rPr>
        <w:t>If the grievance is of an industrial nature and remains unresolved, the employee may seek to have the matter referred to the Industrial Relations Commission.</w:t>
      </w:r>
    </w:p>
    <w:p w:rsidR="004D5297" w:rsidRPr="008370CF" w:rsidRDefault="004D5297" w:rsidP="004D5297">
      <w:pPr>
        <w:pStyle w:val="BodyTextIndent2"/>
        <w:spacing w:line="260" w:lineRule="exact"/>
        <w:ind w:left="0"/>
        <w:rPr>
          <w:rFonts w:ascii="Calibri Light" w:hAnsi="Calibri Light" w:cs="Arial"/>
          <w:sz w:val="22"/>
          <w:szCs w:val="22"/>
        </w:rPr>
      </w:pPr>
      <w:r w:rsidRPr="008370CF">
        <w:rPr>
          <w:rFonts w:ascii="Calibri Light" w:hAnsi="Calibri Light" w:cs="Arial"/>
          <w:sz w:val="22"/>
          <w:szCs w:val="22"/>
        </w:rPr>
        <w:t>The employee may seek the assistance of an agent, the Office of the Employee Ombudsman or a registered association throughout this process.</w:t>
      </w:r>
    </w:p>
    <w:p w:rsidR="004D5297" w:rsidRPr="008370CF" w:rsidRDefault="004D5297" w:rsidP="004D5297">
      <w:pPr>
        <w:pStyle w:val="BodyTextIndent2"/>
        <w:spacing w:line="260" w:lineRule="exact"/>
        <w:ind w:left="0"/>
        <w:rPr>
          <w:rFonts w:ascii="Calibri Light" w:hAnsi="Calibri Light" w:cs="Arial"/>
          <w:sz w:val="22"/>
          <w:szCs w:val="22"/>
        </w:rPr>
      </w:pPr>
    </w:p>
    <w:p w:rsidR="004D5297" w:rsidRPr="008370CF" w:rsidRDefault="004D5297" w:rsidP="004D5297">
      <w:pPr>
        <w:pStyle w:val="BodyTextIndent2"/>
        <w:spacing w:line="260" w:lineRule="exact"/>
        <w:ind w:left="0"/>
        <w:rPr>
          <w:rFonts w:ascii="Calibri Light" w:hAnsi="Calibri Light" w:cs="Arial"/>
          <w:sz w:val="22"/>
          <w:szCs w:val="22"/>
        </w:rPr>
      </w:pPr>
      <w:r w:rsidRPr="008370CF">
        <w:rPr>
          <w:rFonts w:ascii="Calibri Light" w:hAnsi="Calibri Light" w:cs="Arial"/>
          <w:sz w:val="22"/>
          <w:szCs w:val="22"/>
        </w:rPr>
        <w:t>Without prejudice to either party, work should continue as normal whilst the matter in dispute is being dealt with in accordance with this Policy.</w:t>
      </w:r>
    </w:p>
    <w:p w:rsidR="00866FDE" w:rsidRPr="008370CF" w:rsidRDefault="00866FDE" w:rsidP="004D5297">
      <w:pPr>
        <w:pStyle w:val="BodyTextIndent2"/>
        <w:spacing w:line="260" w:lineRule="exact"/>
        <w:ind w:left="0"/>
        <w:rPr>
          <w:rFonts w:ascii="Calibri Light" w:hAnsi="Calibri Light" w:cs="Arial"/>
          <w:sz w:val="22"/>
          <w:szCs w:val="22"/>
        </w:rPr>
      </w:pPr>
    </w:p>
    <w:p w:rsidR="00866FDE" w:rsidRPr="008370CF" w:rsidRDefault="00866FDE" w:rsidP="00993E66">
      <w:pPr>
        <w:pStyle w:val="Lorna1"/>
        <w:numPr>
          <w:ilvl w:val="0"/>
          <w:numId w:val="17"/>
        </w:numPr>
        <w:rPr>
          <w:rFonts w:ascii="Calibri Light" w:hAnsi="Calibri Light" w:cs="Arial"/>
          <w:b/>
          <w:bCs/>
          <w:sz w:val="36"/>
          <w:szCs w:val="36"/>
        </w:rPr>
      </w:pPr>
      <w:bookmarkStart w:id="15" w:name="_Toc26754873"/>
      <w:bookmarkStart w:id="16" w:name="_Toc203380862"/>
      <w:bookmarkStart w:id="17" w:name="_Toc377984031"/>
      <w:r w:rsidRPr="008370CF">
        <w:rPr>
          <w:rFonts w:ascii="Calibri Light" w:hAnsi="Calibri Light" w:cs="Arial"/>
          <w:b/>
          <w:bCs/>
          <w:sz w:val="36"/>
          <w:szCs w:val="36"/>
        </w:rPr>
        <w:lastRenderedPageBreak/>
        <w:t>Alcohol and</w:t>
      </w:r>
      <w:bookmarkStart w:id="18" w:name="_Toc26754874"/>
      <w:bookmarkEnd w:id="15"/>
      <w:r w:rsidRPr="008370CF">
        <w:rPr>
          <w:rFonts w:ascii="Calibri Light" w:hAnsi="Calibri Light" w:cs="Arial"/>
          <w:b/>
          <w:bCs/>
          <w:sz w:val="36"/>
          <w:szCs w:val="36"/>
        </w:rPr>
        <w:t xml:space="preserve"> Other Drugs</w:t>
      </w:r>
      <w:bookmarkEnd w:id="16"/>
      <w:bookmarkEnd w:id="17"/>
      <w:bookmarkEnd w:id="18"/>
    </w:p>
    <w:p w:rsidR="00866FDE" w:rsidRPr="008370CF" w:rsidRDefault="00866FDE" w:rsidP="00866FDE">
      <w:pPr>
        <w:rPr>
          <w:rFonts w:ascii="Calibri Light" w:hAnsi="Calibri Light" w:cs="Arial"/>
        </w:rPr>
      </w:pPr>
    </w:p>
    <w:p w:rsidR="00332990" w:rsidRPr="008370CF" w:rsidRDefault="00332990" w:rsidP="00332990">
      <w:pPr>
        <w:rPr>
          <w:rFonts w:ascii="Calibri Light" w:hAnsi="Calibri Light" w:cs="Arial"/>
        </w:rPr>
      </w:pPr>
      <w:r w:rsidRPr="008370CF">
        <w:rPr>
          <w:rFonts w:ascii="Calibri Light" w:hAnsi="Calibri Light" w:cs="Arial"/>
        </w:rPr>
        <w:t>The effects of intoxication, regular use and dependence on drugs or alcohol, are associated with impaired judgment and skills, reduced concentration, absenteeism and increased accidents. These behaviours and activities may seriously affect employee safety and standards of practice.</w:t>
      </w:r>
    </w:p>
    <w:p w:rsidR="00332990" w:rsidRPr="008370CF" w:rsidRDefault="00332990" w:rsidP="00332990">
      <w:pPr>
        <w:rPr>
          <w:rFonts w:ascii="Calibri Light" w:hAnsi="Calibri Light" w:cs="Arial"/>
        </w:rPr>
      </w:pPr>
    </w:p>
    <w:p w:rsidR="006403E1" w:rsidRPr="008370CF" w:rsidRDefault="005555E5" w:rsidP="006403E1">
      <w:pPr>
        <w:rPr>
          <w:rFonts w:ascii="Calibri Light" w:hAnsi="Calibri Light" w:cs="Arial"/>
        </w:rPr>
      </w:pPr>
      <w:r w:rsidRPr="008370CF">
        <w:rPr>
          <w:rFonts w:ascii="Calibri Light" w:hAnsi="Calibri Light" w:cs="Arial"/>
        </w:rPr>
        <w:t>[company]</w:t>
      </w:r>
      <w:r w:rsidR="006403E1" w:rsidRPr="008370CF">
        <w:rPr>
          <w:rFonts w:ascii="Calibri Light" w:hAnsi="Calibri Light" w:cs="Arial"/>
        </w:rPr>
        <w:t xml:space="preserve"> has a duty of care to its customers and shareholders, and a responsibility to its employees to ensure that they are safe whilst at work</w:t>
      </w:r>
      <w:r w:rsidR="009E70D6" w:rsidRPr="008370CF">
        <w:rPr>
          <w:rFonts w:ascii="Calibri Light" w:hAnsi="Calibri Light" w:cs="Arial"/>
        </w:rPr>
        <w:t xml:space="preserve"> and in relation to official work related social activities.</w:t>
      </w:r>
    </w:p>
    <w:p w:rsidR="006403E1" w:rsidRPr="008370CF" w:rsidRDefault="006403E1" w:rsidP="00866FDE">
      <w:pPr>
        <w:rPr>
          <w:rFonts w:ascii="Calibri Light" w:hAnsi="Calibri Light" w:cs="Arial"/>
        </w:rPr>
      </w:pPr>
    </w:p>
    <w:p w:rsidR="00866FDE" w:rsidRPr="008370CF" w:rsidRDefault="005555E5" w:rsidP="00866FDE">
      <w:pPr>
        <w:rPr>
          <w:rFonts w:ascii="Calibri Light" w:hAnsi="Calibri Light" w:cs="Arial"/>
        </w:rPr>
      </w:pPr>
      <w:r w:rsidRPr="008370CF">
        <w:rPr>
          <w:rFonts w:ascii="Calibri Light" w:hAnsi="Calibri Light" w:cs="Arial"/>
        </w:rPr>
        <w:t>[company]</w:t>
      </w:r>
      <w:r w:rsidR="00866FDE" w:rsidRPr="008370CF">
        <w:rPr>
          <w:rFonts w:ascii="Calibri Light" w:hAnsi="Calibri Light" w:cs="Arial"/>
        </w:rPr>
        <w:t xml:space="preserve"> requires that all of our employees and contractors ensure that their work is </w:t>
      </w:r>
      <w:r w:rsidR="00866FDE" w:rsidRPr="008370CF">
        <w:rPr>
          <w:rFonts w:ascii="Calibri Light" w:hAnsi="Calibri Light" w:cs="Arial"/>
          <w:i/>
        </w:rPr>
        <w:t>not compromised</w:t>
      </w:r>
      <w:r w:rsidR="00866FDE" w:rsidRPr="008370CF">
        <w:rPr>
          <w:rFonts w:ascii="Calibri Light" w:hAnsi="Calibri Light" w:cs="Arial"/>
        </w:rPr>
        <w:t xml:space="preserve"> due to the </w:t>
      </w:r>
      <w:r w:rsidR="00866FDE" w:rsidRPr="008370CF">
        <w:rPr>
          <w:rFonts w:ascii="Calibri Light" w:hAnsi="Calibri Light" w:cs="Arial"/>
          <w:i/>
        </w:rPr>
        <w:t>inappropriate</w:t>
      </w:r>
      <w:r w:rsidR="00866FDE" w:rsidRPr="008370CF">
        <w:rPr>
          <w:rFonts w:ascii="Calibri Light" w:hAnsi="Calibri Light" w:cs="Arial"/>
        </w:rPr>
        <w:t xml:space="preserve"> use of alcohol and other drugs.</w:t>
      </w:r>
    </w:p>
    <w:p w:rsidR="00866FDE" w:rsidRPr="008370CF" w:rsidRDefault="00866FDE" w:rsidP="00866FDE">
      <w:pPr>
        <w:rPr>
          <w:rFonts w:ascii="Calibri Light" w:hAnsi="Calibri Light" w:cs="Arial"/>
          <w:b/>
          <w:bCs/>
          <w:u w:val="single"/>
        </w:rPr>
      </w:pPr>
    </w:p>
    <w:p w:rsidR="0018115C" w:rsidRPr="008370CF" w:rsidRDefault="0018115C" w:rsidP="0018115C">
      <w:pPr>
        <w:rPr>
          <w:rFonts w:ascii="Calibri Light" w:hAnsi="Calibri Light" w:cs="Arial"/>
        </w:rPr>
      </w:pPr>
      <w:r w:rsidRPr="008370CF">
        <w:rPr>
          <w:rFonts w:ascii="Calibri Light" w:hAnsi="Calibri Light" w:cs="Arial"/>
        </w:rPr>
        <w:t>In regard to Alcohol consumption</w:t>
      </w:r>
      <w:r w:rsidR="00912BFE" w:rsidRPr="008370CF">
        <w:rPr>
          <w:rFonts w:ascii="Calibri Light" w:hAnsi="Calibri Light" w:cs="Arial"/>
        </w:rPr>
        <w:t>,</w:t>
      </w:r>
      <w:r w:rsidRPr="008370CF">
        <w:rPr>
          <w:rFonts w:ascii="Calibri Light" w:hAnsi="Calibri Light" w:cs="Arial"/>
        </w:rPr>
        <w:t xml:space="preserve"> Managers </w:t>
      </w:r>
      <w:r w:rsidR="00912BFE" w:rsidRPr="008370CF">
        <w:rPr>
          <w:rFonts w:ascii="Calibri Light" w:hAnsi="Calibri Light" w:cs="Arial"/>
        </w:rPr>
        <w:t xml:space="preserve">need to </w:t>
      </w:r>
      <w:r w:rsidRPr="008370CF">
        <w:rPr>
          <w:rFonts w:ascii="Calibri Light" w:hAnsi="Calibri Light" w:cs="Arial"/>
        </w:rPr>
        <w:t>be aware</w:t>
      </w:r>
      <w:r w:rsidR="00912BFE" w:rsidRPr="008370CF">
        <w:rPr>
          <w:rFonts w:ascii="Calibri Light" w:hAnsi="Calibri Light" w:cs="Arial"/>
        </w:rPr>
        <w:t>,</w:t>
      </w:r>
      <w:r w:rsidRPr="008370CF">
        <w:rPr>
          <w:rFonts w:ascii="Calibri Light" w:hAnsi="Calibri Light" w:cs="Arial"/>
        </w:rPr>
        <w:t xml:space="preserve"> that in absence of a prescribed and measured Blood Alcohol Concentration Limit</w:t>
      </w:r>
      <w:r w:rsidR="00912BFE" w:rsidRPr="008370CF">
        <w:rPr>
          <w:rFonts w:ascii="Calibri Light" w:hAnsi="Calibri Light" w:cs="Arial"/>
        </w:rPr>
        <w:t>,</w:t>
      </w:r>
      <w:r w:rsidRPr="008370CF">
        <w:rPr>
          <w:rFonts w:ascii="Calibri Light" w:hAnsi="Calibri Light" w:cs="Arial"/>
        </w:rPr>
        <w:t xml:space="preserve"> this cannot be interpreted as a ZERO tolerance policy. Suspicion of any breach must be based on the effect on safety and/or performance. This eliminates the potential view for a conflict of interest or double standards in instances where alcohol is consumed in </w:t>
      </w:r>
      <w:r w:rsidR="006403E1" w:rsidRPr="008370CF">
        <w:rPr>
          <w:rFonts w:ascii="Calibri Light" w:hAnsi="Calibri Light" w:cs="Arial"/>
        </w:rPr>
        <w:t xml:space="preserve">an appropriate and </w:t>
      </w:r>
      <w:r w:rsidRPr="008370CF">
        <w:rPr>
          <w:rFonts w:ascii="Calibri Light" w:hAnsi="Calibri Light" w:cs="Arial"/>
        </w:rPr>
        <w:t xml:space="preserve">responsible manner e.g. </w:t>
      </w:r>
      <w:r w:rsidR="006403E1" w:rsidRPr="008370CF">
        <w:rPr>
          <w:rFonts w:ascii="Calibri Light" w:hAnsi="Calibri Light" w:cs="Arial"/>
        </w:rPr>
        <w:t xml:space="preserve">personal time, </w:t>
      </w:r>
      <w:r w:rsidRPr="008370CF">
        <w:rPr>
          <w:rFonts w:ascii="Calibri Light" w:hAnsi="Calibri Light" w:cs="Arial"/>
        </w:rPr>
        <w:t>and/or company functions where an allegation of breach may be raised based on knowledge of alcohol consumption and/or evidence i.e. smell of alcohol</w:t>
      </w:r>
      <w:r w:rsidR="006C600D" w:rsidRPr="008370CF">
        <w:rPr>
          <w:rFonts w:ascii="Calibri Light" w:hAnsi="Calibri Light" w:cs="Arial"/>
        </w:rPr>
        <w:t>, s</w:t>
      </w:r>
      <w:r w:rsidR="006D782F" w:rsidRPr="008370CF">
        <w:rPr>
          <w:rFonts w:ascii="Calibri Light" w:hAnsi="Calibri Light" w:cs="Arial"/>
        </w:rPr>
        <w:t>creening</w:t>
      </w:r>
      <w:r w:rsidR="006C600D" w:rsidRPr="008370CF">
        <w:rPr>
          <w:rFonts w:ascii="Calibri Light" w:hAnsi="Calibri Light" w:cs="Arial"/>
        </w:rPr>
        <w:t xml:space="preserve"> tests conducted</w:t>
      </w:r>
      <w:r w:rsidRPr="008370CF">
        <w:rPr>
          <w:rFonts w:ascii="Calibri Light" w:hAnsi="Calibri Light" w:cs="Arial"/>
        </w:rPr>
        <w:t>.</w:t>
      </w:r>
    </w:p>
    <w:p w:rsidR="0018115C" w:rsidRPr="008370CF" w:rsidRDefault="0018115C" w:rsidP="00866FDE">
      <w:pPr>
        <w:rPr>
          <w:rFonts w:ascii="Calibri Light" w:hAnsi="Calibri Light" w:cs="Arial"/>
        </w:rPr>
      </w:pPr>
    </w:p>
    <w:p w:rsidR="00866FDE" w:rsidRPr="008370CF" w:rsidRDefault="005555E5" w:rsidP="00866FDE">
      <w:pPr>
        <w:rPr>
          <w:rFonts w:ascii="Calibri Light" w:hAnsi="Calibri Light" w:cs="Arial"/>
        </w:rPr>
      </w:pPr>
      <w:r w:rsidRPr="008370CF">
        <w:rPr>
          <w:rFonts w:ascii="Calibri Light" w:hAnsi="Calibri Light" w:cs="Arial"/>
        </w:rPr>
        <w:t>[company]</w:t>
      </w:r>
      <w:r w:rsidR="00866FDE" w:rsidRPr="008370CF">
        <w:rPr>
          <w:rFonts w:ascii="Calibri Light" w:hAnsi="Calibri Light" w:cs="Arial"/>
        </w:rPr>
        <w:t xml:space="preserve"> aims to provide a supportive environment, which fosters awareness and responsible attitudes to the use of drugs and alcohol.</w:t>
      </w:r>
    </w:p>
    <w:p w:rsidR="00866FDE" w:rsidRPr="008370CF" w:rsidRDefault="00866FDE" w:rsidP="00866FDE">
      <w:pPr>
        <w:rPr>
          <w:rFonts w:ascii="Calibri Light" w:hAnsi="Calibri Light" w:cs="Arial"/>
        </w:rPr>
      </w:pPr>
    </w:p>
    <w:p w:rsidR="00866FDE" w:rsidRPr="008370CF" w:rsidRDefault="00866FDE" w:rsidP="00866FDE">
      <w:pPr>
        <w:rPr>
          <w:rFonts w:ascii="Calibri Light" w:hAnsi="Calibri Light" w:cs="Arial"/>
        </w:rPr>
      </w:pPr>
      <w:r w:rsidRPr="008370CF">
        <w:rPr>
          <w:rFonts w:ascii="Calibri Light" w:hAnsi="Calibri Light" w:cs="Arial"/>
        </w:rPr>
        <w:t>In order to achieve this:</w:t>
      </w:r>
    </w:p>
    <w:p w:rsidR="00866FDE" w:rsidRPr="008370CF" w:rsidRDefault="00866FDE" w:rsidP="00866FDE">
      <w:pPr>
        <w:rPr>
          <w:rFonts w:ascii="Calibri Light" w:hAnsi="Calibri Light" w:cs="Arial"/>
        </w:rPr>
      </w:pPr>
    </w:p>
    <w:p w:rsidR="00866FDE" w:rsidRPr="008370CF" w:rsidRDefault="00866FDE" w:rsidP="00993E66">
      <w:pPr>
        <w:numPr>
          <w:ilvl w:val="0"/>
          <w:numId w:val="19"/>
        </w:numPr>
        <w:rPr>
          <w:rFonts w:ascii="Calibri Light" w:hAnsi="Calibri Light" w:cs="Arial"/>
        </w:rPr>
      </w:pPr>
      <w:r w:rsidRPr="008370CF">
        <w:rPr>
          <w:rFonts w:ascii="Calibri Light" w:hAnsi="Calibri Light" w:cs="Arial"/>
        </w:rPr>
        <w:t xml:space="preserve">All employees participate in a drug and alcohol awareness </w:t>
      </w:r>
      <w:r w:rsidR="00124F7A" w:rsidRPr="008370CF">
        <w:rPr>
          <w:rFonts w:ascii="Calibri Light" w:hAnsi="Calibri Light" w:cs="Arial"/>
        </w:rPr>
        <w:t xml:space="preserve">training </w:t>
      </w:r>
      <w:r w:rsidRPr="008370CF">
        <w:rPr>
          <w:rFonts w:ascii="Calibri Light" w:hAnsi="Calibri Light" w:cs="Arial"/>
        </w:rPr>
        <w:t>program.</w:t>
      </w:r>
    </w:p>
    <w:p w:rsidR="00866FDE" w:rsidRPr="008370CF" w:rsidRDefault="00866FDE" w:rsidP="00993E66">
      <w:pPr>
        <w:numPr>
          <w:ilvl w:val="0"/>
          <w:numId w:val="19"/>
        </w:numPr>
        <w:rPr>
          <w:rFonts w:ascii="Calibri Light" w:hAnsi="Calibri Light" w:cs="Arial"/>
        </w:rPr>
      </w:pPr>
      <w:r w:rsidRPr="008370CF">
        <w:rPr>
          <w:rFonts w:ascii="Calibri Light" w:hAnsi="Calibri Light" w:cs="Arial"/>
        </w:rPr>
        <w:t>Managers/Supervisors receive training in managing drug and alcohol issues in the work place.</w:t>
      </w:r>
    </w:p>
    <w:p w:rsidR="00866FDE" w:rsidRPr="008370CF" w:rsidRDefault="005555E5" w:rsidP="00993E66">
      <w:pPr>
        <w:numPr>
          <w:ilvl w:val="0"/>
          <w:numId w:val="19"/>
        </w:numPr>
        <w:rPr>
          <w:rFonts w:ascii="Calibri Light" w:hAnsi="Calibri Light" w:cs="Arial"/>
        </w:rPr>
      </w:pPr>
      <w:r w:rsidRPr="008370CF">
        <w:rPr>
          <w:rFonts w:ascii="Calibri Light" w:hAnsi="Calibri Light" w:cs="Arial"/>
        </w:rPr>
        <w:t>[company]</w:t>
      </w:r>
      <w:r w:rsidR="00866FDE" w:rsidRPr="008370CF">
        <w:rPr>
          <w:rFonts w:ascii="Calibri Light" w:hAnsi="Calibri Light" w:cs="Arial"/>
        </w:rPr>
        <w:t xml:space="preserve"> recognizes that drug and alcohol abuse is often a symptom and means of coping with external factors.</w:t>
      </w:r>
    </w:p>
    <w:p w:rsidR="00866FDE" w:rsidRPr="008370CF" w:rsidRDefault="00866FDE" w:rsidP="00993E66">
      <w:pPr>
        <w:numPr>
          <w:ilvl w:val="0"/>
          <w:numId w:val="19"/>
        </w:numPr>
        <w:rPr>
          <w:rFonts w:ascii="Calibri Light" w:hAnsi="Calibri Light" w:cs="Arial"/>
        </w:rPr>
      </w:pPr>
      <w:r w:rsidRPr="008370CF">
        <w:rPr>
          <w:rFonts w:ascii="Calibri Light" w:hAnsi="Calibri Light" w:cs="Arial"/>
        </w:rPr>
        <w:t xml:space="preserve">Access to external counselling and therapy services will be recommended by the </w:t>
      </w:r>
      <w:r w:rsidR="005555E5" w:rsidRPr="008370CF">
        <w:rPr>
          <w:rFonts w:ascii="Calibri Light" w:hAnsi="Calibri Light" w:cs="Arial"/>
        </w:rPr>
        <w:t>[company]</w:t>
      </w:r>
      <w:r w:rsidRPr="008370CF">
        <w:rPr>
          <w:rFonts w:ascii="Calibri Light" w:hAnsi="Calibri Light" w:cs="Arial"/>
        </w:rPr>
        <w:t xml:space="preserve"> when appropriate. Employees will not be discriminated or disadvantaged by using this service.</w:t>
      </w:r>
    </w:p>
    <w:p w:rsidR="00866FDE" w:rsidRPr="008370CF" w:rsidRDefault="00866FDE" w:rsidP="00866FDE">
      <w:pPr>
        <w:rPr>
          <w:rFonts w:ascii="Calibri Light" w:hAnsi="Calibri Light" w:cs="Arial"/>
          <w:b/>
          <w:bCs/>
          <w:u w:val="single"/>
        </w:rPr>
      </w:pPr>
    </w:p>
    <w:p w:rsidR="00866FDE" w:rsidRPr="008370CF" w:rsidRDefault="00866FDE" w:rsidP="00866FDE">
      <w:pPr>
        <w:rPr>
          <w:rFonts w:ascii="Calibri Light" w:hAnsi="Calibri Light" w:cs="Arial"/>
        </w:rPr>
      </w:pPr>
      <w:r w:rsidRPr="008370CF">
        <w:rPr>
          <w:rFonts w:ascii="Calibri Light" w:hAnsi="Calibri Light" w:cs="Arial"/>
          <w:b/>
          <w:bCs/>
        </w:rPr>
        <w:t>What will happen if an e</w:t>
      </w:r>
      <w:r w:rsidR="00332990" w:rsidRPr="008370CF">
        <w:rPr>
          <w:rFonts w:ascii="Calibri Light" w:hAnsi="Calibri Light" w:cs="Arial"/>
          <w:b/>
          <w:bCs/>
        </w:rPr>
        <w:t>mployee doesn’t comply with the</w:t>
      </w:r>
      <w:r w:rsidRPr="008370CF">
        <w:rPr>
          <w:rFonts w:ascii="Calibri Light" w:hAnsi="Calibri Light" w:cs="Arial"/>
          <w:b/>
          <w:bCs/>
        </w:rPr>
        <w:t xml:space="preserve"> Policy?</w:t>
      </w:r>
      <w:r w:rsidRPr="008370CF">
        <w:rPr>
          <w:rFonts w:ascii="Calibri Light" w:hAnsi="Calibri Light" w:cs="Arial"/>
        </w:rPr>
        <w:t xml:space="preserve"> </w:t>
      </w:r>
    </w:p>
    <w:p w:rsidR="00866FDE" w:rsidRPr="008370CF" w:rsidRDefault="00866FDE" w:rsidP="00866FDE">
      <w:pPr>
        <w:rPr>
          <w:rFonts w:ascii="Calibri Light" w:hAnsi="Calibri Light" w:cs="Arial"/>
        </w:rPr>
      </w:pPr>
    </w:p>
    <w:p w:rsidR="00332990" w:rsidRPr="008370CF" w:rsidRDefault="00332990" w:rsidP="00332990">
      <w:pPr>
        <w:rPr>
          <w:rFonts w:ascii="Calibri Light" w:hAnsi="Calibri Light" w:cs="Arial"/>
        </w:rPr>
      </w:pPr>
      <w:r w:rsidRPr="008370CF">
        <w:rPr>
          <w:rFonts w:ascii="Calibri Light" w:hAnsi="Calibri Light" w:cs="Arial"/>
        </w:rPr>
        <w:t xml:space="preserve">Each employee of </w:t>
      </w:r>
      <w:r w:rsidR="005555E5" w:rsidRPr="008370CF">
        <w:rPr>
          <w:rFonts w:ascii="Calibri Light" w:hAnsi="Calibri Light" w:cs="Arial"/>
        </w:rPr>
        <w:t>[company]</w:t>
      </w:r>
      <w:r w:rsidRPr="008370CF">
        <w:rPr>
          <w:rFonts w:ascii="Calibri Light" w:hAnsi="Calibri Light" w:cs="Arial"/>
        </w:rPr>
        <w:t xml:space="preserve"> must ensure that he or she is not, by the consumption of drugs or alcohol:</w:t>
      </w:r>
    </w:p>
    <w:p w:rsidR="00332990" w:rsidRPr="008370CF" w:rsidRDefault="00332990" w:rsidP="00332990">
      <w:pPr>
        <w:rPr>
          <w:rFonts w:ascii="Calibri Light" w:hAnsi="Calibri Light" w:cs="Arial"/>
        </w:rPr>
      </w:pPr>
    </w:p>
    <w:p w:rsidR="00332990" w:rsidRPr="008370CF" w:rsidRDefault="00332990" w:rsidP="00993E66">
      <w:pPr>
        <w:numPr>
          <w:ilvl w:val="0"/>
          <w:numId w:val="18"/>
        </w:numPr>
        <w:rPr>
          <w:rFonts w:ascii="Calibri Light" w:hAnsi="Calibri Light" w:cs="Arial"/>
        </w:rPr>
      </w:pPr>
      <w:r w:rsidRPr="008370CF">
        <w:rPr>
          <w:rFonts w:ascii="Calibri Light" w:hAnsi="Calibri Light" w:cs="Arial"/>
        </w:rPr>
        <w:t>In such a state as to endanger his or her own safety or the safety of any other person at work;</w:t>
      </w:r>
    </w:p>
    <w:p w:rsidR="00332990" w:rsidRPr="008370CF" w:rsidRDefault="00332990" w:rsidP="00332990">
      <w:pPr>
        <w:ind w:left="720"/>
        <w:rPr>
          <w:rFonts w:ascii="Calibri Light" w:hAnsi="Calibri Light" w:cs="Arial"/>
        </w:rPr>
      </w:pPr>
    </w:p>
    <w:p w:rsidR="00332990" w:rsidRPr="008370CF" w:rsidRDefault="00332990" w:rsidP="00332990">
      <w:pPr>
        <w:ind w:left="720"/>
        <w:rPr>
          <w:rFonts w:ascii="Calibri Light" w:hAnsi="Calibri Light" w:cs="Arial"/>
        </w:rPr>
      </w:pPr>
      <w:r w:rsidRPr="008370CF">
        <w:rPr>
          <w:rFonts w:ascii="Calibri Light" w:hAnsi="Calibri Light" w:cs="Arial"/>
        </w:rPr>
        <w:t>Or</w:t>
      </w:r>
    </w:p>
    <w:p w:rsidR="00332990" w:rsidRPr="008370CF" w:rsidRDefault="00332990" w:rsidP="00332990">
      <w:pPr>
        <w:ind w:left="720"/>
        <w:rPr>
          <w:rFonts w:ascii="Calibri Light" w:hAnsi="Calibri Light" w:cs="Arial"/>
        </w:rPr>
      </w:pPr>
    </w:p>
    <w:p w:rsidR="00332990" w:rsidRPr="008370CF" w:rsidRDefault="00332990" w:rsidP="00993E66">
      <w:pPr>
        <w:numPr>
          <w:ilvl w:val="0"/>
          <w:numId w:val="18"/>
        </w:numPr>
        <w:rPr>
          <w:rFonts w:ascii="Calibri Light" w:hAnsi="Calibri Light" w:cs="Arial"/>
        </w:rPr>
      </w:pPr>
      <w:r w:rsidRPr="008370CF">
        <w:rPr>
          <w:rFonts w:ascii="Calibri Light" w:hAnsi="Calibri Light" w:cs="Arial"/>
        </w:rPr>
        <w:t xml:space="preserve">Unable to </w:t>
      </w:r>
      <w:r w:rsidR="00FD5FDF" w:rsidRPr="008370CF">
        <w:rPr>
          <w:rFonts w:ascii="Calibri Light" w:hAnsi="Calibri Light" w:cs="Arial"/>
        </w:rPr>
        <w:t>perform</w:t>
      </w:r>
      <w:r w:rsidRPr="008370CF">
        <w:rPr>
          <w:rFonts w:ascii="Calibri Light" w:hAnsi="Calibri Light" w:cs="Arial"/>
        </w:rPr>
        <w:t xml:space="preserve"> work to meet expected standards.</w:t>
      </w:r>
    </w:p>
    <w:p w:rsidR="00332990" w:rsidRPr="008370CF" w:rsidRDefault="00332990" w:rsidP="00332990">
      <w:pPr>
        <w:rPr>
          <w:rFonts w:ascii="Calibri Light" w:hAnsi="Calibri Light" w:cs="Arial"/>
        </w:rPr>
      </w:pPr>
    </w:p>
    <w:p w:rsidR="00332990" w:rsidRPr="008370CF" w:rsidRDefault="00332990" w:rsidP="001C5C92">
      <w:pPr>
        <w:rPr>
          <w:rFonts w:ascii="Calibri Light" w:hAnsi="Calibri Light" w:cs="Arial"/>
        </w:rPr>
      </w:pPr>
      <w:r w:rsidRPr="008370CF">
        <w:rPr>
          <w:rFonts w:ascii="Calibri Light" w:hAnsi="Calibri Light" w:cs="Arial"/>
        </w:rPr>
        <w:t>Any employee who is on a course of prescribed medication must notify their Supervisor/Manager if their work performance is likely to be compromised or if there is a risk to other employees. Confidentiality will be observed in these matters.</w:t>
      </w:r>
    </w:p>
    <w:p w:rsidR="00332990" w:rsidRPr="008370CF" w:rsidRDefault="00332990" w:rsidP="00332990">
      <w:pPr>
        <w:rPr>
          <w:rFonts w:ascii="Calibri Light" w:hAnsi="Calibri Light" w:cs="Arial"/>
        </w:rPr>
      </w:pPr>
    </w:p>
    <w:p w:rsidR="00332990" w:rsidRPr="008370CF" w:rsidRDefault="00332990" w:rsidP="00332990">
      <w:pPr>
        <w:rPr>
          <w:rFonts w:ascii="Calibri Light" w:hAnsi="Calibri Light" w:cs="Arial"/>
        </w:rPr>
      </w:pPr>
      <w:r w:rsidRPr="008370CF">
        <w:rPr>
          <w:rFonts w:ascii="Calibri Light" w:hAnsi="Calibri Light" w:cs="Arial"/>
        </w:rPr>
        <w:t>Employees who have concerns related to working with another employee, due to possible hazardous and harmful use of drugs or alcohol must immediately consult with their Supervisor/Manager.</w:t>
      </w:r>
    </w:p>
    <w:p w:rsidR="007A0085" w:rsidRPr="008370CF" w:rsidRDefault="007A0085" w:rsidP="006403E1">
      <w:pPr>
        <w:rPr>
          <w:rFonts w:ascii="Calibri Light" w:hAnsi="Calibri Light" w:cs="Arial"/>
        </w:rPr>
      </w:pPr>
    </w:p>
    <w:p w:rsidR="006403E1" w:rsidRPr="008370CF" w:rsidRDefault="006403E1" w:rsidP="006403E1">
      <w:pPr>
        <w:rPr>
          <w:rFonts w:ascii="Calibri Light" w:hAnsi="Calibri Light" w:cs="Arial"/>
        </w:rPr>
      </w:pPr>
      <w:r w:rsidRPr="008370CF">
        <w:rPr>
          <w:rFonts w:ascii="Calibri Light" w:hAnsi="Calibri Light" w:cs="Arial"/>
        </w:rPr>
        <w:t xml:space="preserve">Managers and Supervisors have a responsibility to implement the Drug and Alcohol Policy and discipline procedures in order to maintain a productive and safe working environment for all employees. Managers must note that discretion and discernment is required if allegation or suspicion of breaches of this policy are </w:t>
      </w:r>
      <w:r w:rsidRPr="008370CF">
        <w:rPr>
          <w:rFonts w:ascii="Calibri Light" w:hAnsi="Calibri Light" w:cs="Arial"/>
        </w:rPr>
        <w:lastRenderedPageBreak/>
        <w:t xml:space="preserve">made; for example, behavioural and performance changes in an individual can be attributed to many things such as mental health, physical wellbeing, and response to workplace pressure. </w:t>
      </w:r>
    </w:p>
    <w:p w:rsidR="006403E1" w:rsidRPr="008370CF" w:rsidRDefault="006403E1" w:rsidP="00866FDE">
      <w:pPr>
        <w:rPr>
          <w:rFonts w:ascii="Calibri Light" w:hAnsi="Calibri Light" w:cs="Arial"/>
        </w:rPr>
      </w:pPr>
    </w:p>
    <w:p w:rsidR="00866FDE" w:rsidRPr="008370CF" w:rsidRDefault="00866FDE" w:rsidP="00866FDE">
      <w:pPr>
        <w:rPr>
          <w:rFonts w:ascii="Calibri Light" w:hAnsi="Calibri Light" w:cs="Arial"/>
        </w:rPr>
      </w:pPr>
      <w:r w:rsidRPr="008370CF">
        <w:rPr>
          <w:rFonts w:ascii="Calibri Light" w:hAnsi="Calibri Light" w:cs="Arial"/>
        </w:rPr>
        <w:t>When a Manager/Supervisor assesses, by observation or demonstrated</w:t>
      </w:r>
      <w:r w:rsidR="00912BFE" w:rsidRPr="008370CF">
        <w:rPr>
          <w:rFonts w:ascii="Calibri Light" w:hAnsi="Calibri Light" w:cs="Arial"/>
        </w:rPr>
        <w:t>,</w:t>
      </w:r>
      <w:r w:rsidRPr="008370CF">
        <w:rPr>
          <w:rFonts w:ascii="Calibri Light" w:hAnsi="Calibri Light" w:cs="Arial"/>
        </w:rPr>
        <w:t xml:space="preserve"> poor work performance, </w:t>
      </w:r>
      <w:r w:rsidR="00912BFE" w:rsidRPr="008370CF">
        <w:rPr>
          <w:rFonts w:ascii="Calibri Light" w:hAnsi="Calibri Light" w:cs="Arial"/>
        </w:rPr>
        <w:t xml:space="preserve">and </w:t>
      </w:r>
      <w:r w:rsidR="00022899" w:rsidRPr="008370CF">
        <w:rPr>
          <w:rFonts w:ascii="Calibri Light" w:hAnsi="Calibri Light" w:cs="Arial"/>
        </w:rPr>
        <w:t>believes</w:t>
      </w:r>
      <w:r w:rsidR="006403E1" w:rsidRPr="008370CF">
        <w:rPr>
          <w:rFonts w:ascii="Calibri Light" w:hAnsi="Calibri Light" w:cs="Arial"/>
        </w:rPr>
        <w:t>,</w:t>
      </w:r>
      <w:r w:rsidRPr="008370CF">
        <w:rPr>
          <w:rFonts w:ascii="Calibri Light" w:hAnsi="Calibri Light" w:cs="Arial"/>
        </w:rPr>
        <w:t xml:space="preserve"> </w:t>
      </w:r>
      <w:r w:rsidR="006403E1" w:rsidRPr="008370CF">
        <w:rPr>
          <w:rFonts w:ascii="Calibri Light" w:hAnsi="Calibri Light" w:cs="Arial"/>
        </w:rPr>
        <w:t xml:space="preserve">after considering other possibilities that, </w:t>
      </w:r>
      <w:r w:rsidRPr="008370CF">
        <w:rPr>
          <w:rFonts w:ascii="Calibri Light" w:hAnsi="Calibri Light" w:cs="Arial"/>
        </w:rPr>
        <w:t>an employee at work is</w:t>
      </w:r>
      <w:r w:rsidR="00022899" w:rsidRPr="008370CF">
        <w:rPr>
          <w:rFonts w:ascii="Calibri Light" w:hAnsi="Calibri Light" w:cs="Arial"/>
        </w:rPr>
        <w:t xml:space="preserve"> possibly</w:t>
      </w:r>
      <w:r w:rsidRPr="008370CF">
        <w:rPr>
          <w:rFonts w:ascii="Calibri Light" w:hAnsi="Calibri Light" w:cs="Arial"/>
        </w:rPr>
        <w:t xml:space="preserve"> impaired by drugs or alcohol, the Manager/Supervisor then:</w:t>
      </w:r>
    </w:p>
    <w:p w:rsidR="00866FDE" w:rsidRPr="008370CF" w:rsidRDefault="00866FDE" w:rsidP="00866FDE">
      <w:pPr>
        <w:rPr>
          <w:rFonts w:ascii="Calibri Light" w:hAnsi="Calibri Light" w:cs="Arial"/>
        </w:rPr>
      </w:pPr>
    </w:p>
    <w:p w:rsidR="00866FDE" w:rsidRPr="008370CF" w:rsidRDefault="00866FDE" w:rsidP="00993E66">
      <w:pPr>
        <w:numPr>
          <w:ilvl w:val="0"/>
          <w:numId w:val="20"/>
        </w:numPr>
        <w:rPr>
          <w:rFonts w:ascii="Calibri Light" w:hAnsi="Calibri Light" w:cs="Arial"/>
        </w:rPr>
      </w:pPr>
      <w:r w:rsidRPr="008370CF">
        <w:rPr>
          <w:rFonts w:ascii="Calibri Light" w:hAnsi="Calibri Light" w:cs="Arial"/>
        </w:rPr>
        <w:t>Informs the employee of their perceived risk to safety of self or others by the impaired work performance. A colleague, such as a health and safety representative is invited to be present during this initial discussion.</w:t>
      </w:r>
    </w:p>
    <w:p w:rsidR="00866FDE" w:rsidRPr="008370CF" w:rsidRDefault="00866FDE" w:rsidP="00993E66">
      <w:pPr>
        <w:numPr>
          <w:ilvl w:val="0"/>
          <w:numId w:val="20"/>
        </w:numPr>
        <w:rPr>
          <w:rFonts w:ascii="Calibri Light" w:hAnsi="Calibri Light" w:cs="Arial"/>
        </w:rPr>
      </w:pPr>
      <w:r w:rsidRPr="008370CF">
        <w:rPr>
          <w:rFonts w:ascii="Calibri Light" w:hAnsi="Calibri Light" w:cs="Arial"/>
        </w:rPr>
        <w:t>Takes the necessary steps to ensure the safety of all staff.</w:t>
      </w:r>
    </w:p>
    <w:p w:rsidR="006D782F" w:rsidRPr="008370CF" w:rsidRDefault="006D782F" w:rsidP="00993E66">
      <w:pPr>
        <w:numPr>
          <w:ilvl w:val="0"/>
          <w:numId w:val="20"/>
        </w:numPr>
        <w:rPr>
          <w:rFonts w:ascii="Calibri Light" w:hAnsi="Calibri Light" w:cs="Arial"/>
        </w:rPr>
      </w:pPr>
      <w:r w:rsidRPr="008370CF">
        <w:rPr>
          <w:rFonts w:ascii="Calibri Light" w:hAnsi="Calibri Light" w:cs="Arial"/>
        </w:rPr>
        <w:t>Considers the option or need to request the employee to submit to a screening test,</w:t>
      </w:r>
    </w:p>
    <w:p w:rsidR="00332990" w:rsidRPr="008370CF" w:rsidRDefault="00332990" w:rsidP="00993E66">
      <w:pPr>
        <w:numPr>
          <w:ilvl w:val="0"/>
          <w:numId w:val="20"/>
        </w:numPr>
        <w:rPr>
          <w:rFonts w:ascii="Calibri Light" w:hAnsi="Calibri Light" w:cs="Arial"/>
        </w:rPr>
      </w:pPr>
      <w:r w:rsidRPr="008370CF">
        <w:rPr>
          <w:rFonts w:ascii="Calibri Light" w:hAnsi="Calibri Light" w:cs="Arial"/>
        </w:rPr>
        <w:t>An employee found to be in such a state will be assisted in finding a safe means of transport home, and</w:t>
      </w:r>
    </w:p>
    <w:p w:rsidR="00332990" w:rsidRPr="008370CF" w:rsidRDefault="00332990" w:rsidP="00993E66">
      <w:pPr>
        <w:numPr>
          <w:ilvl w:val="0"/>
          <w:numId w:val="20"/>
        </w:numPr>
        <w:rPr>
          <w:rFonts w:ascii="Calibri Light" w:hAnsi="Calibri Light" w:cs="Arial"/>
        </w:rPr>
      </w:pPr>
      <w:r w:rsidRPr="008370CF">
        <w:rPr>
          <w:rFonts w:ascii="Calibri Light" w:hAnsi="Calibri Light" w:cs="Arial"/>
        </w:rPr>
        <w:t>Then made contact with as soon as is reasonably practical to discuss the context of the situation and any implications of their actions.</w:t>
      </w:r>
    </w:p>
    <w:p w:rsidR="00866FDE" w:rsidRPr="008370CF" w:rsidRDefault="00866FDE" w:rsidP="00993E66">
      <w:pPr>
        <w:numPr>
          <w:ilvl w:val="0"/>
          <w:numId w:val="20"/>
        </w:numPr>
        <w:rPr>
          <w:rFonts w:ascii="Calibri Light" w:hAnsi="Calibri Light" w:cs="Arial"/>
        </w:rPr>
      </w:pPr>
      <w:r w:rsidRPr="008370CF">
        <w:rPr>
          <w:rFonts w:ascii="Calibri Light" w:hAnsi="Calibri Light" w:cs="Arial"/>
        </w:rPr>
        <w:t>Where appropriate, counsels the employee or takes disciplinary action.</w:t>
      </w:r>
    </w:p>
    <w:p w:rsidR="00866FDE" w:rsidRPr="008370CF" w:rsidRDefault="00866FDE" w:rsidP="00866FDE">
      <w:pPr>
        <w:rPr>
          <w:rFonts w:ascii="Calibri Light" w:hAnsi="Calibri Light" w:cs="Arial"/>
        </w:rPr>
      </w:pPr>
    </w:p>
    <w:p w:rsidR="00866FDE" w:rsidRPr="008370CF" w:rsidRDefault="00866FDE" w:rsidP="00866FDE">
      <w:pPr>
        <w:rPr>
          <w:rFonts w:ascii="Calibri Light" w:hAnsi="Calibri Light" w:cs="Arial"/>
          <w:b/>
          <w:bCs/>
        </w:rPr>
      </w:pPr>
      <w:r w:rsidRPr="008370CF">
        <w:rPr>
          <w:rFonts w:ascii="Calibri Light" w:hAnsi="Calibri Light" w:cs="Arial"/>
          <w:b/>
          <w:bCs/>
        </w:rPr>
        <w:t>Disciplinary Action:</w:t>
      </w:r>
    </w:p>
    <w:p w:rsidR="00866FDE" w:rsidRPr="008370CF" w:rsidRDefault="00866FDE" w:rsidP="00866FDE">
      <w:pPr>
        <w:jc w:val="center"/>
        <w:rPr>
          <w:rFonts w:ascii="Calibri Light" w:hAnsi="Calibri Light" w:cs="Arial"/>
          <w:b/>
          <w:bCs/>
          <w:u w:val="single"/>
        </w:rPr>
      </w:pPr>
    </w:p>
    <w:p w:rsidR="00866FDE" w:rsidRPr="008370CF" w:rsidRDefault="00866FDE" w:rsidP="00866FDE">
      <w:pPr>
        <w:rPr>
          <w:rFonts w:ascii="Calibri Light" w:hAnsi="Calibri Light" w:cs="Arial"/>
        </w:rPr>
      </w:pPr>
      <w:r w:rsidRPr="008370CF">
        <w:rPr>
          <w:rFonts w:ascii="Calibri Light" w:hAnsi="Calibri Light" w:cs="Arial"/>
        </w:rPr>
        <w:t>Breaches of this policy will result in the appropriate action being taken, for example:</w:t>
      </w:r>
    </w:p>
    <w:p w:rsidR="00866FDE" w:rsidRPr="008370CF" w:rsidRDefault="00866FDE" w:rsidP="00866FDE">
      <w:pPr>
        <w:rPr>
          <w:rFonts w:ascii="Calibri Light" w:hAnsi="Calibri Light" w:cs="Arial"/>
        </w:rPr>
      </w:pPr>
    </w:p>
    <w:p w:rsidR="00F60B35" w:rsidRPr="008370CF" w:rsidRDefault="00866FDE" w:rsidP="00993E66">
      <w:pPr>
        <w:numPr>
          <w:ilvl w:val="0"/>
          <w:numId w:val="21"/>
        </w:numPr>
        <w:rPr>
          <w:rFonts w:ascii="Calibri Light" w:hAnsi="Calibri Light" w:cs="Arial"/>
        </w:rPr>
      </w:pPr>
      <w:r w:rsidRPr="008370CF">
        <w:rPr>
          <w:rFonts w:ascii="Calibri Light" w:hAnsi="Calibri Light" w:cs="Arial"/>
        </w:rPr>
        <w:t>An employee found in possession of or consuming illegal drugs</w:t>
      </w:r>
      <w:r w:rsidR="00F60B35" w:rsidRPr="008370CF">
        <w:rPr>
          <w:rFonts w:ascii="Calibri Light" w:hAnsi="Calibri Light" w:cs="Arial"/>
        </w:rPr>
        <w:t xml:space="preserve"> whilst on the worksite or an official function/event</w:t>
      </w:r>
      <w:r w:rsidRPr="008370CF">
        <w:rPr>
          <w:rFonts w:ascii="Calibri Light" w:hAnsi="Calibri Light" w:cs="Arial"/>
        </w:rPr>
        <w:t xml:space="preserve"> </w:t>
      </w:r>
      <w:r w:rsidR="00F60B35" w:rsidRPr="008370CF">
        <w:rPr>
          <w:rFonts w:ascii="Calibri Light" w:hAnsi="Calibri Light" w:cs="Arial"/>
        </w:rPr>
        <w:t>may be dismissed instantly.</w:t>
      </w:r>
    </w:p>
    <w:p w:rsidR="00866FDE" w:rsidRPr="008370CF" w:rsidRDefault="00F60B35" w:rsidP="00993E66">
      <w:pPr>
        <w:numPr>
          <w:ilvl w:val="0"/>
          <w:numId w:val="21"/>
        </w:numPr>
        <w:rPr>
          <w:rFonts w:ascii="Calibri Light" w:hAnsi="Calibri Light" w:cs="Arial"/>
        </w:rPr>
      </w:pPr>
      <w:r w:rsidRPr="008370CF">
        <w:rPr>
          <w:rFonts w:ascii="Calibri Light" w:hAnsi="Calibri Light" w:cs="Arial"/>
        </w:rPr>
        <w:t xml:space="preserve">An employee found in possession of or consuming </w:t>
      </w:r>
      <w:r w:rsidR="00866FDE" w:rsidRPr="008370CF">
        <w:rPr>
          <w:rFonts w:ascii="Calibri Light" w:hAnsi="Calibri Light" w:cs="Arial"/>
        </w:rPr>
        <w:t>alcohol whilst on the worksite</w:t>
      </w:r>
      <w:r w:rsidR="00332990" w:rsidRPr="008370CF">
        <w:rPr>
          <w:rFonts w:ascii="Calibri Light" w:hAnsi="Calibri Light" w:cs="Arial"/>
        </w:rPr>
        <w:t xml:space="preserve"> (</w:t>
      </w:r>
      <w:r w:rsidRPr="008370CF">
        <w:rPr>
          <w:rFonts w:ascii="Calibri Light" w:hAnsi="Calibri Light" w:cs="Arial"/>
        </w:rPr>
        <w:t>not</w:t>
      </w:r>
      <w:r w:rsidR="00332990" w:rsidRPr="008370CF">
        <w:rPr>
          <w:rFonts w:ascii="Calibri Light" w:hAnsi="Calibri Light" w:cs="Arial"/>
        </w:rPr>
        <w:t xml:space="preserve"> approved location and/or function)</w:t>
      </w:r>
      <w:r w:rsidR="00866FDE" w:rsidRPr="008370CF">
        <w:rPr>
          <w:rFonts w:ascii="Calibri Light" w:hAnsi="Calibri Light" w:cs="Arial"/>
        </w:rPr>
        <w:t xml:space="preserve"> </w:t>
      </w:r>
      <w:r w:rsidRPr="008370CF">
        <w:rPr>
          <w:rFonts w:ascii="Calibri Light" w:hAnsi="Calibri Light" w:cs="Arial"/>
        </w:rPr>
        <w:t>may</w:t>
      </w:r>
      <w:r w:rsidR="00866FDE" w:rsidRPr="008370CF">
        <w:rPr>
          <w:rFonts w:ascii="Calibri Light" w:hAnsi="Calibri Light" w:cs="Arial"/>
        </w:rPr>
        <w:t xml:space="preserve"> be dismissed instantly.</w:t>
      </w:r>
    </w:p>
    <w:p w:rsidR="00866FDE" w:rsidRPr="008370CF" w:rsidRDefault="00866FDE" w:rsidP="00993E66">
      <w:pPr>
        <w:numPr>
          <w:ilvl w:val="0"/>
          <w:numId w:val="21"/>
        </w:numPr>
        <w:rPr>
          <w:rFonts w:ascii="Calibri Light" w:hAnsi="Calibri Light" w:cs="Arial"/>
        </w:rPr>
      </w:pPr>
      <w:r w:rsidRPr="008370CF">
        <w:rPr>
          <w:rFonts w:ascii="Calibri Light" w:hAnsi="Calibri Light" w:cs="Arial"/>
        </w:rPr>
        <w:t>An employee who is incapable of performing their normal duties in a safe and efficient manner will be counselled and/or receive disciplinary action as appropriate.</w:t>
      </w:r>
    </w:p>
    <w:p w:rsidR="00866FDE" w:rsidRPr="008370CF" w:rsidRDefault="00866FDE" w:rsidP="00993E66">
      <w:pPr>
        <w:numPr>
          <w:ilvl w:val="0"/>
          <w:numId w:val="21"/>
        </w:numPr>
        <w:rPr>
          <w:rFonts w:ascii="Calibri Light" w:hAnsi="Calibri Light" w:cs="Arial"/>
        </w:rPr>
      </w:pPr>
      <w:r w:rsidRPr="008370CF">
        <w:rPr>
          <w:rFonts w:ascii="Calibri Light" w:hAnsi="Calibri Light" w:cs="Arial"/>
        </w:rPr>
        <w:t>An employee guilty of serious misconduct will be suspended instantly, and may be dismissed after review.</w:t>
      </w:r>
      <w:r w:rsidR="00022899" w:rsidRPr="008370CF">
        <w:rPr>
          <w:rFonts w:ascii="Calibri Light" w:hAnsi="Calibri Light" w:cs="Arial"/>
        </w:rPr>
        <w:t xml:space="preserve"> Such may be as a result of repeat offences of policy breach.</w:t>
      </w:r>
    </w:p>
    <w:p w:rsidR="00866FDE" w:rsidRPr="008370CF" w:rsidRDefault="00866FDE" w:rsidP="00993E66">
      <w:pPr>
        <w:numPr>
          <w:ilvl w:val="0"/>
          <w:numId w:val="21"/>
        </w:numPr>
        <w:rPr>
          <w:rFonts w:ascii="Calibri Light" w:hAnsi="Calibri Light" w:cs="Arial"/>
        </w:rPr>
      </w:pPr>
      <w:r w:rsidRPr="008370CF">
        <w:rPr>
          <w:rFonts w:ascii="Calibri Light" w:hAnsi="Calibri Light" w:cs="Arial"/>
        </w:rPr>
        <w:t>If an employee has the need to bring alcohol onto the premises, they must declare this to the Manager/Supervisor or risk disciplinary action. The Company reserves the right to search the premises for illegal drugs or alcohol.</w:t>
      </w:r>
    </w:p>
    <w:p w:rsidR="00866FDE" w:rsidRPr="008370CF" w:rsidRDefault="00866FDE" w:rsidP="00993E66">
      <w:pPr>
        <w:numPr>
          <w:ilvl w:val="0"/>
          <w:numId w:val="21"/>
        </w:numPr>
        <w:rPr>
          <w:rFonts w:ascii="Calibri Light" w:hAnsi="Calibri Light" w:cs="Arial"/>
        </w:rPr>
      </w:pPr>
      <w:r w:rsidRPr="008370CF">
        <w:rPr>
          <w:rFonts w:ascii="Calibri Light" w:hAnsi="Calibri Light" w:cs="Arial"/>
        </w:rPr>
        <w:t xml:space="preserve">The Company has allocated the following area for the safe storage or consumption of alcohol – </w:t>
      </w:r>
      <w:r w:rsidR="005555E5" w:rsidRPr="008370CF">
        <w:rPr>
          <w:rFonts w:ascii="Calibri Light" w:hAnsi="Calibri Light" w:cs="Arial"/>
        </w:rPr>
        <w:t>[company]</w:t>
      </w:r>
      <w:r w:rsidRPr="008370CF">
        <w:rPr>
          <w:rFonts w:ascii="Calibri Light" w:hAnsi="Calibri Light" w:cs="Arial"/>
        </w:rPr>
        <w:t xml:space="preserve"> site in </w:t>
      </w:r>
      <w:r w:rsidR="005555E5" w:rsidRPr="008370CF">
        <w:rPr>
          <w:rFonts w:ascii="Calibri Light" w:hAnsi="Calibri Light" w:cs="Arial"/>
        </w:rPr>
        <w:t>[location(s)]</w:t>
      </w:r>
      <w:r w:rsidRPr="008370CF">
        <w:rPr>
          <w:rFonts w:ascii="Calibri Light" w:hAnsi="Calibri Light" w:cs="Arial"/>
        </w:rPr>
        <w:t>.</w:t>
      </w:r>
    </w:p>
    <w:p w:rsidR="00866FDE" w:rsidRPr="008370CF" w:rsidRDefault="00866FDE" w:rsidP="00866FDE">
      <w:pPr>
        <w:rPr>
          <w:rFonts w:ascii="Calibri Light" w:hAnsi="Calibri Light" w:cs="Arial"/>
        </w:rPr>
      </w:pPr>
    </w:p>
    <w:p w:rsidR="001C5C92" w:rsidRPr="008370CF" w:rsidRDefault="001C5C92">
      <w:pPr>
        <w:spacing w:after="200" w:line="276" w:lineRule="auto"/>
        <w:rPr>
          <w:rFonts w:ascii="Calibri Light" w:hAnsi="Calibri Light" w:cs="Arial"/>
          <w:b/>
          <w:bCs/>
          <w:sz w:val="36"/>
          <w:szCs w:val="36"/>
        </w:rPr>
      </w:pPr>
      <w:bookmarkStart w:id="19" w:name="_Toc26754890"/>
      <w:bookmarkStart w:id="20" w:name="_Toc203380870"/>
      <w:r w:rsidRPr="008370CF">
        <w:rPr>
          <w:rFonts w:ascii="Calibri Light" w:hAnsi="Calibri Light" w:cs="Arial"/>
          <w:b/>
          <w:bCs/>
          <w:sz w:val="36"/>
          <w:szCs w:val="36"/>
        </w:rPr>
        <w:br w:type="page"/>
      </w:r>
    </w:p>
    <w:p w:rsidR="00866FDE" w:rsidRPr="008370CF" w:rsidRDefault="00866FDE" w:rsidP="00993E66">
      <w:pPr>
        <w:pStyle w:val="Lorna1"/>
        <w:numPr>
          <w:ilvl w:val="0"/>
          <w:numId w:val="17"/>
        </w:numPr>
        <w:rPr>
          <w:rFonts w:ascii="Calibri Light" w:hAnsi="Calibri Light" w:cs="Arial"/>
          <w:b/>
          <w:bCs/>
          <w:sz w:val="36"/>
          <w:szCs w:val="36"/>
        </w:rPr>
      </w:pPr>
      <w:bookmarkStart w:id="21" w:name="_Toc377984032"/>
      <w:r w:rsidRPr="008370CF">
        <w:rPr>
          <w:rFonts w:ascii="Calibri Light" w:hAnsi="Calibri Light" w:cs="Arial"/>
          <w:b/>
          <w:bCs/>
          <w:sz w:val="36"/>
          <w:szCs w:val="36"/>
        </w:rPr>
        <w:lastRenderedPageBreak/>
        <w:t>Employee Assistance</w:t>
      </w:r>
      <w:bookmarkStart w:id="22" w:name="_Toc26754891"/>
      <w:bookmarkEnd w:id="19"/>
      <w:r w:rsidRPr="008370CF">
        <w:rPr>
          <w:rFonts w:ascii="Calibri Light" w:hAnsi="Calibri Light" w:cs="Arial"/>
          <w:b/>
          <w:bCs/>
          <w:sz w:val="36"/>
          <w:szCs w:val="36"/>
        </w:rPr>
        <w:t xml:space="preserve"> Program</w:t>
      </w:r>
      <w:bookmarkEnd w:id="21"/>
      <w:r w:rsidRPr="008370CF">
        <w:rPr>
          <w:rFonts w:ascii="Calibri Light" w:hAnsi="Calibri Light" w:cs="Arial"/>
          <w:b/>
          <w:bCs/>
          <w:sz w:val="36"/>
          <w:szCs w:val="36"/>
        </w:rPr>
        <w:t xml:space="preserve"> </w:t>
      </w:r>
      <w:bookmarkEnd w:id="20"/>
      <w:bookmarkEnd w:id="22"/>
    </w:p>
    <w:p w:rsidR="00866FDE" w:rsidRPr="008370CF" w:rsidRDefault="00866FDE" w:rsidP="00866FDE">
      <w:pPr>
        <w:jc w:val="both"/>
        <w:rPr>
          <w:rFonts w:ascii="Calibri Light" w:hAnsi="Calibri Light" w:cs="Arial"/>
          <w:sz w:val="32"/>
          <w:szCs w:val="32"/>
        </w:rPr>
      </w:pPr>
    </w:p>
    <w:p w:rsidR="00866FDE" w:rsidRPr="008370CF" w:rsidRDefault="005555E5" w:rsidP="00866FDE">
      <w:pPr>
        <w:pStyle w:val="BodyText"/>
        <w:spacing w:line="260" w:lineRule="exact"/>
        <w:jc w:val="both"/>
        <w:rPr>
          <w:rFonts w:ascii="Calibri Light" w:hAnsi="Calibri Light" w:cs="Arial"/>
          <w:sz w:val="23"/>
          <w:szCs w:val="23"/>
        </w:rPr>
      </w:pPr>
      <w:r w:rsidRPr="008370CF">
        <w:rPr>
          <w:rFonts w:ascii="Calibri Light" w:hAnsi="Calibri Light" w:cs="Arial"/>
          <w:sz w:val="23"/>
          <w:szCs w:val="23"/>
        </w:rPr>
        <w:t>[company]</w:t>
      </w:r>
      <w:r w:rsidR="00866FDE" w:rsidRPr="008370CF">
        <w:rPr>
          <w:rFonts w:ascii="Calibri Light" w:hAnsi="Calibri Light" w:cs="Arial"/>
          <w:sz w:val="23"/>
          <w:szCs w:val="23"/>
        </w:rPr>
        <w:t xml:space="preserve"> recognises that employees may have issues arising in their personal life and is committed to assisting employees in dealing with these issues.</w:t>
      </w:r>
    </w:p>
    <w:p w:rsidR="00866FDE" w:rsidRPr="008370CF" w:rsidRDefault="00866FDE" w:rsidP="00866FDE">
      <w:pPr>
        <w:pStyle w:val="BodyText"/>
        <w:spacing w:line="260" w:lineRule="exact"/>
        <w:jc w:val="both"/>
        <w:rPr>
          <w:rFonts w:ascii="Calibri Light" w:hAnsi="Calibri Light" w:cs="Arial"/>
          <w:sz w:val="23"/>
          <w:szCs w:val="23"/>
        </w:rPr>
      </w:pPr>
    </w:p>
    <w:p w:rsidR="00866FDE" w:rsidRPr="008370CF" w:rsidRDefault="00866FDE" w:rsidP="00866FDE">
      <w:pPr>
        <w:pStyle w:val="BodyText"/>
        <w:spacing w:line="260" w:lineRule="exact"/>
        <w:jc w:val="both"/>
        <w:rPr>
          <w:rFonts w:ascii="Calibri Light" w:hAnsi="Calibri Light" w:cs="Arial"/>
          <w:sz w:val="23"/>
          <w:szCs w:val="23"/>
        </w:rPr>
      </w:pPr>
      <w:r w:rsidRPr="008370CF">
        <w:rPr>
          <w:rFonts w:ascii="Calibri Light" w:hAnsi="Calibri Light" w:cs="Arial"/>
          <w:sz w:val="23"/>
          <w:szCs w:val="23"/>
        </w:rPr>
        <w:t>An Employee Assistance Program has been established by</w:t>
      </w:r>
      <w:r w:rsidR="009E34B0" w:rsidRPr="008370CF">
        <w:rPr>
          <w:rFonts w:ascii="Calibri Light" w:hAnsi="Calibri Light" w:cs="Arial"/>
          <w:sz w:val="23"/>
          <w:szCs w:val="23"/>
        </w:rPr>
        <w:t xml:space="preserve"> </w:t>
      </w:r>
      <w:r w:rsidR="005555E5" w:rsidRPr="008370CF">
        <w:rPr>
          <w:rFonts w:ascii="Calibri Light" w:hAnsi="Calibri Light" w:cs="Arial"/>
          <w:sz w:val="23"/>
          <w:szCs w:val="23"/>
        </w:rPr>
        <w:t>[company]</w:t>
      </w:r>
      <w:r w:rsidRPr="008370CF">
        <w:rPr>
          <w:rFonts w:ascii="Calibri Light" w:hAnsi="Calibri Light" w:cs="Arial"/>
          <w:sz w:val="23"/>
          <w:szCs w:val="23"/>
        </w:rPr>
        <w:t xml:space="preserve"> to provide confidential counselling and guidance for employees and their families, relating to personal issues that are affecting work performance such as:</w:t>
      </w:r>
    </w:p>
    <w:p w:rsidR="00866FDE" w:rsidRPr="008370CF" w:rsidRDefault="00866FDE" w:rsidP="00866FDE">
      <w:pPr>
        <w:pStyle w:val="BodyText"/>
        <w:spacing w:line="260" w:lineRule="exact"/>
        <w:jc w:val="both"/>
        <w:rPr>
          <w:rFonts w:ascii="Calibri Light" w:hAnsi="Calibri Light" w:cs="Arial"/>
          <w:sz w:val="23"/>
          <w:szCs w:val="23"/>
        </w:rPr>
      </w:pP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marriage and family problems;</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interpersonal relationships;</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grief and loss;</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stress and trauma;</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alcohol and drug dependency;</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financial and legal problems;</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 xml:space="preserve">work related problems; </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gambling problems; or</w:t>
      </w:r>
    </w:p>
    <w:p w:rsidR="00866FDE" w:rsidRPr="008370CF" w:rsidRDefault="00866FDE" w:rsidP="00993E66">
      <w:pPr>
        <w:pStyle w:val="BodyText"/>
        <w:numPr>
          <w:ilvl w:val="0"/>
          <w:numId w:val="39"/>
        </w:numPr>
        <w:spacing w:line="260" w:lineRule="exact"/>
        <w:jc w:val="both"/>
        <w:rPr>
          <w:rFonts w:ascii="Calibri Light" w:hAnsi="Calibri Light" w:cs="Arial"/>
          <w:sz w:val="23"/>
          <w:szCs w:val="23"/>
        </w:rPr>
      </w:pPr>
      <w:r w:rsidRPr="008370CF">
        <w:rPr>
          <w:rFonts w:ascii="Calibri Light" w:hAnsi="Calibri Light" w:cs="Arial"/>
          <w:sz w:val="23"/>
          <w:szCs w:val="23"/>
        </w:rPr>
        <w:t>life threatening illness such as cancer, HIV/AIDS and Hepatitis B.</w:t>
      </w:r>
    </w:p>
    <w:p w:rsidR="00866FDE" w:rsidRPr="008370CF" w:rsidRDefault="00866FDE" w:rsidP="00866FDE">
      <w:pPr>
        <w:pStyle w:val="BodyText"/>
        <w:spacing w:line="260" w:lineRule="exact"/>
        <w:jc w:val="both"/>
        <w:rPr>
          <w:rFonts w:ascii="Calibri Light" w:hAnsi="Calibri Light" w:cs="Arial"/>
          <w:sz w:val="23"/>
          <w:szCs w:val="23"/>
        </w:rPr>
      </w:pPr>
    </w:p>
    <w:p w:rsidR="00866FDE" w:rsidRPr="008370CF" w:rsidRDefault="00866FDE" w:rsidP="00866FDE">
      <w:pPr>
        <w:pStyle w:val="BodyText3"/>
        <w:numPr>
          <w:ilvl w:val="0"/>
          <w:numId w:val="0"/>
        </w:numPr>
        <w:spacing w:line="260" w:lineRule="exact"/>
        <w:rPr>
          <w:rFonts w:ascii="Calibri Light" w:hAnsi="Calibri Light" w:cs="Arial"/>
          <w:sz w:val="23"/>
          <w:szCs w:val="23"/>
        </w:rPr>
      </w:pPr>
      <w:r w:rsidRPr="008370CF">
        <w:rPr>
          <w:rFonts w:ascii="Calibri Light" w:hAnsi="Calibri Light" w:cs="Arial"/>
          <w:sz w:val="23"/>
          <w:szCs w:val="23"/>
        </w:rPr>
        <w:t>Any employee wishing to access the Employee Assistance Program will be required to contact the</w:t>
      </w:r>
      <w:r w:rsidR="008D7C9D" w:rsidRPr="008370CF">
        <w:rPr>
          <w:rFonts w:ascii="Calibri Light" w:hAnsi="Calibri Light" w:cs="Arial"/>
        </w:rPr>
        <w:t xml:space="preserve">ir Manager or the </w:t>
      </w:r>
      <w:r w:rsidR="005555E5" w:rsidRPr="008370CF">
        <w:rPr>
          <w:rFonts w:ascii="Calibri Light" w:hAnsi="Calibri Light" w:cs="Arial"/>
        </w:rPr>
        <w:t>[nominee]</w:t>
      </w:r>
      <w:r w:rsidR="008D7C9D" w:rsidRPr="008370CF">
        <w:rPr>
          <w:rFonts w:ascii="Calibri Light" w:hAnsi="Calibri Light" w:cs="Arial"/>
        </w:rPr>
        <w:t xml:space="preserve"> </w:t>
      </w:r>
      <w:r w:rsidRPr="008370CF">
        <w:rPr>
          <w:rFonts w:ascii="Calibri Light" w:hAnsi="Calibri Light" w:cs="Arial"/>
          <w:sz w:val="23"/>
          <w:szCs w:val="23"/>
        </w:rPr>
        <w:t xml:space="preserve">who will provide the necessary initial </w:t>
      </w:r>
      <w:r w:rsidR="00124F7A" w:rsidRPr="008370CF">
        <w:rPr>
          <w:rFonts w:ascii="Calibri Light" w:hAnsi="Calibri Light" w:cs="Arial"/>
          <w:sz w:val="23"/>
          <w:szCs w:val="23"/>
        </w:rPr>
        <w:t>information and contact details e.g. Beyond Blue.</w:t>
      </w:r>
    </w:p>
    <w:p w:rsidR="00866FDE" w:rsidRPr="008370CF" w:rsidRDefault="00866FDE" w:rsidP="00866FDE">
      <w:pPr>
        <w:pStyle w:val="BodyText3"/>
        <w:numPr>
          <w:ilvl w:val="0"/>
          <w:numId w:val="0"/>
        </w:numPr>
        <w:spacing w:line="260" w:lineRule="exact"/>
        <w:rPr>
          <w:rFonts w:ascii="Calibri Light" w:hAnsi="Calibri Light" w:cs="Arial"/>
          <w:b/>
          <w:bCs/>
          <w:sz w:val="23"/>
          <w:szCs w:val="23"/>
        </w:rPr>
      </w:pPr>
    </w:p>
    <w:p w:rsidR="00866FDE" w:rsidRPr="008370CF" w:rsidRDefault="00866FDE" w:rsidP="00866FDE">
      <w:pPr>
        <w:pStyle w:val="BodyText"/>
        <w:spacing w:line="260" w:lineRule="exact"/>
        <w:jc w:val="both"/>
        <w:rPr>
          <w:rFonts w:ascii="Calibri Light" w:hAnsi="Calibri Light" w:cs="Arial"/>
          <w:sz w:val="23"/>
          <w:szCs w:val="23"/>
        </w:rPr>
      </w:pPr>
      <w:r w:rsidRPr="008370CF">
        <w:rPr>
          <w:rFonts w:ascii="Calibri Light" w:hAnsi="Calibri Light" w:cs="Arial"/>
          <w:sz w:val="23"/>
          <w:szCs w:val="23"/>
        </w:rPr>
        <w:t>A vital feature of this program is the high level of confidentiality and respect for the individual employee’s privacy. Information shared will not be communicated unless expressly authorised by the employee.</w:t>
      </w:r>
    </w:p>
    <w:p w:rsidR="00866FDE" w:rsidRPr="008370CF" w:rsidRDefault="00866FDE" w:rsidP="00866FDE">
      <w:pPr>
        <w:pStyle w:val="BodyText"/>
        <w:spacing w:line="260" w:lineRule="exact"/>
        <w:jc w:val="both"/>
        <w:rPr>
          <w:rFonts w:ascii="Calibri Light" w:hAnsi="Calibri Light" w:cs="Arial"/>
          <w:sz w:val="23"/>
          <w:szCs w:val="23"/>
        </w:rPr>
      </w:pPr>
    </w:p>
    <w:p w:rsidR="00866FDE" w:rsidRPr="008370CF" w:rsidRDefault="00866FDE" w:rsidP="00866FDE">
      <w:pPr>
        <w:pStyle w:val="BodyText"/>
        <w:spacing w:line="260" w:lineRule="exact"/>
        <w:jc w:val="both"/>
        <w:rPr>
          <w:rFonts w:ascii="Calibri Light" w:hAnsi="Calibri Light" w:cs="Arial"/>
          <w:sz w:val="23"/>
          <w:szCs w:val="23"/>
        </w:rPr>
      </w:pPr>
      <w:r w:rsidRPr="008370CF">
        <w:rPr>
          <w:rFonts w:ascii="Calibri Light" w:hAnsi="Calibri Light" w:cs="Arial"/>
          <w:sz w:val="23"/>
          <w:szCs w:val="23"/>
        </w:rPr>
        <w:t xml:space="preserve">The Employee Assistance Program emphasises a positive approach and allows time for the employee to overcome their problems without adverse consequences to their status of employment or promotional opportunities.  </w:t>
      </w:r>
    </w:p>
    <w:p w:rsidR="00866FDE" w:rsidRPr="008370CF" w:rsidRDefault="00866FDE" w:rsidP="00866FDE">
      <w:pPr>
        <w:pStyle w:val="BodyText"/>
        <w:spacing w:line="260" w:lineRule="exact"/>
        <w:jc w:val="both"/>
        <w:rPr>
          <w:rFonts w:ascii="Calibri Light" w:hAnsi="Calibri Light" w:cs="Arial"/>
          <w:sz w:val="23"/>
          <w:szCs w:val="23"/>
        </w:rPr>
      </w:pPr>
    </w:p>
    <w:p w:rsidR="00866FDE" w:rsidRPr="008370CF" w:rsidRDefault="00866FDE" w:rsidP="00866FDE">
      <w:pPr>
        <w:pStyle w:val="BodyText"/>
        <w:spacing w:line="260" w:lineRule="exact"/>
        <w:jc w:val="both"/>
        <w:rPr>
          <w:rFonts w:ascii="Calibri Light" w:hAnsi="Calibri Light" w:cs="Arial"/>
          <w:sz w:val="23"/>
          <w:szCs w:val="23"/>
        </w:rPr>
      </w:pPr>
      <w:r w:rsidRPr="008370CF">
        <w:rPr>
          <w:rFonts w:ascii="Calibri Light" w:hAnsi="Calibri Light" w:cs="Arial"/>
          <w:sz w:val="23"/>
          <w:szCs w:val="23"/>
        </w:rPr>
        <w:t>Should an employee elect to attend counselling during normal work time, their manager/supervisor will coordinate the appropriate time off work, leave or approach to be taken</w:t>
      </w:r>
      <w:r w:rsidR="009E34B0" w:rsidRPr="008370CF">
        <w:rPr>
          <w:rFonts w:ascii="Calibri Light" w:hAnsi="Calibri Light" w:cs="Arial"/>
          <w:sz w:val="23"/>
          <w:szCs w:val="23"/>
        </w:rPr>
        <w:t xml:space="preserve"> as needed</w:t>
      </w:r>
      <w:r w:rsidRPr="008370CF">
        <w:rPr>
          <w:rFonts w:ascii="Calibri Light" w:hAnsi="Calibri Light" w:cs="Arial"/>
          <w:sz w:val="23"/>
          <w:szCs w:val="23"/>
        </w:rPr>
        <w:t>.</w:t>
      </w:r>
      <w:r w:rsidR="009E34B0" w:rsidRPr="008370CF">
        <w:rPr>
          <w:rFonts w:ascii="Calibri Light" w:hAnsi="Calibri Light" w:cs="Arial"/>
          <w:sz w:val="23"/>
          <w:szCs w:val="23"/>
        </w:rPr>
        <w:t xml:space="preserve"> </w:t>
      </w:r>
      <w:r w:rsidRPr="008370CF">
        <w:rPr>
          <w:rFonts w:ascii="Calibri Light" w:hAnsi="Calibri Light" w:cs="Arial"/>
          <w:sz w:val="23"/>
          <w:szCs w:val="23"/>
        </w:rPr>
        <w:t>The responsibility for following any course of action rests entirely with the individual employee, even when their manager/supervisor offers help through the program.</w:t>
      </w:r>
    </w:p>
    <w:p w:rsidR="004D5297" w:rsidRPr="008370CF" w:rsidRDefault="004D5297" w:rsidP="003D5456">
      <w:pPr>
        <w:spacing w:line="260" w:lineRule="exact"/>
        <w:jc w:val="both"/>
        <w:rPr>
          <w:rFonts w:ascii="Calibri Light" w:hAnsi="Calibri Light" w:cs="Arial"/>
        </w:rPr>
      </w:pPr>
    </w:p>
    <w:p w:rsidR="003D5456" w:rsidRPr="008370CF" w:rsidRDefault="003D5456" w:rsidP="00993E66">
      <w:pPr>
        <w:pStyle w:val="Lorna1"/>
        <w:numPr>
          <w:ilvl w:val="0"/>
          <w:numId w:val="17"/>
        </w:numPr>
        <w:rPr>
          <w:rFonts w:ascii="Calibri Light" w:hAnsi="Calibri Light" w:cs="Arial"/>
          <w:b/>
          <w:bCs/>
          <w:sz w:val="36"/>
          <w:szCs w:val="36"/>
        </w:rPr>
      </w:pPr>
      <w:bookmarkStart w:id="23" w:name="_Toc26754879"/>
      <w:bookmarkStart w:id="24" w:name="_Toc203380863"/>
      <w:bookmarkStart w:id="25" w:name="_Toc377984033"/>
      <w:r w:rsidRPr="008370CF">
        <w:rPr>
          <w:rFonts w:ascii="Calibri Light" w:hAnsi="Calibri Light" w:cs="Arial"/>
          <w:b/>
          <w:bCs/>
          <w:sz w:val="36"/>
          <w:szCs w:val="36"/>
        </w:rPr>
        <w:t>Attendance and</w:t>
      </w:r>
      <w:bookmarkStart w:id="26" w:name="_Toc26754880"/>
      <w:bookmarkEnd w:id="23"/>
      <w:r w:rsidRPr="008370CF">
        <w:rPr>
          <w:rFonts w:ascii="Calibri Light" w:hAnsi="Calibri Light" w:cs="Arial"/>
          <w:b/>
          <w:bCs/>
          <w:sz w:val="36"/>
          <w:szCs w:val="36"/>
        </w:rPr>
        <w:t xml:space="preserve"> Absenteeism</w:t>
      </w:r>
      <w:bookmarkEnd w:id="24"/>
      <w:bookmarkEnd w:id="25"/>
      <w:bookmarkEnd w:id="26"/>
    </w:p>
    <w:p w:rsidR="003D5456" w:rsidRPr="008370CF" w:rsidRDefault="003D5456" w:rsidP="003D5456">
      <w:pPr>
        <w:numPr>
          <w:ilvl w:val="12"/>
          <w:numId w:val="0"/>
        </w:numPr>
        <w:rPr>
          <w:rFonts w:ascii="Calibri Light" w:hAnsi="Calibri Light" w:cs="Arial"/>
          <w:sz w:val="32"/>
          <w:szCs w:val="32"/>
        </w:rPr>
      </w:pPr>
    </w:p>
    <w:p w:rsidR="003D5456" w:rsidRPr="008370CF" w:rsidRDefault="005555E5" w:rsidP="00942DFC">
      <w:pPr>
        <w:spacing w:line="260" w:lineRule="exact"/>
        <w:jc w:val="both"/>
        <w:rPr>
          <w:rFonts w:ascii="Calibri Light" w:hAnsi="Calibri Light" w:cs="Arial"/>
        </w:rPr>
      </w:pPr>
      <w:r w:rsidRPr="008370CF">
        <w:rPr>
          <w:rFonts w:ascii="Calibri Light" w:hAnsi="Calibri Light" w:cs="Arial"/>
        </w:rPr>
        <w:t>[company]</w:t>
      </w:r>
      <w:r w:rsidR="003D5456" w:rsidRPr="008370CF">
        <w:rPr>
          <w:rFonts w:ascii="Calibri Light" w:hAnsi="Calibri Light" w:cs="Arial"/>
        </w:rPr>
        <w:t xml:space="preserve"> is committed to a consistent approach regarding an employee’s attendance and absenteeism from work.</w:t>
      </w:r>
      <w:r w:rsidR="007A0085" w:rsidRPr="008370CF">
        <w:rPr>
          <w:rFonts w:ascii="Calibri Light" w:hAnsi="Calibri Light" w:cs="Arial"/>
        </w:rPr>
        <w:t xml:space="preserve"> Managers must manage attendance pro-actively.</w:t>
      </w:r>
    </w:p>
    <w:p w:rsidR="003D5456" w:rsidRPr="008370CF" w:rsidRDefault="003D5456" w:rsidP="00942DFC">
      <w:pPr>
        <w:spacing w:line="260" w:lineRule="exact"/>
        <w:jc w:val="both"/>
        <w:rPr>
          <w:rFonts w:ascii="Calibri Light" w:hAnsi="Calibri Light" w:cs="Arial"/>
        </w:rPr>
      </w:pPr>
    </w:p>
    <w:p w:rsidR="003D5456" w:rsidRPr="008370CF" w:rsidRDefault="003D5456" w:rsidP="00942DFC">
      <w:pPr>
        <w:pStyle w:val="BodyText"/>
        <w:spacing w:line="260" w:lineRule="exact"/>
        <w:jc w:val="both"/>
        <w:rPr>
          <w:rFonts w:ascii="Calibri Light" w:hAnsi="Calibri Light" w:cs="Arial"/>
        </w:rPr>
      </w:pPr>
      <w:r w:rsidRPr="008370CF">
        <w:rPr>
          <w:rFonts w:ascii="Calibri Light" w:hAnsi="Calibri Light" w:cs="Arial"/>
        </w:rPr>
        <w:t>Attendance at work to perform the requirements of the appointed position is essential to the efficient operation and productivity of</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3D5456" w:rsidRPr="008370CF" w:rsidRDefault="003D5456" w:rsidP="00942DFC">
      <w:pPr>
        <w:spacing w:line="260" w:lineRule="exact"/>
        <w:jc w:val="both"/>
        <w:rPr>
          <w:rFonts w:ascii="Calibri Light" w:hAnsi="Calibri Light" w:cs="Arial"/>
        </w:rPr>
      </w:pPr>
    </w:p>
    <w:p w:rsidR="003D5456" w:rsidRPr="008370CF" w:rsidRDefault="003D5456" w:rsidP="00942DFC">
      <w:pPr>
        <w:spacing w:line="260" w:lineRule="exact"/>
        <w:jc w:val="both"/>
        <w:rPr>
          <w:rFonts w:ascii="Calibri Light" w:hAnsi="Calibri Light" w:cs="Arial"/>
        </w:rPr>
      </w:pPr>
      <w:r w:rsidRPr="008370CF">
        <w:rPr>
          <w:rFonts w:ascii="Calibri Light" w:hAnsi="Calibri Light" w:cs="Arial"/>
        </w:rPr>
        <w:t>In the event of illness or family emergency, employees are required to notify their manager/supervisor prior to their normal commencement time, indicating the extent and details of the anticipated absence.</w:t>
      </w:r>
    </w:p>
    <w:p w:rsidR="003D5456" w:rsidRPr="008370CF" w:rsidRDefault="003D5456" w:rsidP="00942DFC">
      <w:pPr>
        <w:spacing w:line="260" w:lineRule="exact"/>
        <w:jc w:val="both"/>
        <w:rPr>
          <w:rFonts w:ascii="Calibri Light" w:hAnsi="Calibri Light" w:cs="Arial"/>
        </w:rPr>
      </w:pPr>
    </w:p>
    <w:p w:rsidR="003D5456" w:rsidRPr="008370CF" w:rsidRDefault="003D5456" w:rsidP="00942DFC">
      <w:pPr>
        <w:spacing w:line="260" w:lineRule="exact"/>
        <w:jc w:val="both"/>
        <w:rPr>
          <w:rFonts w:ascii="Calibri Light" w:hAnsi="Calibri Light" w:cs="Arial"/>
        </w:rPr>
      </w:pPr>
      <w:r w:rsidRPr="008370CF">
        <w:rPr>
          <w:rFonts w:ascii="Calibri Light" w:hAnsi="Calibri Light" w:cs="Arial"/>
        </w:rPr>
        <w:t>During a prolonged absence, employees are required to contact their manager/supervisor and submit any necessary documentation, such as medical certificates/reports or statutory declarations, on a regular basis to keep them informed of the particulars of the situation and of the expected date of their return to work.</w:t>
      </w: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 xml:space="preserve">Absences for reasons such as illness or family emergency must only be taken in accordance with the requirements outlined in </w:t>
      </w:r>
      <w:r w:rsidR="009E34B0" w:rsidRPr="008370CF">
        <w:rPr>
          <w:rFonts w:ascii="Calibri Light" w:hAnsi="Calibri Light" w:cs="Arial"/>
        </w:rPr>
        <w:t>Leave Conditions</w:t>
      </w:r>
      <w:r w:rsidRPr="008370CF">
        <w:rPr>
          <w:rFonts w:ascii="Calibri Light" w:hAnsi="Calibri Light" w:cs="Arial"/>
        </w:rPr>
        <w:t>.</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Repeated late attendance or absence from work without valid reason or the required notification being given by the employee, may result in disciplinary action being taken.</w:t>
      </w:r>
    </w:p>
    <w:p w:rsidR="003D5456" w:rsidRPr="008370CF" w:rsidRDefault="003D5456" w:rsidP="003D5456">
      <w:pPr>
        <w:pStyle w:val="InsideAddress"/>
        <w:tabs>
          <w:tab w:val="clear" w:pos="288"/>
          <w:tab w:val="left" w:pos="-720"/>
        </w:tabs>
        <w:suppressAutoHyphens/>
        <w:rPr>
          <w:rFonts w:ascii="Calibri Light" w:hAnsi="Calibri Light" w:cs="Arial"/>
        </w:rPr>
      </w:pPr>
      <w:bookmarkStart w:id="27" w:name="_Toc26754871"/>
    </w:p>
    <w:p w:rsidR="003D5456" w:rsidRPr="008370CF" w:rsidRDefault="003D5456" w:rsidP="00993E66">
      <w:pPr>
        <w:pStyle w:val="Lorna1"/>
        <w:numPr>
          <w:ilvl w:val="0"/>
          <w:numId w:val="17"/>
        </w:numPr>
        <w:rPr>
          <w:rFonts w:ascii="Calibri Light" w:hAnsi="Calibri Light" w:cs="Arial"/>
          <w:b/>
          <w:bCs/>
          <w:sz w:val="36"/>
          <w:szCs w:val="36"/>
        </w:rPr>
      </w:pPr>
      <w:bookmarkStart w:id="28" w:name="_Toc203380861"/>
      <w:bookmarkStart w:id="29" w:name="_Toc377984034"/>
      <w:r w:rsidRPr="008370CF">
        <w:rPr>
          <w:rFonts w:ascii="Calibri Light" w:hAnsi="Calibri Light" w:cs="Arial"/>
          <w:b/>
          <w:bCs/>
          <w:sz w:val="36"/>
          <w:szCs w:val="36"/>
        </w:rPr>
        <w:t>Abandonment of</w:t>
      </w:r>
      <w:bookmarkStart w:id="30" w:name="_Toc26754872"/>
      <w:bookmarkEnd w:id="27"/>
      <w:r w:rsidRPr="008370CF">
        <w:rPr>
          <w:rFonts w:ascii="Calibri Light" w:hAnsi="Calibri Light" w:cs="Arial"/>
          <w:b/>
          <w:bCs/>
          <w:sz w:val="36"/>
          <w:szCs w:val="36"/>
        </w:rPr>
        <w:t xml:space="preserve"> Employment</w:t>
      </w:r>
      <w:bookmarkEnd w:id="28"/>
      <w:bookmarkEnd w:id="29"/>
      <w:bookmarkEnd w:id="30"/>
    </w:p>
    <w:p w:rsidR="003D5456" w:rsidRPr="008370CF" w:rsidRDefault="003D5456" w:rsidP="003D5456">
      <w:pPr>
        <w:numPr>
          <w:ilvl w:val="12"/>
          <w:numId w:val="0"/>
        </w:numPr>
        <w:jc w:val="both"/>
        <w:rPr>
          <w:rFonts w:ascii="Calibri Light" w:hAnsi="Calibri Light" w:cs="Arial"/>
          <w:sz w:val="32"/>
          <w:szCs w:val="32"/>
        </w:rPr>
      </w:pPr>
    </w:p>
    <w:p w:rsidR="003D5456" w:rsidRPr="008370CF" w:rsidRDefault="005555E5" w:rsidP="003D5456">
      <w:pPr>
        <w:spacing w:line="260" w:lineRule="exact"/>
        <w:jc w:val="both"/>
        <w:rPr>
          <w:rFonts w:ascii="Calibri Light" w:hAnsi="Calibri Light" w:cs="Arial"/>
        </w:rPr>
      </w:pPr>
      <w:r w:rsidRPr="008370CF">
        <w:rPr>
          <w:rFonts w:ascii="Calibri Light" w:hAnsi="Calibri Light" w:cs="Arial"/>
        </w:rPr>
        <w:t>[company]</w:t>
      </w:r>
      <w:r w:rsidR="003D5456" w:rsidRPr="008370CF">
        <w:rPr>
          <w:rFonts w:ascii="Calibri Light" w:hAnsi="Calibri Light" w:cs="Arial"/>
        </w:rPr>
        <w:t xml:space="preserve"> will undertake the following in the case of abandonment of employment by an employee.</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If an employee is absent from their employment for a period of three or more consecutive days, without having notified the employer or without the employer’s consent, the employee will be considered to have abandoned their employment.</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The procedure in determining whether an employee has abandoned their employment will be:</w:t>
      </w:r>
    </w:p>
    <w:p w:rsidR="003D5456" w:rsidRPr="008370CF" w:rsidRDefault="003D5456" w:rsidP="003D5456">
      <w:pPr>
        <w:spacing w:line="260" w:lineRule="exact"/>
        <w:jc w:val="both"/>
        <w:rPr>
          <w:rFonts w:ascii="Calibri Light" w:hAnsi="Calibri Light" w:cs="Arial"/>
        </w:rPr>
      </w:pP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the appropriate manager/supervisor must first establish that the employee’s absence is unauthorised by checking relevant records such as rosters, attendance records, time sheets, and by checking with the employee’s immediate manager/supervisor; and</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the appropriate manager/supervisor must then attempt to contact the absent employee either personally, by telephone or by letter sent by registered post, to determine the reason for the absence and whether or not the employee intends to return to work.</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The letter of inquiry sent by the appropriate manager/supervisor must state that failure by the employee to return to normal duty or to give an acceptable explanation for their absence within a specified time will be regarded as the employee terminating their employment, without notice, on the date of the employee’s last day of attendance, as a result of abandonment of employment.</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This communication process must occur prior to any termination either by written, personal or telephone consultation.</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 xml:space="preserve">Termination of employment must be in person or by registered letter sent to the employee’s </w:t>
      </w:r>
      <w:r w:rsidR="009E34B0" w:rsidRPr="008370CF">
        <w:rPr>
          <w:rFonts w:ascii="Calibri Light" w:hAnsi="Calibri Light" w:cs="Arial"/>
        </w:rPr>
        <w:t>last known postal</w:t>
      </w:r>
      <w:r w:rsidRPr="008370CF">
        <w:rPr>
          <w:rFonts w:ascii="Calibri Light" w:hAnsi="Calibri Light" w:cs="Arial"/>
        </w:rPr>
        <w:t xml:space="preserve"> address.  Termination must not occur over the telephone.</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If the employee gives a reasonable explanation for their absence from work, then the presumption of abandonment of employment may be reversed.</w:t>
      </w:r>
    </w:p>
    <w:p w:rsidR="00BF2933" w:rsidRPr="008370CF" w:rsidRDefault="00BF2933" w:rsidP="003D5456">
      <w:pPr>
        <w:spacing w:line="260" w:lineRule="exact"/>
        <w:jc w:val="both"/>
        <w:rPr>
          <w:rFonts w:ascii="Calibri Light" w:hAnsi="Calibri Light" w:cs="Arial"/>
        </w:rPr>
      </w:pPr>
    </w:p>
    <w:p w:rsidR="002502C1" w:rsidRPr="008370CF" w:rsidRDefault="002502C1" w:rsidP="00993E66">
      <w:pPr>
        <w:pStyle w:val="Lorna1"/>
        <w:numPr>
          <w:ilvl w:val="0"/>
          <w:numId w:val="17"/>
        </w:numPr>
        <w:rPr>
          <w:rFonts w:ascii="Calibri Light" w:hAnsi="Calibri Light" w:cs="Arial"/>
          <w:b/>
          <w:bCs/>
          <w:sz w:val="36"/>
          <w:szCs w:val="36"/>
        </w:rPr>
      </w:pPr>
      <w:bookmarkStart w:id="31" w:name="_Toc26754963"/>
      <w:bookmarkStart w:id="32" w:name="_Toc203380931"/>
      <w:bookmarkStart w:id="33" w:name="_Toc377984035"/>
      <w:r w:rsidRPr="008370CF">
        <w:rPr>
          <w:rFonts w:ascii="Calibri Light" w:hAnsi="Calibri Light" w:cs="Arial"/>
          <w:b/>
          <w:bCs/>
          <w:sz w:val="36"/>
          <w:szCs w:val="36"/>
        </w:rPr>
        <w:t>Unauthorised Removal of</w:t>
      </w:r>
      <w:bookmarkStart w:id="34" w:name="_Toc26754964"/>
      <w:bookmarkEnd w:id="31"/>
      <w:r w:rsidR="00B4632A" w:rsidRPr="008370CF">
        <w:rPr>
          <w:rFonts w:ascii="Calibri Light" w:hAnsi="Calibri Light" w:cs="Arial"/>
          <w:b/>
          <w:bCs/>
          <w:sz w:val="36"/>
          <w:szCs w:val="36"/>
        </w:rPr>
        <w:t xml:space="preserve"> </w:t>
      </w:r>
      <w:r w:rsidRPr="008370CF">
        <w:rPr>
          <w:rFonts w:ascii="Calibri Light" w:hAnsi="Calibri Light" w:cs="Arial"/>
          <w:b/>
          <w:bCs/>
          <w:sz w:val="36"/>
          <w:szCs w:val="36"/>
        </w:rPr>
        <w:t>Company Property</w:t>
      </w:r>
      <w:bookmarkEnd w:id="32"/>
      <w:bookmarkEnd w:id="33"/>
      <w:bookmarkEnd w:id="34"/>
    </w:p>
    <w:p w:rsidR="002502C1" w:rsidRPr="008370CF" w:rsidRDefault="002502C1" w:rsidP="002502C1">
      <w:pPr>
        <w:jc w:val="both"/>
        <w:rPr>
          <w:rFonts w:ascii="Calibri Light" w:hAnsi="Calibri Light" w:cs="Arial"/>
          <w:sz w:val="32"/>
          <w:szCs w:val="32"/>
        </w:rPr>
      </w:pPr>
    </w:p>
    <w:p w:rsidR="002502C1" w:rsidRPr="008370CF" w:rsidRDefault="005555E5" w:rsidP="002502C1">
      <w:pPr>
        <w:pStyle w:val="BodyText"/>
        <w:spacing w:line="260" w:lineRule="exact"/>
        <w:jc w:val="both"/>
        <w:rPr>
          <w:rFonts w:ascii="Calibri Light" w:hAnsi="Calibri Light" w:cs="Arial"/>
        </w:rPr>
      </w:pPr>
      <w:r w:rsidRPr="008370CF">
        <w:rPr>
          <w:rFonts w:ascii="Calibri Light" w:hAnsi="Calibri Light" w:cs="Arial"/>
        </w:rPr>
        <w:t>[company]</w:t>
      </w:r>
      <w:r w:rsidR="002502C1" w:rsidRPr="008370CF">
        <w:rPr>
          <w:rFonts w:ascii="Calibri Light" w:hAnsi="Calibri Light" w:cs="Arial"/>
        </w:rPr>
        <w:t xml:space="preserve"> property must not be removed from premises without the express permission of </w:t>
      </w:r>
      <w:r w:rsidR="00B42972" w:rsidRPr="008370CF">
        <w:rPr>
          <w:rFonts w:ascii="Calibri Light" w:hAnsi="Calibri Light" w:cs="Arial"/>
        </w:rPr>
        <w:t>Management</w:t>
      </w:r>
      <w:r w:rsidR="002502C1" w:rsidRPr="008370CF">
        <w:rPr>
          <w:rFonts w:ascii="Calibri Light" w:hAnsi="Calibri Light" w:cs="Arial"/>
        </w:rPr>
        <w:t>.</w:t>
      </w:r>
    </w:p>
    <w:p w:rsidR="002502C1" w:rsidRPr="008370CF" w:rsidRDefault="002502C1" w:rsidP="002502C1">
      <w:pPr>
        <w:spacing w:line="260" w:lineRule="exact"/>
        <w:jc w:val="both"/>
        <w:rPr>
          <w:rFonts w:ascii="Calibri Light" w:hAnsi="Calibri Light" w:cs="Arial"/>
        </w:rPr>
      </w:pPr>
    </w:p>
    <w:p w:rsidR="002502C1" w:rsidRPr="008370CF" w:rsidRDefault="002502C1" w:rsidP="002502C1">
      <w:pPr>
        <w:spacing w:line="260" w:lineRule="exact"/>
        <w:jc w:val="both"/>
        <w:rPr>
          <w:rFonts w:ascii="Calibri Light" w:hAnsi="Calibri Light" w:cs="Arial"/>
        </w:rPr>
      </w:pPr>
      <w:r w:rsidRPr="008370CF">
        <w:rPr>
          <w:rFonts w:ascii="Calibri Light" w:hAnsi="Calibri Light" w:cs="Arial"/>
        </w:rPr>
        <w:t xml:space="preserve">Where there is a reasonable suspicion that an employee has removed property or is in the possession of property belonging to </w:t>
      </w:r>
      <w:r w:rsidR="005555E5" w:rsidRPr="008370CF">
        <w:rPr>
          <w:rFonts w:ascii="Calibri Light" w:hAnsi="Calibri Light" w:cs="Arial"/>
        </w:rPr>
        <w:t>[company]</w:t>
      </w:r>
      <w:r w:rsidRPr="008370CF">
        <w:rPr>
          <w:rFonts w:ascii="Calibri Light" w:hAnsi="Calibri Light" w:cs="Arial"/>
        </w:rPr>
        <w:t>, the appropriate manager/supervisor will conduct an immediate investigation into the matter.</w:t>
      </w:r>
    </w:p>
    <w:p w:rsidR="002502C1" w:rsidRPr="008370CF" w:rsidRDefault="002502C1" w:rsidP="002502C1">
      <w:pPr>
        <w:spacing w:line="260" w:lineRule="exact"/>
        <w:jc w:val="both"/>
        <w:rPr>
          <w:rFonts w:ascii="Calibri Light" w:hAnsi="Calibri Light" w:cs="Arial"/>
        </w:rPr>
      </w:pPr>
    </w:p>
    <w:p w:rsidR="002502C1" w:rsidRPr="008370CF" w:rsidRDefault="002502C1" w:rsidP="002502C1">
      <w:pPr>
        <w:spacing w:line="260" w:lineRule="exact"/>
        <w:jc w:val="both"/>
        <w:rPr>
          <w:rFonts w:ascii="Calibri Light" w:hAnsi="Calibri Light" w:cs="Arial"/>
        </w:rPr>
      </w:pPr>
      <w:r w:rsidRPr="008370CF">
        <w:rPr>
          <w:rFonts w:ascii="Calibri Light" w:hAnsi="Calibri Light" w:cs="Arial"/>
        </w:rPr>
        <w:t xml:space="preserve">If, after an investigation, it is found and proven that the employee has removed property without authorisation or was found to be in possession of property belonging to </w:t>
      </w:r>
      <w:r w:rsidR="005555E5" w:rsidRPr="008370CF">
        <w:rPr>
          <w:rFonts w:ascii="Calibri Light" w:hAnsi="Calibri Light" w:cs="Arial"/>
        </w:rPr>
        <w:t>[company]</w:t>
      </w:r>
      <w:r w:rsidRPr="008370CF">
        <w:rPr>
          <w:rFonts w:ascii="Calibri Light" w:hAnsi="Calibri Light" w:cs="Arial"/>
        </w:rPr>
        <w:t xml:space="preserve"> without authorisation, the employee will be disciplined, and in serious instances, dismissed.</w:t>
      </w:r>
    </w:p>
    <w:p w:rsidR="003D5456" w:rsidRPr="008370CF" w:rsidRDefault="003D5456" w:rsidP="003D5456">
      <w:pPr>
        <w:spacing w:line="260" w:lineRule="exact"/>
        <w:jc w:val="both"/>
        <w:rPr>
          <w:rFonts w:ascii="Calibri Light" w:hAnsi="Calibri Light" w:cs="Arial"/>
        </w:rPr>
      </w:pPr>
    </w:p>
    <w:p w:rsidR="003D5456" w:rsidRPr="008370CF" w:rsidRDefault="003D5456" w:rsidP="00993E66">
      <w:pPr>
        <w:pStyle w:val="Lorna1"/>
        <w:numPr>
          <w:ilvl w:val="0"/>
          <w:numId w:val="17"/>
        </w:numPr>
        <w:rPr>
          <w:rFonts w:ascii="Calibri Light" w:hAnsi="Calibri Light" w:cs="Arial"/>
          <w:b/>
          <w:bCs/>
          <w:sz w:val="36"/>
          <w:szCs w:val="36"/>
        </w:rPr>
      </w:pPr>
      <w:bookmarkStart w:id="35" w:name="_Toc26754929"/>
      <w:bookmarkStart w:id="36" w:name="_Toc203380899"/>
      <w:bookmarkStart w:id="37" w:name="_Toc377984036"/>
      <w:r w:rsidRPr="008370CF">
        <w:rPr>
          <w:rFonts w:ascii="Calibri Light" w:hAnsi="Calibri Light" w:cs="Arial"/>
          <w:b/>
          <w:bCs/>
          <w:sz w:val="36"/>
          <w:szCs w:val="36"/>
        </w:rPr>
        <w:t>Position Descriptions</w:t>
      </w:r>
      <w:bookmarkEnd w:id="35"/>
      <w:bookmarkEnd w:id="36"/>
      <w:bookmarkEnd w:id="37"/>
    </w:p>
    <w:p w:rsidR="003D5456" w:rsidRPr="008370CF" w:rsidRDefault="003D5456" w:rsidP="003D5456">
      <w:pPr>
        <w:jc w:val="both"/>
        <w:rPr>
          <w:rFonts w:ascii="Calibri Light" w:hAnsi="Calibri Light" w:cs="Arial"/>
          <w:sz w:val="32"/>
          <w:szCs w:val="32"/>
        </w:rPr>
      </w:pPr>
    </w:p>
    <w:p w:rsidR="003D5456" w:rsidRPr="008370CF" w:rsidRDefault="005555E5" w:rsidP="003D5456">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[company]</w:t>
      </w:r>
      <w:r w:rsidR="003D5456" w:rsidRPr="008370CF">
        <w:rPr>
          <w:rFonts w:ascii="Calibri Light" w:hAnsi="Calibri Light" w:cs="Arial"/>
          <w:b w:val="0"/>
          <w:bCs w:val="0"/>
          <w:sz w:val="22"/>
          <w:szCs w:val="22"/>
        </w:rPr>
        <w:t xml:space="preserve"> will provide detailed written position descriptions for all positions within the company.</w:t>
      </w:r>
    </w:p>
    <w:p w:rsidR="003D5456" w:rsidRPr="008370CF" w:rsidRDefault="003D5456" w:rsidP="003D5456">
      <w:pPr>
        <w:pStyle w:val="Title"/>
        <w:spacing w:line="260" w:lineRule="exact"/>
        <w:jc w:val="both"/>
        <w:rPr>
          <w:rFonts w:ascii="Calibri Light" w:hAnsi="Calibri Light" w:cs="Arial"/>
          <w:b w:val="0"/>
          <w:bCs w:val="0"/>
          <w:sz w:val="22"/>
          <w:szCs w:val="22"/>
        </w:rPr>
      </w:pPr>
    </w:p>
    <w:p w:rsidR="003D5456" w:rsidRPr="008370CF" w:rsidRDefault="003D5456" w:rsidP="003D5456">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Position descriptions, together with a letter of appointment, form the basis of the employment relationship and therefore, will be provided in conjunction with the letter of appointment prior to the employee being offered or accepting a position with</w:t>
      </w:r>
      <w:r w:rsidR="00B42972" w:rsidRPr="008370CF">
        <w:rPr>
          <w:rFonts w:ascii="Calibri Light" w:hAnsi="Calibri Light" w:cs="Arial"/>
          <w:b w:val="0"/>
          <w:bCs w:val="0"/>
          <w:sz w:val="22"/>
          <w:szCs w:val="22"/>
        </w:rPr>
        <w:t xml:space="preserve"> </w:t>
      </w:r>
      <w:r w:rsidR="005555E5" w:rsidRPr="008370CF">
        <w:rPr>
          <w:rFonts w:ascii="Calibri Light" w:hAnsi="Calibri Light" w:cs="Arial"/>
          <w:b w:val="0"/>
          <w:bCs w:val="0"/>
          <w:sz w:val="22"/>
          <w:szCs w:val="22"/>
        </w:rPr>
        <w:t>[company]</w:t>
      </w:r>
      <w:r w:rsidRPr="008370CF">
        <w:rPr>
          <w:rFonts w:ascii="Calibri Light" w:hAnsi="Calibri Light" w:cs="Arial"/>
          <w:b w:val="0"/>
          <w:bCs w:val="0"/>
          <w:sz w:val="22"/>
          <w:szCs w:val="22"/>
        </w:rPr>
        <w:t>.</w:t>
      </w:r>
    </w:p>
    <w:p w:rsidR="003D5456" w:rsidRPr="008370CF" w:rsidRDefault="003D5456" w:rsidP="003D5456">
      <w:pPr>
        <w:pStyle w:val="Title"/>
        <w:spacing w:line="260" w:lineRule="exact"/>
        <w:jc w:val="both"/>
        <w:rPr>
          <w:rFonts w:ascii="Calibri Light" w:hAnsi="Calibri Light" w:cs="Arial"/>
          <w:b w:val="0"/>
          <w:bCs w:val="0"/>
          <w:sz w:val="22"/>
          <w:szCs w:val="22"/>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lastRenderedPageBreak/>
        <w:t>From time to time Position Descriptions may also be known as Job Outcome Statements and/or other similar references. Regardless of the title used these documents rely on their simplicity. Over documenting fine details of a role requirement can be counterproductive by limiting flexibility for both the business and incumbent, and requiring a more frequent administrative review to maintain currency. It must be assumed and recognised that individual roles (or levels within a role) have slight variations in duties which relate to delegated authority and prescribed procedures and practices that define operational controls.</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spacing w:line="260" w:lineRule="exact"/>
        <w:jc w:val="both"/>
        <w:rPr>
          <w:rFonts w:ascii="Calibri Light" w:hAnsi="Calibri Light" w:cs="Arial"/>
        </w:rPr>
      </w:pPr>
      <w:r w:rsidRPr="008370CF">
        <w:rPr>
          <w:rFonts w:ascii="Calibri Light" w:hAnsi="Calibri Light" w:cs="Arial"/>
        </w:rPr>
        <w:t>Core elements of the position documentation must address:</w:t>
      </w:r>
    </w:p>
    <w:p w:rsidR="003D5456" w:rsidRPr="008370CF" w:rsidRDefault="003D5456" w:rsidP="003D5456">
      <w:pPr>
        <w:spacing w:line="260" w:lineRule="exact"/>
        <w:jc w:val="both"/>
        <w:rPr>
          <w:rFonts w:ascii="Calibri Light" w:hAnsi="Calibri Light" w:cs="Arial"/>
        </w:rPr>
      </w:pP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Primary objectives of the role in supporting unit/departmental, and organisational objectives;</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Key Result Areas;</w:t>
      </w:r>
    </w:p>
    <w:p w:rsidR="003D5456" w:rsidRPr="008370CF" w:rsidRDefault="003D5456" w:rsidP="00993E66">
      <w:pPr>
        <w:numPr>
          <w:ilvl w:val="1"/>
          <w:numId w:val="25"/>
        </w:numPr>
        <w:spacing w:line="260" w:lineRule="exact"/>
        <w:jc w:val="both"/>
        <w:rPr>
          <w:rFonts w:ascii="Calibri Light" w:hAnsi="Calibri Light" w:cs="Arial"/>
        </w:rPr>
      </w:pPr>
      <w:r w:rsidRPr="008370CF">
        <w:rPr>
          <w:rFonts w:ascii="Calibri Light" w:hAnsi="Calibri Light" w:cs="Arial"/>
        </w:rPr>
        <w:t>Typical Tasks and Activities associated with the result area</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Qualifications and Experience</w:t>
      </w:r>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On completion position descriptions should therefore contain simple, clear and concise language and should be prepared so that they can be used to:</w:t>
      </w:r>
    </w:p>
    <w:p w:rsidR="003D5456" w:rsidRPr="008370CF" w:rsidRDefault="003D5456" w:rsidP="00024F41">
      <w:pPr>
        <w:spacing w:line="260" w:lineRule="exact"/>
        <w:ind w:left="720"/>
        <w:jc w:val="both"/>
        <w:rPr>
          <w:rFonts w:ascii="Calibri Light" w:hAnsi="Calibri Light" w:cs="Arial"/>
        </w:rPr>
      </w:pP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identify the principal roles and objectives of the position;</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 xml:space="preserve">define the scope of a position; </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define the primary accountabilities and responsibilities that must be fulfilled;</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define the working relationships and inter-relationships within</w:t>
      </w:r>
      <w:r w:rsidR="00B42972"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 xml:space="preserve">set the standards of performance that are required; </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provide the basis for assessment of the employee’s work performance; and</w:t>
      </w:r>
    </w:p>
    <w:p w:rsidR="003D5456" w:rsidRPr="008370CF" w:rsidRDefault="003D5456" w:rsidP="00993E66">
      <w:pPr>
        <w:numPr>
          <w:ilvl w:val="0"/>
          <w:numId w:val="25"/>
        </w:numPr>
        <w:spacing w:line="260" w:lineRule="exact"/>
        <w:jc w:val="both"/>
        <w:rPr>
          <w:rFonts w:ascii="Calibri Light" w:hAnsi="Calibri Light" w:cs="Arial"/>
        </w:rPr>
      </w:pPr>
      <w:r w:rsidRPr="008370CF">
        <w:rPr>
          <w:rFonts w:ascii="Calibri Light" w:hAnsi="Calibri Light" w:cs="Arial"/>
        </w:rPr>
        <w:t>help work colleagues understand the role within</w:t>
      </w:r>
      <w:r w:rsidR="00B42972"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1F7FC3" w:rsidRPr="008370CF" w:rsidRDefault="001F7FC3" w:rsidP="001F7FC3">
      <w:pPr>
        <w:tabs>
          <w:tab w:val="left" w:pos="709"/>
          <w:tab w:val="right" w:leader="dot" w:pos="9639"/>
        </w:tabs>
        <w:rPr>
          <w:rFonts w:ascii="Calibri Light" w:hAnsi="Calibri Light" w:cs="Arial"/>
        </w:rPr>
      </w:pPr>
    </w:p>
    <w:p w:rsidR="003D5456" w:rsidRPr="008370CF" w:rsidRDefault="003D5456" w:rsidP="00993E66">
      <w:pPr>
        <w:pStyle w:val="Lorna1"/>
        <w:numPr>
          <w:ilvl w:val="0"/>
          <w:numId w:val="17"/>
        </w:numPr>
        <w:rPr>
          <w:rFonts w:ascii="Calibri Light" w:hAnsi="Calibri Light" w:cs="Arial"/>
          <w:b/>
          <w:bCs/>
          <w:sz w:val="36"/>
          <w:szCs w:val="36"/>
        </w:rPr>
      </w:pPr>
      <w:bookmarkStart w:id="38" w:name="_Toc26754941"/>
      <w:bookmarkStart w:id="39" w:name="_Toc203380910"/>
      <w:bookmarkStart w:id="40" w:name="_Toc377984037"/>
      <w:r w:rsidRPr="008370CF">
        <w:rPr>
          <w:rFonts w:ascii="Calibri Light" w:hAnsi="Calibri Light" w:cs="Arial"/>
          <w:b/>
          <w:bCs/>
          <w:sz w:val="36"/>
          <w:szCs w:val="36"/>
        </w:rPr>
        <w:t>Recruitment and Selection</w:t>
      </w:r>
      <w:bookmarkEnd w:id="38"/>
      <w:bookmarkEnd w:id="39"/>
      <w:bookmarkEnd w:id="40"/>
    </w:p>
    <w:p w:rsidR="003D5456" w:rsidRPr="008370CF" w:rsidRDefault="003D5456" w:rsidP="003D5456">
      <w:pPr>
        <w:rPr>
          <w:rFonts w:ascii="Calibri Light" w:hAnsi="Calibri Light" w:cs="Arial"/>
          <w:sz w:val="32"/>
          <w:szCs w:val="32"/>
        </w:rPr>
      </w:pPr>
    </w:p>
    <w:p w:rsidR="003D5456" w:rsidRPr="008370CF" w:rsidRDefault="005555E5" w:rsidP="003D5456">
      <w:pPr>
        <w:pStyle w:val="BodyText"/>
        <w:spacing w:line="260" w:lineRule="exact"/>
        <w:jc w:val="both"/>
        <w:rPr>
          <w:rFonts w:ascii="Calibri Light" w:hAnsi="Calibri Light" w:cs="Arial"/>
        </w:rPr>
      </w:pPr>
      <w:r w:rsidRPr="008370CF">
        <w:rPr>
          <w:rFonts w:ascii="Calibri Light" w:hAnsi="Calibri Light" w:cs="Arial"/>
        </w:rPr>
        <w:t>[company]</w:t>
      </w:r>
      <w:r w:rsidR="003D5456" w:rsidRPr="008370CF">
        <w:rPr>
          <w:rFonts w:ascii="Calibri Light" w:hAnsi="Calibri Light" w:cs="Arial"/>
        </w:rPr>
        <w:t xml:space="preserve"> is an Equal Opportunity Employer, a standard and consistent approach to the recruitment and selection of employees will be applied in an endeavour to provide every suitably qualified person with an equal opportunity to obtain employment with the company.</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will select the best person for the vacant position (based on the Merit Principle), which is the assessment of their overall level of skill, knowledge, experience and relevant qualifications in accordance with the requirements of the position description.</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 xml:space="preserve">Recruitment and selection decisions based on irrelevant factors such as a person’s </w:t>
      </w:r>
      <w:r w:rsidR="00CA3D73" w:rsidRPr="008370CF">
        <w:rPr>
          <w:rFonts w:ascii="Calibri Light" w:hAnsi="Calibri Light" w:cs="Arial"/>
        </w:rPr>
        <w:t>gender</w:t>
      </w:r>
      <w:r w:rsidRPr="008370CF">
        <w:rPr>
          <w:rFonts w:ascii="Calibri Light" w:hAnsi="Calibri Light" w:cs="Arial"/>
        </w:rPr>
        <w:t>, race, disability, age, sexuality or other personal biases or favouritism do not result in the best person being selected for the position and will not be condoned by</w:t>
      </w:r>
      <w:r w:rsidR="00B42972"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Any employee found guilty of perpetrating, condoning or inciting discrimination or harassment in the recruitment or selection process will be disciplined, or in serious cases, dismissed.</w:t>
      </w:r>
    </w:p>
    <w:p w:rsidR="005555E5" w:rsidRPr="008370CF" w:rsidRDefault="005555E5" w:rsidP="003D5456">
      <w:pPr>
        <w:pStyle w:val="BodyText"/>
        <w:spacing w:line="260" w:lineRule="exact"/>
        <w:jc w:val="both"/>
        <w:rPr>
          <w:rFonts w:ascii="Calibri Light" w:hAnsi="Calibri Light" w:cs="Arial"/>
        </w:rPr>
      </w:pPr>
    </w:p>
    <w:p w:rsidR="003D5456" w:rsidRPr="008370CF" w:rsidRDefault="00446B6F" w:rsidP="003D5456">
      <w:pPr>
        <w:pStyle w:val="Lorna3"/>
        <w:rPr>
          <w:rFonts w:ascii="Calibri Light" w:hAnsi="Calibri Light" w:cs="Arial"/>
          <w:b/>
          <w:sz w:val="24"/>
          <w:szCs w:val="24"/>
        </w:rPr>
      </w:pPr>
      <w:bookmarkStart w:id="41" w:name="_Toc26754942"/>
      <w:bookmarkStart w:id="42" w:name="_Toc203380911"/>
      <w:bookmarkStart w:id="43" w:name="_Toc377984038"/>
      <w:r w:rsidRPr="008370CF">
        <w:rPr>
          <w:rFonts w:ascii="Calibri Light" w:hAnsi="Calibri Light" w:cs="Arial"/>
          <w:b/>
          <w:sz w:val="20"/>
          <w:szCs w:val="24"/>
        </w:rPr>
        <w:t>13.1</w:t>
      </w:r>
      <w:r w:rsidRPr="008370CF">
        <w:rPr>
          <w:rFonts w:ascii="Calibri Light" w:hAnsi="Calibri Light" w:cs="Arial"/>
          <w:b/>
          <w:sz w:val="24"/>
          <w:szCs w:val="24"/>
        </w:rPr>
        <w:tab/>
      </w:r>
      <w:r w:rsidR="003D5456" w:rsidRPr="008370CF">
        <w:rPr>
          <w:rFonts w:ascii="Calibri Light" w:hAnsi="Calibri Light" w:cs="Arial"/>
          <w:b/>
          <w:sz w:val="24"/>
          <w:szCs w:val="24"/>
        </w:rPr>
        <w:t>Advertising</w:t>
      </w:r>
      <w:bookmarkEnd w:id="41"/>
      <w:bookmarkEnd w:id="42"/>
      <w:bookmarkEnd w:id="43"/>
    </w:p>
    <w:p w:rsidR="003D5456" w:rsidRPr="008370CF" w:rsidRDefault="003D5456" w:rsidP="003D5456">
      <w:pPr>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All positions that become vacant within</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initially be advertised internally (e</w:t>
      </w:r>
      <w:r w:rsidR="009E34B0" w:rsidRPr="008370CF">
        <w:rPr>
          <w:rFonts w:ascii="Calibri Light" w:hAnsi="Calibri Light" w:cs="Arial"/>
        </w:rPr>
        <w:t>.</w:t>
      </w:r>
      <w:r w:rsidRPr="008370CF">
        <w:rPr>
          <w:rFonts w:ascii="Calibri Light" w:hAnsi="Calibri Light" w:cs="Arial"/>
        </w:rPr>
        <w:t>g. via e-mail, notice board, etc</w:t>
      </w:r>
      <w:r w:rsidR="009E34B0" w:rsidRPr="008370CF">
        <w:rPr>
          <w:rFonts w:ascii="Calibri Light" w:hAnsi="Calibri Light" w:cs="Arial"/>
        </w:rPr>
        <w:t>.</w:t>
      </w:r>
      <w:r w:rsidRPr="008370CF">
        <w:rPr>
          <w:rFonts w:ascii="Calibri Light" w:hAnsi="Calibri Light" w:cs="Arial"/>
        </w:rPr>
        <w:t>) where appropriate.</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This process ensures that every employee is given the opportunity to be considered for transfer or promotion within</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External advertising will take place when a suitable internal candidate is unavailable (recognised skills/qualifications gap or no internal applications) or may occur concurrently with the internal advertisement where management believes it will assist in finding additional candidates.</w:t>
      </w:r>
    </w:p>
    <w:p w:rsidR="00760A7A" w:rsidRPr="008370CF" w:rsidRDefault="00760A7A" w:rsidP="003D5456">
      <w:pPr>
        <w:pStyle w:val="BodyText"/>
        <w:spacing w:line="260" w:lineRule="exact"/>
        <w:jc w:val="both"/>
        <w:rPr>
          <w:rFonts w:ascii="Calibri Light" w:hAnsi="Calibri Light" w:cs="Arial"/>
        </w:rPr>
      </w:pPr>
    </w:p>
    <w:p w:rsidR="00760A7A" w:rsidRPr="008370CF" w:rsidRDefault="00760A7A" w:rsidP="00760A7A">
      <w:pPr>
        <w:pStyle w:val="BodyText"/>
        <w:spacing w:line="260" w:lineRule="exact"/>
        <w:jc w:val="both"/>
        <w:rPr>
          <w:rFonts w:ascii="Calibri Light" w:hAnsi="Calibri Light" w:cs="Arial"/>
        </w:rPr>
      </w:pPr>
      <w:r w:rsidRPr="008370CF">
        <w:rPr>
          <w:rFonts w:ascii="Calibri Light" w:hAnsi="Calibri Light" w:cs="Arial"/>
        </w:rPr>
        <w:lastRenderedPageBreak/>
        <w:t xml:space="preserve">All aspects of external advertisements must be supported by the </w:t>
      </w:r>
      <w:r w:rsidR="005555E5" w:rsidRPr="008370CF">
        <w:rPr>
          <w:rFonts w:ascii="Calibri Light" w:hAnsi="Calibri Light" w:cs="Arial"/>
        </w:rPr>
        <w:t>[nominee]</w:t>
      </w:r>
      <w:r w:rsidRPr="008370CF">
        <w:rPr>
          <w:rFonts w:ascii="Calibri Light" w:hAnsi="Calibri Light" w:cs="Arial"/>
        </w:rPr>
        <w:t xml:space="preserve"> prior to publishing</w:t>
      </w:r>
      <w:r w:rsidR="00E25C64" w:rsidRPr="008370CF">
        <w:rPr>
          <w:rFonts w:ascii="Calibri Light" w:hAnsi="Calibri Light" w:cs="Arial"/>
        </w:rPr>
        <w:t xml:space="preserve"> and listing on the </w:t>
      </w:r>
      <w:r w:rsidR="005555E5" w:rsidRPr="008370CF">
        <w:rPr>
          <w:rFonts w:ascii="Calibri Light" w:hAnsi="Calibri Light" w:cs="Arial"/>
        </w:rPr>
        <w:t>[company]</w:t>
      </w:r>
      <w:r w:rsidR="00E25C64" w:rsidRPr="008370CF">
        <w:rPr>
          <w:rFonts w:ascii="Calibri Light" w:hAnsi="Calibri Light" w:cs="Arial"/>
        </w:rPr>
        <w:t xml:space="preserve"> Web Site</w:t>
      </w:r>
      <w:r w:rsidRPr="008370CF">
        <w:rPr>
          <w:rFonts w:ascii="Calibri Light" w:hAnsi="Calibri Light" w:cs="Arial"/>
        </w:rPr>
        <w:t xml:space="preserve">. This requires a review of the proposed add content and structure against the required standards. The </w:t>
      </w:r>
      <w:r w:rsidR="005555E5" w:rsidRPr="008370CF">
        <w:rPr>
          <w:rFonts w:ascii="Calibri Light" w:hAnsi="Calibri Light" w:cs="Arial"/>
        </w:rPr>
        <w:t>[company]</w:t>
      </w:r>
      <w:r w:rsidRPr="008370CF">
        <w:rPr>
          <w:rFonts w:ascii="Calibri Light" w:hAnsi="Calibri Light" w:cs="Arial"/>
        </w:rPr>
        <w:t xml:space="preserve"> will not use recruitment agencies unless approved by the Departmental Manager or other relevant manager on a case-by-case basis.</w:t>
      </w:r>
    </w:p>
    <w:p w:rsidR="003D5456" w:rsidRPr="008370CF" w:rsidRDefault="003D5456" w:rsidP="003D5456">
      <w:pPr>
        <w:numPr>
          <w:ilvl w:val="12"/>
          <w:numId w:val="0"/>
        </w:numPr>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All vacant positions within</w:t>
      </w:r>
      <w:r w:rsidR="009E34B0"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be addressed in an endeavour to acquire the most suitable applicant available. Any person involved in the recruitment and selection of employees must ensure that the Merit Principle is applied in each instance.</w:t>
      </w:r>
    </w:p>
    <w:p w:rsidR="003D5456" w:rsidRPr="008370CF" w:rsidRDefault="003D5456" w:rsidP="003D5456">
      <w:pPr>
        <w:pStyle w:val="BodyText"/>
        <w:jc w:val="both"/>
        <w:rPr>
          <w:rFonts w:ascii="Calibri Light" w:hAnsi="Calibri Light" w:cs="Arial"/>
          <w:sz w:val="32"/>
          <w:szCs w:val="32"/>
        </w:rPr>
      </w:pPr>
    </w:p>
    <w:p w:rsidR="003D5456" w:rsidRPr="008370CF" w:rsidRDefault="00446B6F" w:rsidP="003D5456">
      <w:pPr>
        <w:pStyle w:val="Lorna3"/>
        <w:rPr>
          <w:rFonts w:ascii="Calibri Light" w:hAnsi="Calibri Light" w:cs="Arial"/>
          <w:b/>
          <w:sz w:val="20"/>
          <w:szCs w:val="24"/>
        </w:rPr>
      </w:pPr>
      <w:bookmarkStart w:id="44" w:name="_Toc26754944"/>
      <w:bookmarkStart w:id="45" w:name="_Toc203380913"/>
      <w:bookmarkStart w:id="46" w:name="_Toc377984039"/>
      <w:r w:rsidRPr="008370CF">
        <w:rPr>
          <w:rFonts w:ascii="Calibri Light" w:hAnsi="Calibri Light" w:cs="Arial"/>
          <w:b/>
          <w:sz w:val="20"/>
          <w:szCs w:val="24"/>
        </w:rPr>
        <w:t>13.2</w:t>
      </w:r>
      <w:r w:rsidRPr="008370CF">
        <w:rPr>
          <w:rFonts w:ascii="Calibri Light" w:hAnsi="Calibri Light" w:cs="Arial"/>
          <w:b/>
          <w:sz w:val="20"/>
          <w:szCs w:val="24"/>
        </w:rPr>
        <w:tab/>
      </w:r>
      <w:r w:rsidR="003D5456" w:rsidRPr="008370CF">
        <w:rPr>
          <w:rFonts w:ascii="Calibri Light" w:hAnsi="Calibri Light" w:cs="Arial"/>
          <w:b/>
          <w:sz w:val="24"/>
          <w:szCs w:val="24"/>
        </w:rPr>
        <w:t>The Merit Principle</w:t>
      </w:r>
      <w:bookmarkEnd w:id="44"/>
      <w:bookmarkEnd w:id="45"/>
      <w:bookmarkEnd w:id="46"/>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The Merit Principle means that the best person will be selected on their overall skills, knowledge, experience and relevant qualifications in accordance with the requirements of the position description. This principle maintains that the judgements about people in the workplace must be based on their relative ability to carry out the duties associated with the position for which they are being considered.</w:t>
      </w:r>
    </w:p>
    <w:p w:rsidR="003D5456" w:rsidRPr="008370CF" w:rsidRDefault="003D5456" w:rsidP="003D5456">
      <w:pPr>
        <w:pStyle w:val="BodyText"/>
        <w:jc w:val="both"/>
        <w:rPr>
          <w:rFonts w:ascii="Calibri Light" w:hAnsi="Calibri Light" w:cs="Arial"/>
          <w:sz w:val="32"/>
          <w:szCs w:val="32"/>
        </w:rPr>
      </w:pPr>
    </w:p>
    <w:p w:rsidR="003D5456" w:rsidRPr="008370CF" w:rsidRDefault="00446B6F" w:rsidP="003D5456">
      <w:pPr>
        <w:pStyle w:val="Lorna3"/>
        <w:rPr>
          <w:rFonts w:ascii="Calibri Light" w:hAnsi="Calibri Light" w:cs="Arial"/>
          <w:b/>
          <w:sz w:val="20"/>
          <w:szCs w:val="24"/>
        </w:rPr>
      </w:pPr>
      <w:bookmarkStart w:id="47" w:name="_Toc26754945"/>
      <w:bookmarkStart w:id="48" w:name="_Toc203380914"/>
      <w:bookmarkStart w:id="49" w:name="_Toc377984040"/>
      <w:r w:rsidRPr="008370CF">
        <w:rPr>
          <w:rFonts w:ascii="Calibri Light" w:hAnsi="Calibri Light" w:cs="Arial"/>
          <w:b/>
          <w:sz w:val="20"/>
          <w:szCs w:val="24"/>
        </w:rPr>
        <w:t>13.3</w:t>
      </w:r>
      <w:r w:rsidRPr="008370CF">
        <w:rPr>
          <w:rFonts w:ascii="Calibri Light" w:hAnsi="Calibri Light" w:cs="Arial"/>
          <w:b/>
          <w:sz w:val="20"/>
          <w:szCs w:val="24"/>
        </w:rPr>
        <w:tab/>
      </w:r>
      <w:r w:rsidR="003D5456" w:rsidRPr="008370CF">
        <w:rPr>
          <w:rFonts w:ascii="Calibri Light" w:hAnsi="Calibri Light" w:cs="Arial"/>
          <w:b/>
          <w:sz w:val="24"/>
          <w:szCs w:val="24"/>
        </w:rPr>
        <w:t>The Vacancy</w:t>
      </w:r>
      <w:bookmarkEnd w:id="47"/>
      <w:bookmarkEnd w:id="48"/>
      <w:bookmarkEnd w:id="49"/>
    </w:p>
    <w:p w:rsidR="003D5456" w:rsidRPr="008370CF" w:rsidRDefault="003D5456" w:rsidP="003D5456">
      <w:pPr>
        <w:pStyle w:val="BodyText"/>
        <w:spacing w:line="260" w:lineRule="exact"/>
        <w:jc w:val="both"/>
        <w:rPr>
          <w:rFonts w:ascii="Calibri Light" w:hAnsi="Calibri Light" w:cs="Arial"/>
          <w:b/>
          <w:bCs/>
        </w:rPr>
      </w:pPr>
    </w:p>
    <w:p w:rsidR="00FD0F53" w:rsidRPr="008370CF" w:rsidRDefault="00FD0F53" w:rsidP="00FD0F53">
      <w:pPr>
        <w:pStyle w:val="BodyText"/>
        <w:spacing w:line="260" w:lineRule="exact"/>
        <w:jc w:val="both"/>
        <w:rPr>
          <w:rFonts w:ascii="Calibri Light" w:hAnsi="Calibri Light" w:cs="Arial"/>
        </w:rPr>
      </w:pPr>
      <w:r w:rsidRPr="008370CF">
        <w:rPr>
          <w:rFonts w:ascii="Calibri Light" w:hAnsi="Calibri Light" w:cs="Arial"/>
        </w:rPr>
        <w:t>The manager responsible for the vacant position will be responsible for:</w:t>
      </w:r>
    </w:p>
    <w:p w:rsidR="00FD0F53" w:rsidRPr="008370CF" w:rsidRDefault="00FD0F53" w:rsidP="00FD0F53">
      <w:pPr>
        <w:pStyle w:val="BodyText"/>
        <w:spacing w:line="260" w:lineRule="exact"/>
        <w:jc w:val="both"/>
        <w:rPr>
          <w:rFonts w:ascii="Calibri Light" w:hAnsi="Calibri Light" w:cs="Arial"/>
        </w:rPr>
      </w:pPr>
    </w:p>
    <w:p w:rsidR="00FD0F53" w:rsidRPr="008370CF" w:rsidRDefault="00FD0F53" w:rsidP="00FD0F53">
      <w:pPr>
        <w:numPr>
          <w:ilvl w:val="0"/>
          <w:numId w:val="21"/>
        </w:numPr>
        <w:rPr>
          <w:rFonts w:ascii="Calibri Light" w:hAnsi="Calibri Light" w:cs="Arial"/>
        </w:rPr>
      </w:pPr>
      <w:r w:rsidRPr="008370CF">
        <w:rPr>
          <w:rFonts w:ascii="Calibri Light" w:hAnsi="Calibri Light" w:cs="Arial"/>
        </w:rPr>
        <w:t xml:space="preserve">ensuring there is a documented position description for the vacant position that is up-to-date and accurate; </w:t>
      </w:r>
    </w:p>
    <w:p w:rsidR="00FD0F53" w:rsidRPr="008370CF" w:rsidRDefault="00FD0F53" w:rsidP="00FD0F53">
      <w:pPr>
        <w:numPr>
          <w:ilvl w:val="0"/>
          <w:numId w:val="21"/>
        </w:numPr>
        <w:rPr>
          <w:rFonts w:ascii="Calibri Light" w:hAnsi="Calibri Light" w:cs="Arial"/>
        </w:rPr>
      </w:pPr>
      <w:r w:rsidRPr="008370CF">
        <w:rPr>
          <w:rFonts w:ascii="Calibri Light" w:hAnsi="Calibri Light" w:cs="Arial"/>
        </w:rPr>
        <w:t>preparing an internal company memo/notice detailing the position that has become available and outlining the timeframe and process for internal applications of interest;</w:t>
      </w:r>
    </w:p>
    <w:p w:rsidR="00FD0F53" w:rsidRPr="008370CF" w:rsidRDefault="00FD0F53" w:rsidP="00FD0F53">
      <w:pPr>
        <w:numPr>
          <w:ilvl w:val="0"/>
          <w:numId w:val="21"/>
        </w:numPr>
        <w:rPr>
          <w:rFonts w:ascii="Calibri Light" w:hAnsi="Calibri Light" w:cs="Arial"/>
        </w:rPr>
      </w:pPr>
      <w:r w:rsidRPr="008370CF">
        <w:rPr>
          <w:rFonts w:ascii="Calibri Light" w:hAnsi="Calibri Light" w:cs="Arial"/>
        </w:rPr>
        <w:t xml:space="preserve">arranging external advertising if approval has been given, within the allocated budget; </w:t>
      </w:r>
    </w:p>
    <w:p w:rsidR="00FD0F53" w:rsidRPr="008370CF" w:rsidRDefault="00FD0F53" w:rsidP="00FD0F53">
      <w:pPr>
        <w:numPr>
          <w:ilvl w:val="0"/>
          <w:numId w:val="21"/>
        </w:numPr>
        <w:rPr>
          <w:rFonts w:ascii="Calibri Light" w:hAnsi="Calibri Light" w:cs="Arial"/>
        </w:rPr>
      </w:pPr>
      <w:r w:rsidRPr="008370CF">
        <w:rPr>
          <w:rFonts w:ascii="Calibri Light" w:hAnsi="Calibri Light" w:cs="Arial"/>
        </w:rPr>
        <w:t>aggressive talent targeting of identified candidates does not create a conflict of interest or place commercial interests at risk; and</w:t>
      </w:r>
    </w:p>
    <w:p w:rsidR="00FD0F53" w:rsidRPr="008370CF" w:rsidRDefault="00FD0F53" w:rsidP="00FD0F53">
      <w:pPr>
        <w:numPr>
          <w:ilvl w:val="0"/>
          <w:numId w:val="21"/>
        </w:numPr>
        <w:rPr>
          <w:rFonts w:ascii="Calibri Light" w:hAnsi="Calibri Light" w:cs="Arial"/>
        </w:rPr>
      </w:pPr>
      <w:r w:rsidRPr="008370CF">
        <w:rPr>
          <w:rFonts w:ascii="Calibri Light" w:hAnsi="Calibri Light" w:cs="Arial"/>
        </w:rPr>
        <w:t>liaising with an external recruitment agency, if one is to be used, to coordinate the effort with the appropriate personnel.</w:t>
      </w:r>
    </w:p>
    <w:p w:rsidR="00FD0F53" w:rsidRPr="008370CF" w:rsidRDefault="00FD0F53"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When</w:t>
      </w:r>
      <w:r w:rsidR="00EC469E" w:rsidRPr="008370CF">
        <w:rPr>
          <w:rFonts w:ascii="Calibri Light" w:hAnsi="Calibri Light" w:cs="Arial"/>
        </w:rPr>
        <w:t xml:space="preserve"> a vacancy arises, the manager</w:t>
      </w:r>
      <w:r w:rsidRPr="008370CF">
        <w:rPr>
          <w:rFonts w:ascii="Calibri Light" w:hAnsi="Calibri Light" w:cs="Arial"/>
        </w:rPr>
        <w:t xml:space="preserve"> responsible for the position will discuss the recruitment proposal with the senior departmental manager. Decisions will then be made about the actual requirements of the posit</w:t>
      </w:r>
      <w:r w:rsidR="00760A7A" w:rsidRPr="008370CF">
        <w:rPr>
          <w:rFonts w:ascii="Calibri Light" w:hAnsi="Calibri Light" w:cs="Arial"/>
        </w:rPr>
        <w:t xml:space="preserve">ion by working with the </w:t>
      </w:r>
      <w:r w:rsidR="005555E5" w:rsidRPr="008370CF">
        <w:rPr>
          <w:rFonts w:ascii="Calibri Light" w:hAnsi="Calibri Light" w:cs="Arial"/>
        </w:rPr>
        <w:t>[nominee]</w:t>
      </w:r>
      <w:r w:rsidRPr="008370CF">
        <w:rPr>
          <w:rFonts w:ascii="Calibri Light" w:hAnsi="Calibri Light" w:cs="Arial"/>
        </w:rPr>
        <w:t>, sourcing applicants, remuneration for the positi</w:t>
      </w:r>
      <w:r w:rsidR="007A0085" w:rsidRPr="008370CF">
        <w:rPr>
          <w:rFonts w:ascii="Calibri Light" w:hAnsi="Calibri Light" w:cs="Arial"/>
        </w:rPr>
        <w:t xml:space="preserve">on and the recruitment budget. </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The manager will arrange for the position to be firstly considered and advertised internally, via e-mail or notice board or other means, where it is appropriate or applicable.</w:t>
      </w:r>
    </w:p>
    <w:p w:rsidR="003D5456" w:rsidRPr="008370CF" w:rsidRDefault="003D5456" w:rsidP="003D5456">
      <w:pPr>
        <w:pStyle w:val="BodyText"/>
        <w:spacing w:line="260" w:lineRule="exact"/>
        <w:jc w:val="both"/>
        <w:rPr>
          <w:rFonts w:ascii="Calibri Light" w:hAnsi="Calibri Light" w:cs="Arial"/>
        </w:rPr>
      </w:pPr>
    </w:p>
    <w:p w:rsidR="00760A7A" w:rsidRPr="008370CF" w:rsidRDefault="00760A7A" w:rsidP="003D5456">
      <w:pPr>
        <w:pStyle w:val="BodyText"/>
        <w:spacing w:line="260" w:lineRule="exact"/>
        <w:jc w:val="both"/>
        <w:rPr>
          <w:rFonts w:ascii="Calibri Light" w:hAnsi="Calibri Light" w:cs="Arial"/>
        </w:rPr>
      </w:pPr>
    </w:p>
    <w:p w:rsidR="003D5456" w:rsidRPr="008370CF" w:rsidRDefault="00EC469E" w:rsidP="003D5456">
      <w:pPr>
        <w:pStyle w:val="BodyText"/>
        <w:spacing w:line="260" w:lineRule="exact"/>
        <w:jc w:val="both"/>
        <w:rPr>
          <w:rFonts w:ascii="Calibri Light" w:hAnsi="Calibri Light" w:cs="Arial"/>
        </w:rPr>
      </w:pPr>
      <w:r w:rsidRPr="008370CF">
        <w:rPr>
          <w:rFonts w:ascii="Calibri Light" w:hAnsi="Calibri Light" w:cs="Arial"/>
        </w:rPr>
        <w:t>If the manager</w:t>
      </w:r>
      <w:r w:rsidR="003D5456" w:rsidRPr="008370CF">
        <w:rPr>
          <w:rFonts w:ascii="Calibri Light" w:hAnsi="Calibri Light" w:cs="Arial"/>
        </w:rPr>
        <w:t xml:space="preserve"> believes that it is in the company’s best interests to source additional candidates for the vacancy, then the placement of an external advertisement or more aggressive approach e.g. ‘talent head hunting’ will be organised. The manager will ensure that the process conforms to legislative requirements and company procedures.</w:t>
      </w:r>
    </w:p>
    <w:p w:rsidR="003D5456" w:rsidRPr="008370CF" w:rsidRDefault="003D5456" w:rsidP="003D5456">
      <w:pPr>
        <w:pStyle w:val="BodyText"/>
        <w:spacing w:line="260" w:lineRule="exact"/>
        <w:jc w:val="both"/>
        <w:rPr>
          <w:rFonts w:ascii="Calibri Light" w:hAnsi="Calibri Light" w:cs="Arial"/>
        </w:rPr>
      </w:pPr>
    </w:p>
    <w:p w:rsidR="00230E81" w:rsidRPr="008370CF" w:rsidRDefault="00446B6F" w:rsidP="00230E81">
      <w:pPr>
        <w:pStyle w:val="Lorna3"/>
        <w:rPr>
          <w:rFonts w:ascii="Calibri Light" w:hAnsi="Calibri Light" w:cs="Arial"/>
          <w:b/>
          <w:sz w:val="20"/>
          <w:szCs w:val="24"/>
        </w:rPr>
      </w:pPr>
      <w:bookmarkStart w:id="50" w:name="_Toc377984041"/>
      <w:r w:rsidRPr="008370CF">
        <w:rPr>
          <w:rFonts w:ascii="Calibri Light" w:hAnsi="Calibri Light" w:cs="Arial"/>
          <w:b/>
          <w:sz w:val="20"/>
          <w:szCs w:val="24"/>
        </w:rPr>
        <w:t>13.4</w:t>
      </w:r>
      <w:r w:rsidRPr="008370CF">
        <w:rPr>
          <w:rFonts w:ascii="Calibri Light" w:hAnsi="Calibri Light" w:cs="Arial"/>
          <w:b/>
          <w:sz w:val="20"/>
          <w:szCs w:val="24"/>
        </w:rPr>
        <w:tab/>
      </w:r>
      <w:r w:rsidR="00230E81" w:rsidRPr="008370CF">
        <w:rPr>
          <w:rFonts w:ascii="Calibri Light" w:hAnsi="Calibri Light" w:cs="Arial"/>
          <w:b/>
          <w:sz w:val="24"/>
          <w:szCs w:val="24"/>
        </w:rPr>
        <w:t>VISA Workers</w:t>
      </w:r>
      <w:bookmarkEnd w:id="50"/>
    </w:p>
    <w:p w:rsidR="00230E81" w:rsidRPr="008370CF" w:rsidRDefault="00230E81" w:rsidP="00230E81">
      <w:pPr>
        <w:spacing w:line="276" w:lineRule="auto"/>
        <w:rPr>
          <w:rFonts w:ascii="Calibri Light" w:hAnsi="Calibri Light" w:cs="Arial"/>
        </w:rPr>
      </w:pPr>
    </w:p>
    <w:p w:rsidR="00024F41" w:rsidRPr="008370CF" w:rsidRDefault="00230E81">
      <w:pPr>
        <w:spacing w:after="200" w:line="276" w:lineRule="auto"/>
        <w:rPr>
          <w:rFonts w:ascii="Calibri Light" w:hAnsi="Calibri Light" w:cs="Arial"/>
        </w:rPr>
      </w:pPr>
      <w:r w:rsidRPr="008370CF">
        <w:rPr>
          <w:rFonts w:ascii="Calibri Light" w:hAnsi="Calibri Light" w:cs="Arial"/>
        </w:rPr>
        <w:t>When utilising VISA Workers management must ensure conditions are enforced e.g. employment does not exceed six (6) months, and VISA is valid. Prospective VISA Workers must be requested to provide evidence of their VISA conditions.</w:t>
      </w:r>
    </w:p>
    <w:p w:rsidR="003D5456" w:rsidRPr="008370CF" w:rsidRDefault="00446B6F" w:rsidP="00446B6F">
      <w:pPr>
        <w:pStyle w:val="Lorna3"/>
        <w:rPr>
          <w:rFonts w:ascii="Calibri Light" w:hAnsi="Calibri Light" w:cs="Arial"/>
          <w:b/>
          <w:sz w:val="20"/>
          <w:szCs w:val="24"/>
        </w:rPr>
      </w:pPr>
      <w:bookmarkStart w:id="51" w:name="_Toc26754946"/>
      <w:bookmarkStart w:id="52" w:name="_Toc203380915"/>
      <w:bookmarkStart w:id="53" w:name="_Toc377984042"/>
      <w:r w:rsidRPr="008370CF">
        <w:rPr>
          <w:rFonts w:ascii="Calibri Light" w:hAnsi="Calibri Light" w:cs="Arial"/>
          <w:b/>
          <w:sz w:val="20"/>
          <w:szCs w:val="24"/>
        </w:rPr>
        <w:t>13.5</w:t>
      </w:r>
      <w:r w:rsidRPr="008370CF">
        <w:rPr>
          <w:rFonts w:ascii="Calibri Light" w:hAnsi="Calibri Light" w:cs="Arial"/>
          <w:b/>
          <w:sz w:val="20"/>
          <w:szCs w:val="24"/>
        </w:rPr>
        <w:tab/>
      </w:r>
      <w:r w:rsidR="003D5456" w:rsidRPr="008370CF">
        <w:rPr>
          <w:rFonts w:ascii="Calibri Light" w:hAnsi="Calibri Light" w:cs="Arial"/>
          <w:b/>
          <w:sz w:val="24"/>
          <w:szCs w:val="24"/>
        </w:rPr>
        <w:t>The Job Advertisement</w:t>
      </w:r>
      <w:bookmarkEnd w:id="51"/>
      <w:bookmarkEnd w:id="52"/>
      <w:bookmarkEnd w:id="53"/>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lastRenderedPageBreak/>
        <w:t>The job advertisement must be written in clear, concise and non-discriminatory language</w:t>
      </w:r>
      <w:r w:rsidR="00760A7A" w:rsidRPr="008370CF">
        <w:rPr>
          <w:rFonts w:ascii="Calibri Light" w:hAnsi="Calibri Light" w:cs="Arial"/>
        </w:rPr>
        <w:t xml:space="preserve"> based on the published internal standard (template)</w:t>
      </w:r>
      <w:r w:rsidRPr="008370CF">
        <w:rPr>
          <w:rFonts w:ascii="Calibri Light" w:hAnsi="Calibri Light" w:cs="Arial"/>
        </w:rPr>
        <w:t>.</w:t>
      </w:r>
    </w:p>
    <w:p w:rsidR="003D5456" w:rsidRPr="008370CF" w:rsidRDefault="003D5456" w:rsidP="003D5456">
      <w:pPr>
        <w:numPr>
          <w:ilvl w:val="12"/>
          <w:numId w:val="0"/>
        </w:numPr>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The advertisement must contain:</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the title of the position;</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list of duties;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key result areas;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an outline of the essential criteria for candidates;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information about what applicants should provide with their applications (eg. resume/application forms);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the name of a contact person;</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the closing date for receipt of applications;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any pre-employment screening e.g. medicals, psychometric testing;</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if a smoke-free workplace; and</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a statement that</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is an Equal Opportunity Employer.</w:t>
      </w:r>
    </w:p>
    <w:p w:rsidR="003D5456" w:rsidRPr="008370CF" w:rsidRDefault="003D5456" w:rsidP="003D5456">
      <w:pPr>
        <w:pStyle w:val="BodyText"/>
        <w:jc w:val="both"/>
        <w:rPr>
          <w:rFonts w:ascii="Calibri Light" w:hAnsi="Calibri Light" w:cs="Arial"/>
          <w:sz w:val="32"/>
          <w:szCs w:val="32"/>
        </w:rPr>
      </w:pPr>
    </w:p>
    <w:p w:rsidR="003D5456" w:rsidRPr="008370CF" w:rsidRDefault="00446B6F" w:rsidP="00446B6F">
      <w:pPr>
        <w:pStyle w:val="Lorna3"/>
        <w:rPr>
          <w:rFonts w:ascii="Calibri Light" w:hAnsi="Calibri Light" w:cs="Arial"/>
          <w:b/>
          <w:sz w:val="20"/>
          <w:szCs w:val="24"/>
        </w:rPr>
      </w:pPr>
      <w:bookmarkStart w:id="54" w:name="_Toc26754947"/>
      <w:bookmarkStart w:id="55" w:name="_Toc203380916"/>
      <w:bookmarkStart w:id="56" w:name="_Toc377984043"/>
      <w:r w:rsidRPr="008370CF">
        <w:rPr>
          <w:rFonts w:ascii="Calibri Light" w:hAnsi="Calibri Light" w:cs="Arial"/>
          <w:b/>
          <w:sz w:val="20"/>
          <w:szCs w:val="24"/>
        </w:rPr>
        <w:t>13.6</w:t>
      </w:r>
      <w:r w:rsidRPr="008370CF">
        <w:rPr>
          <w:rFonts w:ascii="Calibri Light" w:hAnsi="Calibri Light" w:cs="Arial"/>
          <w:b/>
          <w:sz w:val="20"/>
          <w:szCs w:val="24"/>
        </w:rPr>
        <w:tab/>
      </w:r>
      <w:r w:rsidR="003D5456" w:rsidRPr="008370CF">
        <w:rPr>
          <w:rFonts w:ascii="Calibri Light" w:hAnsi="Calibri Light" w:cs="Arial"/>
          <w:b/>
          <w:sz w:val="24"/>
          <w:szCs w:val="24"/>
        </w:rPr>
        <w:t>The Selection Panel</w:t>
      </w:r>
      <w:bookmarkEnd w:id="54"/>
      <w:bookmarkEnd w:id="55"/>
      <w:bookmarkEnd w:id="56"/>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 xml:space="preserve">Wherever possible, recruitment and selection decisions will be made by a panel of at least two people. The manager/supervisor who is responsible for the new employee will select the panel.  Where possible, </w:t>
      </w:r>
      <w:r w:rsidR="00704CB3" w:rsidRPr="008370CF">
        <w:rPr>
          <w:rFonts w:ascii="Calibri Light" w:hAnsi="Calibri Light" w:cs="Arial"/>
        </w:rPr>
        <w:t>a gender balance</w:t>
      </w:r>
      <w:r w:rsidRPr="008370CF">
        <w:rPr>
          <w:rFonts w:ascii="Calibri Light" w:hAnsi="Calibri Light" w:cs="Arial"/>
        </w:rPr>
        <w:t xml:space="preserve"> must be </w:t>
      </w:r>
      <w:r w:rsidR="00704CB3" w:rsidRPr="008370CF">
        <w:rPr>
          <w:rFonts w:ascii="Calibri Light" w:hAnsi="Calibri Light" w:cs="Arial"/>
        </w:rPr>
        <w:t>considered</w:t>
      </w:r>
      <w:r w:rsidRPr="008370CF">
        <w:rPr>
          <w:rFonts w:ascii="Calibri Light" w:hAnsi="Calibri Light" w:cs="Arial"/>
        </w:rPr>
        <w:t xml:space="preserve"> on the panel, and at least one member must have a detailed knowledge of the requirements of the position.</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rPr>
      </w:pPr>
      <w:r w:rsidRPr="008370CF">
        <w:rPr>
          <w:rFonts w:ascii="Calibri Light" w:hAnsi="Calibri Light" w:cs="Arial"/>
        </w:rPr>
        <w:t>The selection panel will be responsible for:</w:t>
      </w:r>
    </w:p>
    <w:p w:rsidR="003D5456" w:rsidRPr="008370CF" w:rsidRDefault="003D5456" w:rsidP="003D5456">
      <w:pPr>
        <w:pStyle w:val="BodyText"/>
        <w:spacing w:line="260" w:lineRule="exact"/>
        <w:jc w:val="both"/>
        <w:rPr>
          <w:rFonts w:ascii="Calibri Light" w:hAnsi="Calibri Light" w:cs="Arial"/>
        </w:rPr>
      </w:pP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reviewing the position description and determining the essential and desirable criteria for the position. The essential criteria are those factors that are crucial and compulsory to the performance of the position. Desirable criteria are those that will be beneficial to the applicant in performing the role. By determining the essential and desirable criteria of the position, the panel will have a standard for comparison of each applicant.</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creating and documenting an interview plan and questions to be asked at the interview.  The questions will be restricted to those that are relevant to the position. Questions that may indicate an intention to discriminate or harass will not be tolerated.</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reviewing the applications that have been received and making a short list of those applicants whom appear to meet the essential criteria for the position. Prior to interviews being arranged, the short list is to be reviewed by the manager/supervisor responsible for the vacant position.</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arranging suitable interview times with the short listed applicants.</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notifying unsuccessful applicants by letter or other appropriate means.</w:t>
      </w:r>
    </w:p>
    <w:p w:rsidR="005555E5" w:rsidRPr="008370CF" w:rsidRDefault="005555E5" w:rsidP="00993E66">
      <w:pPr>
        <w:numPr>
          <w:ilvl w:val="0"/>
          <w:numId w:val="21"/>
        </w:numPr>
        <w:rPr>
          <w:rFonts w:ascii="Calibri Light" w:hAnsi="Calibri Light" w:cs="Arial"/>
        </w:rPr>
      </w:pPr>
    </w:p>
    <w:p w:rsidR="003D5456" w:rsidRPr="008370CF" w:rsidRDefault="00446B6F" w:rsidP="003D5456">
      <w:pPr>
        <w:pStyle w:val="Lorna3"/>
        <w:rPr>
          <w:rFonts w:ascii="Calibri Light" w:hAnsi="Calibri Light" w:cs="Arial"/>
          <w:b/>
          <w:sz w:val="20"/>
          <w:szCs w:val="24"/>
        </w:rPr>
      </w:pPr>
      <w:bookmarkStart w:id="57" w:name="_Toc26754948"/>
      <w:bookmarkStart w:id="58" w:name="_Toc203380917"/>
      <w:bookmarkStart w:id="59" w:name="_Toc377984044"/>
      <w:r w:rsidRPr="008370CF">
        <w:rPr>
          <w:rFonts w:ascii="Calibri Light" w:hAnsi="Calibri Light" w:cs="Arial"/>
          <w:b/>
          <w:sz w:val="20"/>
          <w:szCs w:val="24"/>
        </w:rPr>
        <w:t>13.7</w:t>
      </w:r>
      <w:r w:rsidRPr="008370CF">
        <w:rPr>
          <w:rFonts w:ascii="Calibri Light" w:hAnsi="Calibri Light" w:cs="Arial"/>
          <w:b/>
          <w:sz w:val="20"/>
          <w:szCs w:val="24"/>
        </w:rPr>
        <w:tab/>
      </w:r>
      <w:r w:rsidR="003D5456" w:rsidRPr="008370CF">
        <w:rPr>
          <w:rFonts w:ascii="Calibri Light" w:hAnsi="Calibri Light" w:cs="Arial"/>
          <w:b/>
          <w:sz w:val="24"/>
          <w:szCs w:val="24"/>
        </w:rPr>
        <w:t>Interviews</w:t>
      </w:r>
      <w:bookmarkEnd w:id="57"/>
      <w:bookmarkEnd w:id="58"/>
      <w:bookmarkEnd w:id="59"/>
    </w:p>
    <w:p w:rsidR="003D5456" w:rsidRPr="008370CF" w:rsidRDefault="003D5456" w:rsidP="003D5456">
      <w:pPr>
        <w:pStyle w:val="BodyText"/>
        <w:tabs>
          <w:tab w:val="left" w:pos="1134"/>
        </w:tabs>
        <w:spacing w:line="260" w:lineRule="exact"/>
        <w:jc w:val="both"/>
        <w:rPr>
          <w:rFonts w:ascii="Calibri Light" w:hAnsi="Calibri Light" w:cs="Arial"/>
        </w:rPr>
      </w:pPr>
    </w:p>
    <w:p w:rsidR="003D5456" w:rsidRPr="008370CF" w:rsidRDefault="003D5456" w:rsidP="003D5456">
      <w:pPr>
        <w:pStyle w:val="BodyText"/>
        <w:tabs>
          <w:tab w:val="left" w:pos="1134"/>
        </w:tabs>
        <w:spacing w:line="260" w:lineRule="exact"/>
        <w:jc w:val="both"/>
        <w:rPr>
          <w:rFonts w:ascii="Calibri Light" w:hAnsi="Calibri Light" w:cs="Arial"/>
        </w:rPr>
      </w:pPr>
      <w:r w:rsidRPr="008370CF">
        <w:rPr>
          <w:rFonts w:ascii="Calibri Light" w:hAnsi="Calibri Light" w:cs="Arial"/>
        </w:rPr>
        <w:t>The selection panel will conduct the interviews.  The format of the interview will be to:</w:t>
      </w:r>
    </w:p>
    <w:p w:rsidR="003D5456" w:rsidRPr="008370CF" w:rsidRDefault="003D5456" w:rsidP="003D5456">
      <w:pPr>
        <w:pStyle w:val="BodyText"/>
        <w:tabs>
          <w:tab w:val="left" w:pos="1134"/>
        </w:tabs>
        <w:spacing w:line="260" w:lineRule="exact"/>
        <w:jc w:val="both"/>
        <w:rPr>
          <w:rFonts w:ascii="Calibri Light" w:hAnsi="Calibri Light" w:cs="Arial"/>
        </w:rPr>
      </w:pP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 xml:space="preserve">provide details to the applicant about the position and the company; </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 xml:space="preserve">discuss the applicant’s skills and experience as they relate to the position; </w:t>
      </w:r>
    </w:p>
    <w:p w:rsidR="003D5456" w:rsidRPr="008370CF" w:rsidRDefault="003D5456" w:rsidP="00993E66">
      <w:pPr>
        <w:numPr>
          <w:ilvl w:val="0"/>
          <w:numId w:val="21"/>
        </w:numPr>
        <w:rPr>
          <w:rFonts w:ascii="Calibri Light" w:hAnsi="Calibri Light" w:cs="Arial"/>
        </w:rPr>
      </w:pPr>
      <w:r w:rsidRPr="008370CF">
        <w:rPr>
          <w:rFonts w:ascii="Calibri Light" w:hAnsi="Calibri Light" w:cs="Arial"/>
        </w:rPr>
        <w:t>answer any questions the applicant may have.</w:t>
      </w:r>
    </w:p>
    <w:p w:rsidR="003D5456" w:rsidRPr="008370CF" w:rsidRDefault="003D5456" w:rsidP="003D5456">
      <w:pPr>
        <w:tabs>
          <w:tab w:val="left" w:pos="1134"/>
        </w:tabs>
        <w:spacing w:line="260" w:lineRule="exact"/>
        <w:jc w:val="both"/>
        <w:rPr>
          <w:rFonts w:ascii="Calibri Light" w:hAnsi="Calibri Light" w:cs="Arial"/>
        </w:rPr>
      </w:pPr>
    </w:p>
    <w:p w:rsidR="003D5456" w:rsidRPr="008370CF" w:rsidRDefault="003D5456" w:rsidP="00942DFC">
      <w:pPr>
        <w:tabs>
          <w:tab w:val="left" w:pos="1134"/>
        </w:tabs>
        <w:spacing w:line="260" w:lineRule="exact"/>
        <w:jc w:val="both"/>
        <w:rPr>
          <w:rFonts w:ascii="Calibri Light" w:hAnsi="Calibri Light" w:cs="Arial"/>
        </w:rPr>
      </w:pPr>
      <w:r w:rsidRPr="008370CF">
        <w:rPr>
          <w:rFonts w:ascii="Calibri Light" w:hAnsi="Calibri Light" w:cs="Arial"/>
        </w:rPr>
        <w:t xml:space="preserve">The interview must include information for the applicant about the next steps in the selection process so as to avoid unnecessary anxiety and follow up telephone calls. Permission from the applicant to contact any nominated referees must be obtained during the interview. A second round of interviews may be scheduled if necessary. Offers or promises of employment </w:t>
      </w:r>
      <w:r w:rsidRPr="008370CF">
        <w:rPr>
          <w:rFonts w:ascii="Calibri Light" w:hAnsi="Calibri Light" w:cs="Arial"/>
          <w:b/>
          <w:bCs/>
        </w:rPr>
        <w:t xml:space="preserve">must not </w:t>
      </w:r>
      <w:r w:rsidRPr="008370CF">
        <w:rPr>
          <w:rFonts w:ascii="Calibri Light" w:hAnsi="Calibri Light" w:cs="Arial"/>
        </w:rPr>
        <w:t>be made “on the spot” at the interview.</w:t>
      </w:r>
    </w:p>
    <w:p w:rsidR="003D5456" w:rsidRPr="008370CF" w:rsidRDefault="003D5456" w:rsidP="003D5456">
      <w:pPr>
        <w:jc w:val="both"/>
        <w:rPr>
          <w:rFonts w:ascii="Calibri Light" w:hAnsi="Calibri Light" w:cs="Arial"/>
          <w:sz w:val="32"/>
          <w:szCs w:val="32"/>
        </w:rPr>
      </w:pPr>
    </w:p>
    <w:p w:rsidR="007F768D" w:rsidRPr="008370CF" w:rsidRDefault="00446B6F" w:rsidP="007F768D">
      <w:pPr>
        <w:pStyle w:val="Lorna3"/>
        <w:rPr>
          <w:rFonts w:ascii="Calibri Light" w:hAnsi="Calibri Light" w:cs="Arial"/>
          <w:b/>
          <w:sz w:val="20"/>
          <w:szCs w:val="24"/>
        </w:rPr>
      </w:pPr>
      <w:bookmarkStart w:id="60" w:name="_Toc26754950"/>
      <w:bookmarkStart w:id="61" w:name="_Toc203380919"/>
      <w:bookmarkStart w:id="62" w:name="_Toc377984045"/>
      <w:r w:rsidRPr="008370CF">
        <w:rPr>
          <w:rFonts w:ascii="Calibri Light" w:hAnsi="Calibri Light" w:cs="Arial"/>
          <w:b/>
          <w:sz w:val="20"/>
          <w:szCs w:val="24"/>
        </w:rPr>
        <w:lastRenderedPageBreak/>
        <w:t>13.8</w:t>
      </w:r>
      <w:r w:rsidRPr="008370CF">
        <w:rPr>
          <w:rFonts w:ascii="Calibri Light" w:hAnsi="Calibri Light" w:cs="Arial"/>
          <w:b/>
          <w:sz w:val="20"/>
          <w:szCs w:val="24"/>
        </w:rPr>
        <w:tab/>
      </w:r>
      <w:r w:rsidR="007F768D" w:rsidRPr="008370CF">
        <w:rPr>
          <w:rFonts w:ascii="Calibri Light" w:hAnsi="Calibri Light" w:cs="Arial"/>
          <w:b/>
          <w:sz w:val="24"/>
          <w:szCs w:val="24"/>
        </w:rPr>
        <w:t>Reference</w:t>
      </w:r>
      <w:bookmarkEnd w:id="60"/>
      <w:bookmarkEnd w:id="61"/>
      <w:r w:rsidR="007F768D" w:rsidRPr="008370CF">
        <w:rPr>
          <w:rFonts w:ascii="Calibri Light" w:hAnsi="Calibri Light" w:cs="Arial"/>
          <w:b/>
          <w:sz w:val="24"/>
          <w:szCs w:val="24"/>
        </w:rPr>
        <w:t xml:space="preserve"> Checking</w:t>
      </w:r>
      <w:bookmarkEnd w:id="62"/>
    </w:p>
    <w:p w:rsidR="007F768D" w:rsidRPr="008370CF" w:rsidRDefault="007F768D" w:rsidP="007F768D">
      <w:pPr>
        <w:numPr>
          <w:ilvl w:val="12"/>
          <w:numId w:val="0"/>
        </w:numPr>
        <w:jc w:val="both"/>
        <w:rPr>
          <w:rFonts w:ascii="Calibri Light" w:hAnsi="Calibri Light" w:cs="Arial"/>
          <w:sz w:val="32"/>
          <w:szCs w:val="32"/>
        </w:rPr>
      </w:pPr>
    </w:p>
    <w:p w:rsidR="00C661E1" w:rsidRPr="008370CF" w:rsidRDefault="00C661E1" w:rsidP="00C661E1">
      <w:pPr>
        <w:pStyle w:val="BodyText"/>
        <w:spacing w:line="260" w:lineRule="exact"/>
        <w:jc w:val="both"/>
        <w:rPr>
          <w:rFonts w:ascii="Calibri Light" w:hAnsi="Calibri Light" w:cs="Arial"/>
        </w:rPr>
      </w:pPr>
      <w:r w:rsidRPr="008370CF">
        <w:rPr>
          <w:rFonts w:ascii="Calibri Light" w:hAnsi="Calibri Light" w:cs="Arial"/>
        </w:rPr>
        <w:t>Following the interviews, the most suitable candidates must have their work histories and references checked. The appropriate manager/supervisor will contact the nominated referees, after obtaining permission from the candidate. Appropriate information will be sought to assist in the selection process.</w:t>
      </w:r>
    </w:p>
    <w:p w:rsidR="00C661E1" w:rsidRPr="008370CF" w:rsidRDefault="00C661E1" w:rsidP="007F768D">
      <w:pPr>
        <w:spacing w:line="260" w:lineRule="exact"/>
        <w:jc w:val="both"/>
        <w:rPr>
          <w:rFonts w:ascii="Calibri Light" w:hAnsi="Calibri Light" w:cs="Arial"/>
        </w:rPr>
      </w:pPr>
    </w:p>
    <w:p w:rsidR="003D5456" w:rsidRPr="008370CF" w:rsidRDefault="00446B6F" w:rsidP="003D5456">
      <w:pPr>
        <w:pStyle w:val="Lorna3"/>
        <w:rPr>
          <w:rFonts w:ascii="Calibri Light" w:hAnsi="Calibri Light" w:cs="Arial"/>
          <w:b/>
          <w:sz w:val="20"/>
          <w:szCs w:val="24"/>
        </w:rPr>
      </w:pPr>
      <w:bookmarkStart w:id="63" w:name="_Toc26754949"/>
      <w:bookmarkStart w:id="64" w:name="_Toc203380918"/>
      <w:bookmarkStart w:id="65" w:name="_Toc377984046"/>
      <w:r w:rsidRPr="008370CF">
        <w:rPr>
          <w:rFonts w:ascii="Calibri Light" w:hAnsi="Calibri Light" w:cs="Arial"/>
          <w:b/>
          <w:sz w:val="20"/>
          <w:szCs w:val="24"/>
        </w:rPr>
        <w:t>13.9</w:t>
      </w:r>
      <w:r w:rsidRPr="008370CF">
        <w:rPr>
          <w:rFonts w:ascii="Calibri Light" w:hAnsi="Calibri Light" w:cs="Arial"/>
          <w:b/>
          <w:sz w:val="20"/>
          <w:szCs w:val="24"/>
        </w:rPr>
        <w:tab/>
      </w:r>
      <w:r w:rsidR="003D5456" w:rsidRPr="008370CF">
        <w:rPr>
          <w:rFonts w:ascii="Calibri Light" w:hAnsi="Calibri Light" w:cs="Arial"/>
          <w:b/>
          <w:sz w:val="24"/>
          <w:szCs w:val="24"/>
        </w:rPr>
        <w:t>Selection of Candidates and Offer of Employment</w:t>
      </w:r>
      <w:bookmarkEnd w:id="63"/>
      <w:bookmarkEnd w:id="64"/>
      <w:bookmarkEnd w:id="65"/>
    </w:p>
    <w:p w:rsidR="003D5456" w:rsidRPr="008370CF" w:rsidRDefault="003D5456" w:rsidP="003D5456">
      <w:pPr>
        <w:pStyle w:val="BodyText"/>
        <w:spacing w:line="260" w:lineRule="exact"/>
        <w:jc w:val="both"/>
        <w:rPr>
          <w:rFonts w:ascii="Calibri Light" w:hAnsi="Calibri Light" w:cs="Arial"/>
        </w:rPr>
      </w:pPr>
    </w:p>
    <w:p w:rsidR="00F74ED8" w:rsidRPr="008370CF" w:rsidRDefault="003D5456" w:rsidP="00F74ED8">
      <w:pPr>
        <w:pStyle w:val="BodyText"/>
        <w:spacing w:line="260" w:lineRule="exact"/>
        <w:jc w:val="both"/>
        <w:rPr>
          <w:rFonts w:ascii="Calibri Light" w:hAnsi="Calibri Light" w:cs="Arial"/>
        </w:rPr>
      </w:pPr>
      <w:r w:rsidRPr="008370CF">
        <w:rPr>
          <w:rFonts w:ascii="Calibri Light" w:hAnsi="Calibri Light" w:cs="Arial"/>
        </w:rPr>
        <w:t xml:space="preserve">When the preferred candidate has been selected, and </w:t>
      </w:r>
      <w:r w:rsidRPr="008370CF">
        <w:rPr>
          <w:rFonts w:ascii="Calibri Light" w:hAnsi="Calibri Light" w:cs="Arial"/>
          <w:b/>
          <w:bCs/>
        </w:rPr>
        <w:t>all</w:t>
      </w:r>
      <w:r w:rsidRPr="008370CF">
        <w:rPr>
          <w:rFonts w:ascii="Calibri Light" w:hAnsi="Calibri Light" w:cs="Arial"/>
        </w:rPr>
        <w:t xml:space="preserve"> tests (e</w:t>
      </w:r>
      <w:r w:rsidR="00C661E1" w:rsidRPr="008370CF">
        <w:rPr>
          <w:rFonts w:ascii="Calibri Light" w:hAnsi="Calibri Light" w:cs="Arial"/>
        </w:rPr>
        <w:t>.</w:t>
      </w:r>
      <w:r w:rsidRPr="008370CF">
        <w:rPr>
          <w:rFonts w:ascii="Calibri Light" w:hAnsi="Calibri Light" w:cs="Arial"/>
        </w:rPr>
        <w:t xml:space="preserve">g. pre-employment health or assessment, aptitude), interviews and reference checks have been completed and are satisfactory, then </w:t>
      </w:r>
      <w:r w:rsidR="0088187E" w:rsidRPr="008370CF">
        <w:rPr>
          <w:rFonts w:ascii="Calibri Light" w:hAnsi="Calibri Light" w:cs="Arial"/>
        </w:rPr>
        <w:t>the formal</w:t>
      </w:r>
      <w:r w:rsidRPr="008370CF">
        <w:rPr>
          <w:rFonts w:ascii="Calibri Light" w:hAnsi="Calibri Light" w:cs="Arial"/>
        </w:rPr>
        <w:t xml:space="preserve"> offer of employment will be made in writing. </w:t>
      </w:r>
      <w:r w:rsidR="00F74ED8" w:rsidRPr="008370CF">
        <w:rPr>
          <w:rFonts w:ascii="Calibri Light" w:hAnsi="Calibri Light" w:cs="Arial"/>
        </w:rPr>
        <w:t xml:space="preserve">The written letter of offer and confidentiality agreement will be prepared and must contain the specific terms and conditions of the employment relationship between the employee and </w:t>
      </w:r>
      <w:r w:rsidR="005555E5" w:rsidRPr="008370CF">
        <w:rPr>
          <w:rFonts w:ascii="Calibri Light" w:hAnsi="Calibri Light" w:cs="Arial"/>
        </w:rPr>
        <w:t>[company]</w:t>
      </w:r>
      <w:r w:rsidR="00F74ED8" w:rsidRPr="008370CF">
        <w:rPr>
          <w:rFonts w:ascii="Calibri Light" w:hAnsi="Calibri Light" w:cs="Arial"/>
        </w:rPr>
        <w:t xml:space="preserve"> that have been discussed or offered during or following the interview.</w:t>
      </w:r>
    </w:p>
    <w:p w:rsidR="00F74ED8" w:rsidRPr="008370CF" w:rsidRDefault="00F74ED8" w:rsidP="00F74ED8">
      <w:pPr>
        <w:pStyle w:val="BodyText"/>
        <w:spacing w:line="260" w:lineRule="exact"/>
        <w:jc w:val="both"/>
        <w:rPr>
          <w:rFonts w:ascii="Calibri Light" w:hAnsi="Calibri Light" w:cs="Arial"/>
        </w:rPr>
      </w:pPr>
    </w:p>
    <w:p w:rsidR="003D5456" w:rsidRPr="008370CF" w:rsidRDefault="003D5456" w:rsidP="003D5456">
      <w:pPr>
        <w:pStyle w:val="BodyText"/>
        <w:spacing w:line="260" w:lineRule="exact"/>
        <w:jc w:val="both"/>
        <w:rPr>
          <w:rFonts w:ascii="Calibri Light" w:hAnsi="Calibri Light" w:cs="Arial"/>
          <w:b/>
          <w:bCs/>
        </w:rPr>
      </w:pPr>
      <w:r w:rsidRPr="008370CF">
        <w:rPr>
          <w:rFonts w:ascii="Calibri Light" w:hAnsi="Calibri Light" w:cs="Arial"/>
        </w:rPr>
        <w:t xml:space="preserve">The applicant will be required to sign the letter as acceptance of the offer of employment.  </w:t>
      </w:r>
      <w:r w:rsidRPr="008370CF">
        <w:rPr>
          <w:rFonts w:ascii="Calibri Light" w:hAnsi="Calibri Light" w:cs="Arial"/>
          <w:b/>
          <w:bCs/>
        </w:rPr>
        <w:t xml:space="preserve">This must occur </w:t>
      </w:r>
      <w:r w:rsidR="00F74ED8" w:rsidRPr="008370CF">
        <w:rPr>
          <w:rFonts w:ascii="Calibri Light" w:hAnsi="Calibri Light" w:cs="Arial"/>
          <w:b/>
          <w:bCs/>
        </w:rPr>
        <w:t>prior to or within one day of commencing to enable payroll details to be processed</w:t>
      </w:r>
      <w:r w:rsidRPr="008370CF">
        <w:rPr>
          <w:rFonts w:ascii="Calibri Light" w:hAnsi="Calibri Light" w:cs="Arial"/>
          <w:b/>
          <w:bCs/>
        </w:rPr>
        <w:t xml:space="preserve">.  </w:t>
      </w:r>
    </w:p>
    <w:p w:rsidR="008E3C5E" w:rsidRPr="008370CF" w:rsidRDefault="008E3C5E" w:rsidP="003D5456">
      <w:pPr>
        <w:pStyle w:val="BodyText"/>
        <w:spacing w:line="260" w:lineRule="exact"/>
        <w:jc w:val="both"/>
        <w:rPr>
          <w:rFonts w:ascii="Calibri Light" w:hAnsi="Calibri Light" w:cs="Arial"/>
          <w:b/>
          <w:bCs/>
        </w:rPr>
      </w:pPr>
    </w:p>
    <w:p w:rsidR="008E3C5E" w:rsidRPr="008370CF" w:rsidRDefault="008E3C5E">
      <w:pPr>
        <w:spacing w:after="200" w:line="276" w:lineRule="auto"/>
        <w:rPr>
          <w:rFonts w:ascii="Calibri Light" w:hAnsi="Calibri Light" w:cs="Arial"/>
          <w:b/>
          <w:bCs/>
        </w:rPr>
      </w:pPr>
      <w:r w:rsidRPr="008370CF">
        <w:rPr>
          <w:rFonts w:ascii="Calibri Light" w:hAnsi="Calibri Light" w:cs="Arial"/>
          <w:b/>
          <w:bCs/>
        </w:rPr>
        <w:br w:type="page"/>
      </w:r>
    </w:p>
    <w:p w:rsidR="008E3C5E" w:rsidRPr="008370CF" w:rsidRDefault="008370CF" w:rsidP="003D5456">
      <w:pPr>
        <w:pStyle w:val="BodyText"/>
        <w:spacing w:line="260" w:lineRule="exact"/>
        <w:jc w:val="both"/>
        <w:rPr>
          <w:rFonts w:ascii="Calibri Light" w:hAnsi="Calibri Light" w:cs="Arial"/>
          <w:b/>
          <w:bCs/>
        </w:rPr>
      </w:pPr>
      <w:r w:rsidRPr="008370CF">
        <w:rPr>
          <w:rFonts w:ascii="Calibri Light" w:hAnsi="Calibri Light" w:cs="Times New Roman"/>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26pt;width:463.4pt;height:591.75pt;z-index:251659264;mso-position-horizontal:center;mso-position-horizontal-relative:text;mso-position-vertical:absolute;mso-position-vertical-relative:text">
            <v:imagedata r:id="rId8" o:title=""/>
            <w10:wrap type="square"/>
          </v:shape>
          <o:OLEObject Type="Embed" ProgID="Visio.Drawing.11" ShapeID="_x0000_s1028" DrawAspect="Content" ObjectID="_1566907233" r:id="rId9"/>
        </w:object>
      </w:r>
      <w:r w:rsidR="008E3C5E" w:rsidRPr="008370CF">
        <w:rPr>
          <w:rFonts w:ascii="Calibri Light" w:hAnsi="Calibri Light" w:cs="Arial"/>
          <w:b/>
          <w:bCs/>
        </w:rPr>
        <w:t>Managing Vacancies</w:t>
      </w:r>
    </w:p>
    <w:p w:rsidR="008E3C5E" w:rsidRPr="008370CF" w:rsidRDefault="008E3C5E" w:rsidP="003D5456">
      <w:pPr>
        <w:pStyle w:val="BodyText"/>
        <w:spacing w:line="260" w:lineRule="exact"/>
        <w:jc w:val="both"/>
        <w:rPr>
          <w:rFonts w:ascii="Calibri Light" w:hAnsi="Calibri Light" w:cs="Arial"/>
          <w:b/>
          <w:bCs/>
        </w:rPr>
      </w:pPr>
    </w:p>
    <w:p w:rsidR="008E3C5E" w:rsidRPr="008370CF" w:rsidRDefault="008E3C5E" w:rsidP="003D5456">
      <w:pPr>
        <w:pStyle w:val="BodyText"/>
        <w:spacing w:line="260" w:lineRule="exact"/>
        <w:jc w:val="both"/>
        <w:rPr>
          <w:rFonts w:ascii="Calibri Light" w:hAnsi="Calibri Light" w:cs="Arial"/>
          <w:b/>
          <w:bCs/>
        </w:rPr>
      </w:pPr>
    </w:p>
    <w:p w:rsidR="008E3C5E" w:rsidRPr="008370CF" w:rsidRDefault="008E3C5E" w:rsidP="003D5456">
      <w:pPr>
        <w:pStyle w:val="BodyText"/>
        <w:spacing w:line="260" w:lineRule="exact"/>
        <w:jc w:val="both"/>
        <w:rPr>
          <w:rFonts w:ascii="Calibri Light" w:hAnsi="Calibri Light" w:cs="Arial"/>
          <w:b/>
          <w:bCs/>
        </w:rPr>
      </w:pPr>
    </w:p>
    <w:p w:rsidR="008E3C5E" w:rsidRPr="008370CF" w:rsidRDefault="008E3C5E" w:rsidP="003D5456">
      <w:pPr>
        <w:pStyle w:val="BodyText"/>
        <w:spacing w:line="260" w:lineRule="exact"/>
        <w:jc w:val="both"/>
        <w:rPr>
          <w:rFonts w:ascii="Calibri Light" w:hAnsi="Calibri Light" w:cs="Arial"/>
          <w:b/>
          <w:bCs/>
        </w:rPr>
      </w:pPr>
    </w:p>
    <w:p w:rsidR="003D5456" w:rsidRPr="008370CF" w:rsidRDefault="003D5456" w:rsidP="00F74ED8">
      <w:pPr>
        <w:pStyle w:val="BodyText"/>
        <w:spacing w:line="260" w:lineRule="exact"/>
        <w:jc w:val="both"/>
        <w:rPr>
          <w:rFonts w:ascii="Calibri Light" w:hAnsi="Calibri Light"/>
        </w:rPr>
      </w:pPr>
      <w:r w:rsidRPr="008370CF">
        <w:rPr>
          <w:rFonts w:ascii="Calibri Light" w:hAnsi="Calibri Light" w:cs="Arial"/>
        </w:rPr>
        <w:t xml:space="preserve"> </w:t>
      </w:r>
    </w:p>
    <w:p w:rsidR="008E3C5E" w:rsidRPr="008370CF" w:rsidRDefault="008E3C5E">
      <w:pPr>
        <w:spacing w:after="200" w:line="276" w:lineRule="auto"/>
        <w:rPr>
          <w:rFonts w:ascii="Calibri Light" w:hAnsi="Calibri Light" w:cs="Arial"/>
          <w:b/>
          <w:bCs/>
          <w:sz w:val="36"/>
          <w:szCs w:val="36"/>
        </w:rPr>
      </w:pPr>
      <w:bookmarkStart w:id="66" w:name="_Toc26754901"/>
      <w:bookmarkStart w:id="67" w:name="_Toc203380878"/>
      <w:bookmarkStart w:id="68" w:name="_Toc377984047"/>
      <w:r w:rsidRPr="008370CF">
        <w:rPr>
          <w:rFonts w:ascii="Calibri Light" w:hAnsi="Calibri Light" w:cs="Arial"/>
          <w:b/>
          <w:bCs/>
          <w:sz w:val="36"/>
          <w:szCs w:val="36"/>
        </w:rPr>
        <w:br w:type="page"/>
      </w:r>
    </w:p>
    <w:p w:rsidR="007F768D" w:rsidRPr="008370CF" w:rsidRDefault="007F768D" w:rsidP="00993E66">
      <w:pPr>
        <w:pStyle w:val="Lorna1"/>
        <w:numPr>
          <w:ilvl w:val="0"/>
          <w:numId w:val="17"/>
        </w:numPr>
        <w:rPr>
          <w:rFonts w:ascii="Calibri Light" w:hAnsi="Calibri Light" w:cs="Arial"/>
          <w:b/>
          <w:bCs/>
          <w:sz w:val="36"/>
          <w:szCs w:val="36"/>
        </w:rPr>
      </w:pPr>
      <w:r w:rsidRPr="008370CF">
        <w:rPr>
          <w:rFonts w:ascii="Calibri Light" w:hAnsi="Calibri Light" w:cs="Arial"/>
          <w:b/>
          <w:bCs/>
          <w:sz w:val="36"/>
          <w:szCs w:val="36"/>
        </w:rPr>
        <w:lastRenderedPageBreak/>
        <w:t>Induction</w:t>
      </w:r>
      <w:bookmarkEnd w:id="66"/>
      <w:bookmarkEnd w:id="67"/>
      <w:r w:rsidR="004D5297" w:rsidRPr="008370CF">
        <w:rPr>
          <w:rFonts w:ascii="Calibri Light" w:hAnsi="Calibri Light" w:cs="Arial"/>
          <w:b/>
          <w:bCs/>
          <w:sz w:val="36"/>
          <w:szCs w:val="36"/>
        </w:rPr>
        <w:t xml:space="preserve"> and Orientation</w:t>
      </w:r>
      <w:bookmarkEnd w:id="68"/>
    </w:p>
    <w:p w:rsidR="007F768D" w:rsidRPr="008370CF" w:rsidRDefault="007F768D" w:rsidP="007F768D">
      <w:pPr>
        <w:jc w:val="both"/>
        <w:rPr>
          <w:rFonts w:ascii="Calibri Light" w:hAnsi="Calibri Light" w:cs="Arial"/>
          <w:sz w:val="32"/>
          <w:szCs w:val="32"/>
        </w:rPr>
      </w:pPr>
    </w:p>
    <w:p w:rsidR="007F768D" w:rsidRPr="008370CF" w:rsidRDefault="007F768D" w:rsidP="007F768D">
      <w:pPr>
        <w:pStyle w:val="BodyText"/>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induction </w:t>
      </w:r>
      <w:r w:rsidR="00356670" w:rsidRPr="008370CF">
        <w:rPr>
          <w:rFonts w:ascii="Calibri Light" w:hAnsi="Calibri Light" w:cs="Arial"/>
        </w:rPr>
        <w:t xml:space="preserve">and orientation </w:t>
      </w:r>
      <w:r w:rsidRPr="008370CF">
        <w:rPr>
          <w:rFonts w:ascii="Calibri Light" w:hAnsi="Calibri Light" w:cs="Arial"/>
        </w:rPr>
        <w:t>process will ensure that all new employees are provided with a thorough introduction to the company, along with an overview of any relevant health and safety requirements, codes of practice and any other operating requirements.</w:t>
      </w:r>
    </w:p>
    <w:p w:rsidR="007F768D" w:rsidRPr="008370CF" w:rsidRDefault="007F768D" w:rsidP="007F768D">
      <w:pPr>
        <w:pStyle w:val="BodyText"/>
        <w:spacing w:line="260" w:lineRule="exact"/>
        <w:jc w:val="both"/>
        <w:rPr>
          <w:rFonts w:ascii="Calibri Light" w:hAnsi="Calibri Light" w:cs="Arial"/>
        </w:rPr>
      </w:pPr>
    </w:p>
    <w:p w:rsidR="007F768D" w:rsidRPr="008370CF" w:rsidRDefault="007F768D" w:rsidP="007F768D">
      <w:pPr>
        <w:spacing w:line="260" w:lineRule="exact"/>
        <w:jc w:val="both"/>
        <w:rPr>
          <w:rFonts w:ascii="Calibri Light" w:hAnsi="Calibri Light" w:cs="Arial"/>
        </w:rPr>
      </w:pPr>
      <w:r w:rsidRPr="008370CF">
        <w:rPr>
          <w:rFonts w:ascii="Calibri Light" w:hAnsi="Calibri Light" w:cs="Arial"/>
        </w:rPr>
        <w:t>It is therefore the responsibility of each individual manager/supervisor to ensure that all new employees are provided with the necessary information and guidance so that they can perform in their respective positions safely and effectively.</w:t>
      </w:r>
    </w:p>
    <w:p w:rsidR="007F768D" w:rsidRPr="008370CF" w:rsidRDefault="007F768D" w:rsidP="007F768D">
      <w:pPr>
        <w:spacing w:line="260" w:lineRule="exact"/>
        <w:jc w:val="both"/>
        <w:rPr>
          <w:rFonts w:ascii="Calibri Light" w:hAnsi="Calibri Light" w:cs="Arial"/>
        </w:rPr>
      </w:pPr>
    </w:p>
    <w:p w:rsidR="007F768D" w:rsidRPr="008370CF" w:rsidRDefault="007F768D" w:rsidP="007F768D">
      <w:pPr>
        <w:spacing w:line="260" w:lineRule="exact"/>
        <w:jc w:val="both"/>
        <w:rPr>
          <w:rFonts w:ascii="Calibri Light" w:hAnsi="Calibri Light" w:cs="Arial"/>
        </w:rPr>
      </w:pPr>
      <w:r w:rsidRPr="008370CF">
        <w:rPr>
          <w:rFonts w:ascii="Calibri Light" w:hAnsi="Calibri Light" w:cs="Arial"/>
        </w:rPr>
        <w:t>At the conclusion of the induction process, the intended aim is that new employees should:</w:t>
      </w:r>
    </w:p>
    <w:p w:rsidR="007F768D" w:rsidRPr="008370CF" w:rsidRDefault="007F768D" w:rsidP="007F768D">
      <w:pPr>
        <w:spacing w:line="260" w:lineRule="exact"/>
        <w:jc w:val="both"/>
        <w:rPr>
          <w:rFonts w:ascii="Calibri Light" w:hAnsi="Calibri Light" w:cs="Arial"/>
        </w:rPr>
      </w:pP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have a genuine perception that they are a welcome addition </w:t>
      </w:r>
      <w:r w:rsidR="004D5297" w:rsidRPr="008370CF">
        <w:rPr>
          <w:rFonts w:ascii="Calibri Light" w:hAnsi="Calibri Light" w:cs="Arial"/>
        </w:rPr>
        <w:t>to</w:t>
      </w:r>
      <w:r w:rsidR="00E7278F" w:rsidRPr="008370CF">
        <w:rPr>
          <w:rFonts w:ascii="Calibri Light" w:hAnsi="Calibri Light" w:cs="Arial"/>
        </w:rPr>
        <w:t xml:space="preserve"> </w:t>
      </w:r>
      <w:r w:rsidR="005555E5" w:rsidRPr="008370CF">
        <w:rPr>
          <w:rFonts w:ascii="Calibri Light" w:hAnsi="Calibri Light" w:cs="Arial"/>
        </w:rPr>
        <w:t>[company]</w:t>
      </w:r>
      <w:r w:rsidR="004D5297" w:rsidRPr="008370CF">
        <w:rPr>
          <w:rFonts w:ascii="Calibri Light" w:hAnsi="Calibri Light" w:cs="Arial"/>
        </w:rPr>
        <w:t>;</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have a sound understanding of their role within</w:t>
      </w:r>
      <w:r w:rsidR="00E7278F" w:rsidRPr="008370CF">
        <w:rPr>
          <w:rFonts w:ascii="Calibri Light" w:hAnsi="Calibri Light" w:cs="Arial"/>
        </w:rPr>
        <w:t xml:space="preserve"> </w:t>
      </w:r>
      <w:r w:rsidR="005555E5" w:rsidRPr="008370CF">
        <w:rPr>
          <w:rFonts w:ascii="Calibri Light" w:hAnsi="Calibri Light" w:cs="Arial"/>
        </w:rPr>
        <w:t>[company]</w:t>
      </w:r>
      <w:r w:rsidR="004D5297" w:rsidRPr="008370CF">
        <w:rPr>
          <w:rFonts w:ascii="Calibri Light" w:hAnsi="Calibri Light" w:cs="Arial"/>
        </w:rPr>
        <w:t>;</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understand the requirements of their position; </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have a clear understanding of all conditions of their employ</w:t>
      </w:r>
      <w:r w:rsidR="004D5297" w:rsidRPr="008370CF">
        <w:rPr>
          <w:rFonts w:ascii="Calibri Light" w:hAnsi="Calibri Light" w:cs="Arial"/>
        </w:rPr>
        <w:t>ment, i.e. Wages and conditions;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have an understanding of the rules and procedures applicable to</w:t>
      </w:r>
      <w:r w:rsidR="00E7278F" w:rsidRPr="008370CF">
        <w:rPr>
          <w:rFonts w:ascii="Calibri Light" w:hAnsi="Calibri Light" w:cs="Arial"/>
        </w:rPr>
        <w:t xml:space="preserve"> </w:t>
      </w:r>
      <w:r w:rsidR="005555E5" w:rsidRPr="008370CF">
        <w:rPr>
          <w:rFonts w:ascii="Calibri Light" w:hAnsi="Calibri Light" w:cs="Arial"/>
        </w:rPr>
        <w:t>[company]</w:t>
      </w:r>
      <w:r w:rsidR="00024F41" w:rsidRPr="008370CF">
        <w:rPr>
          <w:rFonts w:ascii="Calibri Light" w:hAnsi="Calibri Light" w:cs="Arial"/>
        </w:rPr>
        <w:t>.</w:t>
      </w:r>
    </w:p>
    <w:p w:rsidR="007F768D" w:rsidRPr="008370CF" w:rsidRDefault="007F768D" w:rsidP="007F768D">
      <w:pPr>
        <w:numPr>
          <w:ilvl w:val="12"/>
          <w:numId w:val="0"/>
        </w:numPr>
        <w:tabs>
          <w:tab w:val="right" w:pos="9639"/>
        </w:tabs>
        <w:spacing w:line="260" w:lineRule="exact"/>
        <w:jc w:val="both"/>
        <w:rPr>
          <w:rFonts w:ascii="Calibri Light" w:hAnsi="Calibri Light" w:cs="Arial"/>
        </w:rPr>
      </w:pPr>
    </w:p>
    <w:p w:rsidR="007F768D" w:rsidRPr="008370CF" w:rsidRDefault="007F768D" w:rsidP="007F768D">
      <w:pPr>
        <w:spacing w:line="260" w:lineRule="exact"/>
        <w:jc w:val="both"/>
        <w:rPr>
          <w:rFonts w:ascii="Calibri Light" w:hAnsi="Calibri Light" w:cs="Arial"/>
        </w:rPr>
      </w:pPr>
      <w:r w:rsidRPr="008370CF">
        <w:rPr>
          <w:rFonts w:ascii="Calibri Light" w:hAnsi="Calibri Light" w:cs="Arial"/>
        </w:rPr>
        <w:t>Additionally, new employees have a responsibility to ensure that they:</w:t>
      </w:r>
    </w:p>
    <w:p w:rsidR="007F768D" w:rsidRPr="008370CF" w:rsidRDefault="007F768D" w:rsidP="007F768D">
      <w:pPr>
        <w:spacing w:line="260" w:lineRule="exact"/>
        <w:jc w:val="both"/>
        <w:rPr>
          <w:rFonts w:ascii="Calibri Light" w:hAnsi="Calibri Light" w:cs="Arial"/>
        </w:rPr>
      </w:pP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Read all documentation issued and know </w:t>
      </w:r>
      <w:r w:rsidR="004D5297" w:rsidRPr="008370CF">
        <w:rPr>
          <w:rFonts w:ascii="Calibri Light" w:hAnsi="Calibri Light" w:cs="Arial"/>
        </w:rPr>
        <w:t>how to access Policy and Procedures;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Sign all relevant documentation; </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Maintain the required performance standards of the position.</w:t>
      </w:r>
    </w:p>
    <w:p w:rsidR="007F768D" w:rsidRPr="008370CF" w:rsidRDefault="007F768D" w:rsidP="007F768D">
      <w:pPr>
        <w:pStyle w:val="Title"/>
        <w:spacing w:line="260" w:lineRule="exact"/>
        <w:jc w:val="left"/>
        <w:rPr>
          <w:rFonts w:ascii="Calibri Light" w:hAnsi="Calibri Light" w:cs="Arial"/>
          <w:b w:val="0"/>
          <w:bCs w:val="0"/>
          <w:sz w:val="22"/>
          <w:szCs w:val="22"/>
        </w:rPr>
      </w:pPr>
    </w:p>
    <w:p w:rsidR="007F768D" w:rsidRPr="008370CF" w:rsidRDefault="007F768D" w:rsidP="007F768D">
      <w:pPr>
        <w:pStyle w:val="LornaEmphasis"/>
        <w:rPr>
          <w:rFonts w:ascii="Calibri Light" w:hAnsi="Calibri Light" w:cs="Arial"/>
        </w:rPr>
      </w:pPr>
      <w:bookmarkStart w:id="69" w:name="_Toc26754903"/>
      <w:r w:rsidRPr="008370CF">
        <w:rPr>
          <w:rFonts w:ascii="Calibri Light" w:hAnsi="Calibri Light" w:cs="Arial"/>
        </w:rPr>
        <w:t>Managers/supervisors have a responsibility for overseeing and guiding the work of al</w:t>
      </w:r>
      <w:r w:rsidR="00942DFC" w:rsidRPr="008370CF">
        <w:rPr>
          <w:rFonts w:ascii="Calibri Light" w:hAnsi="Calibri Light" w:cs="Arial"/>
        </w:rPr>
        <w:t>l new employees, particularly i</w:t>
      </w:r>
      <w:r w:rsidRPr="008370CF">
        <w:rPr>
          <w:rFonts w:ascii="Calibri Light" w:hAnsi="Calibri Light" w:cs="Arial"/>
        </w:rPr>
        <w:t xml:space="preserve">n the first </w:t>
      </w:r>
      <w:r w:rsidR="00942DFC" w:rsidRPr="008370CF">
        <w:rPr>
          <w:rFonts w:ascii="Calibri Light" w:hAnsi="Calibri Light" w:cs="Arial"/>
        </w:rPr>
        <w:t>week</w:t>
      </w:r>
      <w:r w:rsidRPr="008370CF">
        <w:rPr>
          <w:rFonts w:ascii="Calibri Light" w:hAnsi="Calibri Light" w:cs="Arial"/>
        </w:rPr>
        <w:t>, and will ensure that the following occurs.</w:t>
      </w:r>
      <w:bookmarkEnd w:id="69"/>
    </w:p>
    <w:p w:rsidR="007F768D" w:rsidRPr="008370CF" w:rsidRDefault="007F768D" w:rsidP="007F768D">
      <w:pPr>
        <w:spacing w:line="260" w:lineRule="exact"/>
        <w:jc w:val="both"/>
        <w:rPr>
          <w:rFonts w:ascii="Calibri Light" w:hAnsi="Calibri Light" w:cs="Arial"/>
        </w:rPr>
      </w:pP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The employee has signed the letter of </w:t>
      </w:r>
      <w:r w:rsidR="00F74ED8" w:rsidRPr="008370CF">
        <w:rPr>
          <w:rFonts w:ascii="Calibri Light" w:hAnsi="Calibri Light" w:cs="Arial"/>
        </w:rPr>
        <w:t>offer</w:t>
      </w:r>
      <w:r w:rsidRPr="008370CF">
        <w:rPr>
          <w:rFonts w:ascii="Calibri Light" w:hAnsi="Calibri Light" w:cs="Arial"/>
        </w:rPr>
        <w:t>, confidentiality agreement and the position description, confirming acceptance of the terms and conditions of employment offered prior to commencement of employment</w:t>
      </w:r>
      <w:r w:rsidR="00F74ED8" w:rsidRPr="008370CF">
        <w:rPr>
          <w:rFonts w:ascii="Calibri Light" w:hAnsi="Calibri Light" w:cs="Arial"/>
        </w:rPr>
        <w:t xml:space="preserve"> (copied to payroll)</w:t>
      </w:r>
      <w:r w:rsidRPr="008370CF">
        <w:rPr>
          <w:rFonts w:ascii="Calibri Light" w:hAnsi="Calibri Light" w:cs="Arial"/>
        </w:rPr>
        <w:t>.</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employee is given the opportunity to become acquainted with and discuss any issues relating to the terms and conditions of employment.  The employee must be given a copy of the Staff Handbook including any Code of Conduct directly relating to the position (if available)</w:t>
      </w:r>
      <w:r w:rsidR="00942DFC" w:rsidRPr="008370CF">
        <w:rPr>
          <w:rFonts w:ascii="Calibri Light" w:hAnsi="Calibri Light" w:cs="Arial"/>
        </w:rPr>
        <w:t>.</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An overview is given of </w:t>
      </w:r>
      <w:r w:rsidR="004D5297" w:rsidRPr="008370CF">
        <w:rPr>
          <w:rFonts w:ascii="Calibri Light" w:hAnsi="Calibri Light" w:cs="Arial"/>
        </w:rPr>
        <w:t>workplace</w:t>
      </w:r>
      <w:r w:rsidRPr="008370CF">
        <w:rPr>
          <w:rFonts w:ascii="Calibri Light" w:hAnsi="Calibri Light" w:cs="Arial"/>
        </w:rPr>
        <w:t xml:space="preserve"> health, safety and welfare issues, rules and procedures.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An explanation is given to the employee of the conditions and procedures associated with the induction and probation processes.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The employee is introduced to the </w:t>
      </w:r>
      <w:r w:rsidR="00F74ED8" w:rsidRPr="008370CF">
        <w:rPr>
          <w:rFonts w:ascii="Calibri Light" w:hAnsi="Calibri Light" w:cs="Arial"/>
        </w:rPr>
        <w:t>payroll process</w:t>
      </w:r>
      <w:r w:rsidRPr="008370CF">
        <w:rPr>
          <w:rFonts w:ascii="Calibri Light" w:hAnsi="Calibri Light" w:cs="Arial"/>
        </w:rPr>
        <w:t xml:space="preserve"> to arrange the method of payment of wages, any payroll deductions and the completion of the necessary personnel and employment forms.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employee is given a tour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and is shown the amenities, fire exits, staff rooms and other important locations.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employee is introduced to other employees, particularly those within their actual work area and given an explanation of their co-workers respective roles.</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rules and procedures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are explained, together with any other relevant information.</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role of the position the employee has been employed to perform is understood, based on the requirements of the position description.</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The employee has a clear understanding of the level of performance expected of them.</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At the end of the first day, the employee knows where, what time and to whom they are to report to.</w:t>
      </w:r>
    </w:p>
    <w:p w:rsidR="007F768D" w:rsidRPr="008370CF" w:rsidRDefault="007F768D" w:rsidP="007F768D">
      <w:pPr>
        <w:numPr>
          <w:ilvl w:val="12"/>
          <w:numId w:val="0"/>
        </w:numPr>
        <w:tabs>
          <w:tab w:val="right" w:pos="9639"/>
        </w:tabs>
        <w:spacing w:line="260" w:lineRule="exact"/>
        <w:jc w:val="both"/>
        <w:rPr>
          <w:rFonts w:ascii="Calibri Light" w:hAnsi="Calibri Light" w:cs="Arial"/>
        </w:rPr>
      </w:pPr>
    </w:p>
    <w:p w:rsidR="007F768D" w:rsidRPr="008370CF" w:rsidRDefault="007F768D" w:rsidP="007F768D">
      <w:pPr>
        <w:spacing w:line="260" w:lineRule="exact"/>
        <w:jc w:val="both"/>
        <w:rPr>
          <w:rFonts w:ascii="Calibri Light" w:hAnsi="Calibri Light" w:cs="Arial"/>
        </w:rPr>
      </w:pPr>
      <w:r w:rsidRPr="008370CF">
        <w:rPr>
          <w:rFonts w:ascii="Calibri Light" w:hAnsi="Calibri Light" w:cs="Arial"/>
        </w:rPr>
        <w:t>By the end of the first week, the appropriate manager/supervisor is required to ensure that the new employee:</w:t>
      </w:r>
    </w:p>
    <w:p w:rsidR="007F768D" w:rsidRPr="008370CF" w:rsidRDefault="007F768D" w:rsidP="007F768D">
      <w:pPr>
        <w:spacing w:line="260" w:lineRule="exact"/>
        <w:jc w:val="both"/>
        <w:rPr>
          <w:rFonts w:ascii="Calibri Light" w:hAnsi="Calibri Light" w:cs="Arial"/>
        </w:rPr>
      </w:pP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is familiar with the rules and procedures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 xml:space="preserve">knows the </w:t>
      </w:r>
      <w:r w:rsidR="00F74ED8" w:rsidRPr="008370CF">
        <w:rPr>
          <w:rFonts w:ascii="Calibri Light" w:hAnsi="Calibri Light" w:cs="Arial"/>
        </w:rPr>
        <w:t xml:space="preserve">broad </w:t>
      </w:r>
      <w:r w:rsidRPr="008370CF">
        <w:rPr>
          <w:rFonts w:ascii="Calibri Light" w:hAnsi="Calibri Light" w:cs="Arial"/>
        </w:rPr>
        <w:t>operational requirements of their position;</w:t>
      </w:r>
    </w:p>
    <w:p w:rsidR="001E19BF" w:rsidRPr="008370CF" w:rsidRDefault="001E19BF" w:rsidP="00993E66">
      <w:pPr>
        <w:numPr>
          <w:ilvl w:val="0"/>
          <w:numId w:val="21"/>
        </w:numPr>
        <w:rPr>
          <w:rFonts w:ascii="Calibri Light" w:hAnsi="Calibri Light" w:cs="Arial"/>
        </w:rPr>
      </w:pPr>
      <w:r w:rsidRPr="008370CF">
        <w:rPr>
          <w:rFonts w:ascii="Calibri Light" w:hAnsi="Calibri Light" w:cs="Arial"/>
        </w:rPr>
        <w:lastRenderedPageBreak/>
        <w:t>is familiar with the native hazards and methods of control;</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is aware of an alternative person to report to in the absence of their immediate manager/supervisor; and</w:t>
      </w:r>
    </w:p>
    <w:p w:rsidR="007F768D" w:rsidRPr="008370CF" w:rsidRDefault="007F768D" w:rsidP="00993E66">
      <w:pPr>
        <w:numPr>
          <w:ilvl w:val="0"/>
          <w:numId w:val="21"/>
        </w:numPr>
        <w:rPr>
          <w:rFonts w:ascii="Calibri Light" w:hAnsi="Calibri Light" w:cs="Arial"/>
        </w:rPr>
      </w:pPr>
      <w:r w:rsidRPr="008370CF">
        <w:rPr>
          <w:rFonts w:ascii="Calibri Light" w:hAnsi="Calibri Light" w:cs="Arial"/>
        </w:rPr>
        <w:t>has co</w:t>
      </w:r>
      <w:r w:rsidR="00024F41" w:rsidRPr="008370CF">
        <w:rPr>
          <w:rFonts w:ascii="Calibri Light" w:hAnsi="Calibri Light" w:cs="Arial"/>
        </w:rPr>
        <w:t>m</w:t>
      </w:r>
      <w:r w:rsidRPr="008370CF">
        <w:rPr>
          <w:rFonts w:ascii="Calibri Light" w:hAnsi="Calibri Light" w:cs="Arial"/>
        </w:rPr>
        <w:t>m</w:t>
      </w:r>
      <w:r w:rsidR="00024F41" w:rsidRPr="008370CF">
        <w:rPr>
          <w:rFonts w:ascii="Calibri Light" w:hAnsi="Calibri Light" w:cs="Arial"/>
        </w:rPr>
        <w:t>enced</w:t>
      </w:r>
      <w:r w:rsidR="00F74ED8" w:rsidRPr="008370CF">
        <w:rPr>
          <w:rFonts w:ascii="Calibri Light" w:hAnsi="Calibri Light" w:cs="Arial"/>
        </w:rPr>
        <w:t xml:space="preserve"> an</w:t>
      </w:r>
      <w:r w:rsidRPr="008370CF">
        <w:rPr>
          <w:rFonts w:ascii="Calibri Light" w:hAnsi="Calibri Light" w:cs="Arial"/>
        </w:rPr>
        <w:t xml:space="preserve"> induction</w:t>
      </w:r>
      <w:r w:rsidR="00024F41" w:rsidRPr="008370CF">
        <w:rPr>
          <w:rFonts w:ascii="Calibri Light" w:hAnsi="Calibri Light" w:cs="Arial"/>
        </w:rPr>
        <w:t xml:space="preserve"> and orientation</w:t>
      </w:r>
      <w:r w:rsidRPr="008370CF">
        <w:rPr>
          <w:rFonts w:ascii="Calibri Light" w:hAnsi="Calibri Light" w:cs="Arial"/>
        </w:rPr>
        <w:t xml:space="preserve"> checklist</w:t>
      </w:r>
      <w:r w:rsidR="00942DFC" w:rsidRPr="008370CF">
        <w:rPr>
          <w:rFonts w:ascii="Calibri Light" w:hAnsi="Calibri Light" w:cs="Arial"/>
        </w:rPr>
        <w:t xml:space="preserve"> and has completed the necessary training modules (e.g. </w:t>
      </w:r>
      <w:r w:rsidR="005555E5" w:rsidRPr="008370CF">
        <w:rPr>
          <w:rFonts w:ascii="Calibri Light" w:hAnsi="Calibri Light" w:cs="Arial"/>
        </w:rPr>
        <w:t>[company]</w:t>
      </w:r>
      <w:r w:rsidR="001E19BF" w:rsidRPr="008370CF">
        <w:rPr>
          <w:rFonts w:ascii="Calibri Light" w:hAnsi="Calibri Light" w:cs="Arial"/>
        </w:rPr>
        <w:t xml:space="preserve"> Induction,</w:t>
      </w:r>
      <w:r w:rsidR="005555E5" w:rsidRPr="008370CF">
        <w:rPr>
          <w:rFonts w:ascii="Calibri Light" w:hAnsi="Calibri Light" w:cs="Arial"/>
        </w:rPr>
        <w:t xml:space="preserve"> Safety, Quality</w:t>
      </w:r>
      <w:r w:rsidR="00942DFC" w:rsidRPr="008370CF">
        <w:rPr>
          <w:rFonts w:ascii="Calibri Light" w:hAnsi="Calibri Light" w:cs="Arial"/>
        </w:rPr>
        <w:t>)</w:t>
      </w:r>
      <w:r w:rsidRPr="008370CF">
        <w:rPr>
          <w:rFonts w:ascii="Calibri Light" w:hAnsi="Calibri Light" w:cs="Arial"/>
        </w:rPr>
        <w:t>.</w:t>
      </w:r>
    </w:p>
    <w:p w:rsidR="00CE02D4" w:rsidRPr="008370CF" w:rsidRDefault="00CE02D4" w:rsidP="00CE02D4">
      <w:pPr>
        <w:pStyle w:val="Subtitle"/>
        <w:rPr>
          <w:rFonts w:ascii="Calibri Light" w:hAnsi="Calibri Light" w:cs="Arial"/>
          <w:b w:val="0"/>
          <w:bCs w:val="0"/>
          <w:sz w:val="32"/>
          <w:szCs w:val="32"/>
        </w:rPr>
      </w:pPr>
    </w:p>
    <w:p w:rsidR="00024F41" w:rsidRPr="008370CF" w:rsidRDefault="008E3C5E">
      <w:pPr>
        <w:spacing w:after="200" w:line="276" w:lineRule="auto"/>
        <w:rPr>
          <w:rFonts w:ascii="Calibri Light" w:hAnsi="Calibri Light" w:cs="Arial"/>
          <w:b/>
          <w:bCs/>
          <w:sz w:val="36"/>
          <w:szCs w:val="36"/>
        </w:rPr>
      </w:pPr>
      <w:bookmarkStart w:id="70" w:name="_Toc26754940"/>
      <w:bookmarkStart w:id="71" w:name="_Toc203380909"/>
      <w:r w:rsidRPr="008370CF">
        <w:rPr>
          <w:rFonts w:ascii="Calibri Light" w:hAnsi="Calibri Light" w:cs="Arial"/>
          <w:b/>
          <w:bCs/>
          <w:noProof/>
          <w:lang w:eastAsia="en-AU"/>
        </w:rPr>
        <w:drawing>
          <wp:anchor distT="0" distB="0" distL="114300" distR="114300" simplePos="0" relativeHeight="251658752" behindDoc="1" locked="0" layoutInCell="1" allowOverlap="1" wp14:anchorId="15D69A71" wp14:editId="64EFA2E9">
            <wp:simplePos x="0" y="0"/>
            <wp:positionH relativeFrom="page">
              <wp:posOffset>354330</wp:posOffset>
            </wp:positionH>
            <wp:positionV relativeFrom="page">
              <wp:posOffset>4201795</wp:posOffset>
            </wp:positionV>
            <wp:extent cx="6849745" cy="4466590"/>
            <wp:effectExtent l="0" t="8572" r="0" b="0"/>
            <wp:wrapTight wrapText="bothSides">
              <wp:wrapPolygon edited="0">
                <wp:start x="21627" y="41"/>
                <wp:lineTo x="61" y="41"/>
                <wp:lineTo x="61" y="21506"/>
                <wp:lineTo x="21627" y="21506"/>
                <wp:lineTo x="21627" y="4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uction.PN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6849745" cy="4466590"/>
                    </a:xfrm>
                    <a:prstGeom prst="rect">
                      <a:avLst/>
                    </a:prstGeom>
                  </pic:spPr>
                </pic:pic>
              </a:graphicData>
            </a:graphic>
            <wp14:sizeRelH relativeFrom="margin">
              <wp14:pctWidth>0</wp14:pctWidth>
            </wp14:sizeRelH>
            <wp14:sizeRelV relativeFrom="margin">
              <wp14:pctHeight>0</wp14:pctHeight>
            </wp14:sizeRelV>
          </wp:anchor>
        </w:drawing>
      </w:r>
      <w:r w:rsidR="00024F41" w:rsidRPr="008370CF">
        <w:rPr>
          <w:rFonts w:ascii="Calibri Light" w:hAnsi="Calibri Light" w:cs="Arial"/>
          <w:b/>
          <w:bCs/>
          <w:sz w:val="36"/>
          <w:szCs w:val="36"/>
        </w:rPr>
        <w:br w:type="page"/>
      </w:r>
    </w:p>
    <w:p w:rsidR="00CE02D4" w:rsidRPr="008370CF" w:rsidRDefault="00CE02D4" w:rsidP="00993E66">
      <w:pPr>
        <w:pStyle w:val="Lorna1"/>
        <w:numPr>
          <w:ilvl w:val="0"/>
          <w:numId w:val="17"/>
        </w:numPr>
        <w:rPr>
          <w:rFonts w:ascii="Calibri Light" w:hAnsi="Calibri Light" w:cs="Arial"/>
          <w:b/>
          <w:bCs/>
          <w:sz w:val="36"/>
          <w:szCs w:val="36"/>
        </w:rPr>
      </w:pPr>
      <w:bookmarkStart w:id="72" w:name="_Toc377984048"/>
      <w:r w:rsidRPr="008370CF">
        <w:rPr>
          <w:rFonts w:ascii="Calibri Light" w:hAnsi="Calibri Light" w:cs="Arial"/>
          <w:b/>
          <w:bCs/>
          <w:sz w:val="36"/>
          <w:szCs w:val="36"/>
        </w:rPr>
        <w:lastRenderedPageBreak/>
        <w:t>Probationary Employment</w:t>
      </w:r>
      <w:bookmarkEnd w:id="70"/>
      <w:bookmarkEnd w:id="71"/>
      <w:bookmarkEnd w:id="72"/>
    </w:p>
    <w:p w:rsidR="00CE02D4" w:rsidRPr="008370CF" w:rsidRDefault="00CE02D4" w:rsidP="00CE02D4">
      <w:pPr>
        <w:jc w:val="both"/>
        <w:rPr>
          <w:rFonts w:ascii="Calibri Light" w:hAnsi="Calibri Light" w:cs="Arial"/>
          <w:sz w:val="32"/>
          <w:szCs w:val="32"/>
        </w:rPr>
      </w:pPr>
    </w:p>
    <w:p w:rsidR="00CE02D4" w:rsidRPr="008370CF" w:rsidRDefault="00CE02D4" w:rsidP="00CE02D4">
      <w:pPr>
        <w:pStyle w:val="Body"/>
        <w:keepLines w:val="0"/>
        <w:spacing w:after="0" w:line="260" w:lineRule="exact"/>
        <w:rPr>
          <w:rFonts w:ascii="Calibri Light" w:hAnsi="Calibri Light" w:cs="Arial"/>
        </w:rPr>
      </w:pPr>
      <w:r w:rsidRPr="008370CF">
        <w:rPr>
          <w:rFonts w:ascii="Calibri Light" w:hAnsi="Calibri Light" w:cs="Arial"/>
        </w:rPr>
        <w:t>All new full-time, part-time or fixed term contract employees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be employed subject to a probationary period, the details of which will be clearly stated in the letter of </w:t>
      </w:r>
      <w:r w:rsidR="00294EA2" w:rsidRPr="008370CF">
        <w:rPr>
          <w:rFonts w:ascii="Calibri Light" w:hAnsi="Calibri Light" w:cs="Arial"/>
        </w:rPr>
        <w:t>offer</w:t>
      </w:r>
      <w:r w:rsidRPr="008370CF">
        <w:rPr>
          <w:rFonts w:ascii="Calibri Light" w:hAnsi="Calibri Light" w:cs="Arial"/>
        </w:rPr>
        <w:t>/contract of employment.</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 xml:space="preserve">All new employees will be advised of the probationary nature of the employment prior to their acceptance of the offer of employment, that is, at the interview and when the written offer of employment is made, but no later than the first day of commencement of employment. The length of the probationary period will be appropriate to the </w:t>
      </w:r>
      <w:r w:rsidR="00356670" w:rsidRPr="008370CF">
        <w:rPr>
          <w:rFonts w:ascii="Calibri Light" w:hAnsi="Calibri Light" w:cs="Arial"/>
        </w:rPr>
        <w:t>nature of the position on offer and contribute to the formal orientation process</w:t>
      </w:r>
      <w:r w:rsidR="00294EA2" w:rsidRPr="008370CF">
        <w:rPr>
          <w:rFonts w:ascii="Calibri Light" w:hAnsi="Calibri Light" w:cs="Arial"/>
        </w:rPr>
        <w:t xml:space="preserve"> (default period is six months)</w:t>
      </w:r>
      <w:r w:rsidR="00356670" w:rsidRPr="008370CF">
        <w:rPr>
          <w:rFonts w:ascii="Calibri Light" w:hAnsi="Calibri Light" w:cs="Arial"/>
        </w:rPr>
        <w:t>.</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The probationary period provides an opportunity for both</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and the new employee to assess whether the employee has the skills, ability and approach needed to carry out the position. The probation period also allows the employee sufficient time to get to know the position and find out if the position meets their expectations.  </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The employee’s performance will be assessed throughout the probationary period and the employee will be given feedback regarding their performance. The continued employment of the employee is dependent on their successful completion of the probationary period</w:t>
      </w:r>
      <w:r w:rsidR="00294EA2" w:rsidRPr="008370CF">
        <w:rPr>
          <w:rFonts w:ascii="Calibri Light" w:hAnsi="Calibri Light" w:cs="Arial"/>
        </w:rPr>
        <w:t xml:space="preserve"> and performance appraisal</w:t>
      </w:r>
      <w:r w:rsidRPr="008370CF">
        <w:rPr>
          <w:rFonts w:ascii="Calibri Light" w:hAnsi="Calibri Light" w:cs="Arial"/>
        </w:rPr>
        <w:t>.</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Where an employee has successfully completed the probationary period, their appointment will be confirmed. Written confirmation of the status of their employment or contract, along with the opportunity to reinforce the conditions of employment, will be given to the employee.</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If, at the end of the probationary period, there are still aspects regarding the employee’s performance that are considered to need further development but are not serious enough to warrant cessation of employment, then discussions will be held between the employee and their manager/supervisor. In these discussions, the manager/supervisor will confirm the completion of the probationary period and also discuss the aspects of the employee’s performance that will need to be addressed and improved on in the future</w:t>
      </w:r>
      <w:r w:rsidR="00294EA2" w:rsidRPr="008370CF">
        <w:rPr>
          <w:rFonts w:ascii="Calibri Light" w:hAnsi="Calibri Light" w:cs="Arial"/>
        </w:rPr>
        <w:t xml:space="preserve"> set as goals in the performance appraisal</w:t>
      </w:r>
      <w:r w:rsidRPr="008370CF">
        <w:rPr>
          <w:rFonts w:ascii="Calibri Light" w:hAnsi="Calibri Light" w:cs="Arial"/>
        </w:rPr>
        <w:t>.</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 xml:space="preserve">Where the employee’s performance does not meet the standard required for the position, the employee’s employment will be terminated in accordance with their letter of </w:t>
      </w:r>
      <w:r w:rsidR="003900E0" w:rsidRPr="008370CF">
        <w:rPr>
          <w:rFonts w:ascii="Calibri Light" w:hAnsi="Calibri Light" w:cs="Arial"/>
        </w:rPr>
        <w:t>offer</w:t>
      </w:r>
      <w:r w:rsidRPr="008370CF">
        <w:rPr>
          <w:rFonts w:ascii="Calibri Light" w:hAnsi="Calibri Light" w:cs="Arial"/>
        </w:rPr>
        <w:t>/contract of employment, provided that the employee has received the appropriate feedback throughout their probationary period.</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pStyle w:val="Body"/>
        <w:keepLines w:val="0"/>
        <w:spacing w:after="0" w:line="260" w:lineRule="exact"/>
        <w:rPr>
          <w:rFonts w:ascii="Calibri Light" w:hAnsi="Calibri Light" w:cs="Arial"/>
        </w:rPr>
      </w:pPr>
      <w:r w:rsidRPr="008370CF">
        <w:rPr>
          <w:rFonts w:ascii="Calibri Light" w:hAnsi="Calibri Light" w:cs="Arial"/>
        </w:rPr>
        <w:t>At any time throughout the probationary period, either</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or the employee may terminate the contract of employment by the giving of the appropriate notice of termination</w:t>
      </w:r>
      <w:r w:rsidR="00294EA2" w:rsidRPr="008370CF">
        <w:rPr>
          <w:rFonts w:ascii="Calibri Light" w:hAnsi="Calibri Light" w:cs="Arial"/>
        </w:rPr>
        <w:t xml:space="preserve"> (one week)</w:t>
      </w:r>
      <w:r w:rsidRPr="008370CF">
        <w:rPr>
          <w:rFonts w:ascii="Calibri Light" w:hAnsi="Calibri Light" w:cs="Arial"/>
        </w:rPr>
        <w:t>.</w:t>
      </w:r>
    </w:p>
    <w:p w:rsidR="00CE02D4" w:rsidRPr="008370CF" w:rsidRDefault="00CE02D4" w:rsidP="00CE02D4">
      <w:pPr>
        <w:spacing w:line="260" w:lineRule="exact"/>
        <w:jc w:val="both"/>
        <w:rPr>
          <w:rFonts w:ascii="Calibri Light" w:hAnsi="Calibri Light" w:cs="Arial"/>
        </w:rPr>
      </w:pPr>
    </w:p>
    <w:p w:rsidR="00CE02D4" w:rsidRPr="008370CF" w:rsidRDefault="00CE02D4" w:rsidP="00CE02D4">
      <w:pPr>
        <w:spacing w:line="260" w:lineRule="exact"/>
        <w:jc w:val="both"/>
        <w:rPr>
          <w:rFonts w:ascii="Calibri Light" w:hAnsi="Calibri Light" w:cs="Arial"/>
        </w:rPr>
      </w:pPr>
      <w:r w:rsidRPr="008370CF">
        <w:rPr>
          <w:rFonts w:ascii="Calibri Light" w:hAnsi="Calibri Light" w:cs="Arial"/>
        </w:rPr>
        <w:t>It should be noted that the probationary period counts as service for the purposes of accruing leave entitlements, such as annual leave, sick leave, etc.</w:t>
      </w:r>
    </w:p>
    <w:p w:rsidR="00640232" w:rsidRPr="008370CF" w:rsidRDefault="00640232" w:rsidP="00640232">
      <w:pPr>
        <w:pStyle w:val="Subtitle"/>
        <w:rPr>
          <w:rFonts w:ascii="Calibri Light" w:hAnsi="Calibri Light" w:cs="Arial"/>
          <w:b w:val="0"/>
          <w:bCs w:val="0"/>
          <w:sz w:val="32"/>
          <w:szCs w:val="32"/>
        </w:rPr>
      </w:pPr>
    </w:p>
    <w:p w:rsidR="00294EA2" w:rsidRPr="008370CF" w:rsidRDefault="00294EA2">
      <w:pPr>
        <w:spacing w:after="200" w:line="276" w:lineRule="auto"/>
        <w:rPr>
          <w:rFonts w:ascii="Calibri Light" w:hAnsi="Calibri Light" w:cs="Arial"/>
          <w:b/>
          <w:bCs/>
          <w:sz w:val="36"/>
          <w:szCs w:val="36"/>
        </w:rPr>
      </w:pPr>
      <w:bookmarkStart w:id="73" w:name="_Toc26754928"/>
      <w:bookmarkStart w:id="74" w:name="_Toc203380898"/>
      <w:r w:rsidRPr="008370CF">
        <w:rPr>
          <w:rFonts w:ascii="Calibri Light" w:hAnsi="Calibri Light" w:cs="Arial"/>
          <w:b/>
          <w:bCs/>
          <w:sz w:val="36"/>
          <w:szCs w:val="36"/>
        </w:rPr>
        <w:br w:type="page"/>
      </w:r>
    </w:p>
    <w:p w:rsidR="00640232" w:rsidRPr="008370CF" w:rsidRDefault="00640232" w:rsidP="00993E66">
      <w:pPr>
        <w:pStyle w:val="Lorna1"/>
        <w:numPr>
          <w:ilvl w:val="0"/>
          <w:numId w:val="17"/>
        </w:numPr>
        <w:rPr>
          <w:rFonts w:ascii="Calibri Light" w:hAnsi="Calibri Light" w:cs="Arial"/>
          <w:b/>
          <w:bCs/>
          <w:sz w:val="36"/>
          <w:szCs w:val="36"/>
        </w:rPr>
      </w:pPr>
      <w:bookmarkStart w:id="75" w:name="_Toc377984049"/>
      <w:r w:rsidRPr="008370CF">
        <w:rPr>
          <w:rFonts w:ascii="Calibri Light" w:hAnsi="Calibri Light" w:cs="Arial"/>
          <w:b/>
          <w:bCs/>
          <w:sz w:val="36"/>
          <w:szCs w:val="36"/>
        </w:rPr>
        <w:lastRenderedPageBreak/>
        <w:t>Performance Appraisal</w:t>
      </w:r>
      <w:bookmarkEnd w:id="73"/>
      <w:bookmarkEnd w:id="74"/>
      <w:r w:rsidRPr="008370CF">
        <w:rPr>
          <w:rFonts w:ascii="Calibri Light" w:hAnsi="Calibri Light" w:cs="Arial"/>
          <w:b/>
          <w:bCs/>
          <w:sz w:val="36"/>
          <w:szCs w:val="36"/>
        </w:rPr>
        <w:t>s</w:t>
      </w:r>
      <w:bookmarkEnd w:id="75"/>
    </w:p>
    <w:p w:rsidR="00640232" w:rsidRPr="008370CF" w:rsidRDefault="00640232" w:rsidP="00640232">
      <w:pPr>
        <w:jc w:val="both"/>
        <w:rPr>
          <w:rFonts w:ascii="Calibri Light" w:hAnsi="Calibri Light" w:cs="Arial"/>
          <w:sz w:val="32"/>
          <w:szCs w:val="32"/>
        </w:rPr>
      </w:pPr>
    </w:p>
    <w:p w:rsidR="00640232" w:rsidRPr="008370CF" w:rsidRDefault="00640232" w:rsidP="00640232">
      <w:pPr>
        <w:spacing w:line="260" w:lineRule="exact"/>
        <w:jc w:val="both"/>
        <w:rPr>
          <w:rFonts w:ascii="Calibri Light" w:hAnsi="Calibri Light" w:cs="Arial"/>
        </w:rPr>
      </w:pPr>
      <w:r w:rsidRPr="008370CF">
        <w:rPr>
          <w:rFonts w:ascii="Calibri Light" w:hAnsi="Calibri Light" w:cs="Arial"/>
        </w:rPr>
        <w:t>Performance appraisals are an important element in the management of employees, and therefore a performance appraisal system has been established by</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that will apply to all employees. </w:t>
      </w:r>
    </w:p>
    <w:p w:rsidR="00640232" w:rsidRPr="008370CF" w:rsidRDefault="00640232" w:rsidP="00640232">
      <w:pPr>
        <w:spacing w:line="260" w:lineRule="exact"/>
        <w:jc w:val="both"/>
        <w:rPr>
          <w:rFonts w:ascii="Calibri Light" w:hAnsi="Calibri Light" w:cs="Arial"/>
        </w:rPr>
      </w:pPr>
    </w:p>
    <w:p w:rsidR="00640232" w:rsidRPr="008370CF" w:rsidRDefault="00640232" w:rsidP="00640232">
      <w:pPr>
        <w:spacing w:line="260" w:lineRule="exact"/>
        <w:jc w:val="both"/>
        <w:rPr>
          <w:rFonts w:ascii="Calibri Light" w:hAnsi="Calibri Light" w:cs="Arial"/>
        </w:rPr>
      </w:pPr>
      <w:r w:rsidRPr="008370CF">
        <w:rPr>
          <w:rFonts w:ascii="Calibri Light" w:hAnsi="Calibri Light" w:cs="Arial"/>
        </w:rPr>
        <w:t>The process of performance appraisals aims to identify, evaluate and develop each individual employee’s work performance and productivity based on their identified duty statement to more effectively achieve company goals and objectives. It also provides reward, recognition, feedback, and most significantly, support and career guidance to employees, where necessary.</w:t>
      </w:r>
    </w:p>
    <w:p w:rsidR="003900E0" w:rsidRPr="008370CF" w:rsidRDefault="003900E0" w:rsidP="00640232">
      <w:pPr>
        <w:spacing w:line="260" w:lineRule="exact"/>
        <w:jc w:val="both"/>
        <w:rPr>
          <w:rFonts w:ascii="Calibri Light" w:hAnsi="Calibri Light" w:cs="Arial"/>
        </w:rPr>
      </w:pPr>
    </w:p>
    <w:p w:rsidR="00640232" w:rsidRPr="008370CF" w:rsidRDefault="00640232" w:rsidP="00640232">
      <w:pPr>
        <w:spacing w:line="260" w:lineRule="exact"/>
        <w:jc w:val="both"/>
        <w:rPr>
          <w:rFonts w:ascii="Calibri Light" w:hAnsi="Calibri Light" w:cs="Arial"/>
        </w:rPr>
      </w:pPr>
      <w:r w:rsidRPr="008370CF">
        <w:rPr>
          <w:rFonts w:ascii="Calibri Light" w:hAnsi="Calibri Light" w:cs="Arial"/>
        </w:rPr>
        <w:t>Managers/supervisors will be required to complete a performance appraisal form after each new employee has completed the stipulated probationary period and thereafter at the completion of each year of service.</w:t>
      </w:r>
    </w:p>
    <w:p w:rsidR="00640232" w:rsidRPr="008370CF" w:rsidRDefault="00640232" w:rsidP="00640232">
      <w:pPr>
        <w:spacing w:line="260" w:lineRule="exact"/>
        <w:jc w:val="both"/>
        <w:rPr>
          <w:rFonts w:ascii="Calibri Light" w:hAnsi="Calibri Light" w:cs="Arial"/>
        </w:rPr>
      </w:pPr>
    </w:p>
    <w:p w:rsidR="00640232" w:rsidRPr="008370CF" w:rsidRDefault="00640232" w:rsidP="00640232">
      <w:pPr>
        <w:spacing w:line="260" w:lineRule="exact"/>
        <w:jc w:val="both"/>
        <w:rPr>
          <w:rFonts w:ascii="Calibri Light" w:hAnsi="Calibri Light" w:cs="Arial"/>
        </w:rPr>
      </w:pPr>
      <w:r w:rsidRPr="008370CF">
        <w:rPr>
          <w:rFonts w:ascii="Calibri Light" w:hAnsi="Calibri Light" w:cs="Arial"/>
        </w:rPr>
        <w:t>The purpose of the performance appraisal is to:</w:t>
      </w:r>
    </w:p>
    <w:p w:rsidR="00640232" w:rsidRPr="008370CF" w:rsidRDefault="00640232" w:rsidP="00640232">
      <w:pPr>
        <w:tabs>
          <w:tab w:val="num" w:pos="567"/>
        </w:tabs>
        <w:spacing w:line="260" w:lineRule="exact"/>
        <w:ind w:left="567" w:hanging="567"/>
        <w:jc w:val="both"/>
        <w:rPr>
          <w:rFonts w:ascii="Calibri Light" w:hAnsi="Calibri Light" w:cs="Arial"/>
        </w:rPr>
      </w:pP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reinforce the employment relationship by allowing joint communication and discussion to occur regarding progress and measurement of the employee’s actual work performance relating to the identified goals and objectives that are contained in the position description;</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maintain performance standard levels that aid in the identification of poor performance so that corrective action can be taken immediately;</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 xml:space="preserve">obtain information and feedback from employees that may improve productivity or identify potential problems or safety issues within </w:t>
      </w:r>
      <w:r w:rsidR="005555E5" w:rsidRPr="008370CF">
        <w:rPr>
          <w:rFonts w:ascii="Calibri Light" w:hAnsi="Calibri Light" w:cs="Arial"/>
        </w:rPr>
        <w:t>[company]</w:t>
      </w:r>
      <w:r w:rsidRPr="008370CF">
        <w:rPr>
          <w:rFonts w:ascii="Calibri Light" w:hAnsi="Calibri Light" w:cs="Arial"/>
        </w:rPr>
        <w:t>;</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identify training and development needs, or the potential of employees for future management positions, promotions or transfers;</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 xml:space="preserve">encourage employees to use their own initiative in developing and improving their job performance; </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be used as a potential source of information in the review of salaries and wages;</w:t>
      </w:r>
    </w:p>
    <w:p w:rsidR="00942DFC" w:rsidRPr="008370CF" w:rsidRDefault="00640232" w:rsidP="00993E66">
      <w:pPr>
        <w:numPr>
          <w:ilvl w:val="0"/>
          <w:numId w:val="21"/>
        </w:numPr>
        <w:rPr>
          <w:rFonts w:ascii="Calibri Light" w:hAnsi="Calibri Light" w:cs="Arial"/>
        </w:rPr>
      </w:pPr>
      <w:r w:rsidRPr="008370CF">
        <w:rPr>
          <w:rFonts w:ascii="Calibri Light" w:hAnsi="Calibri Light" w:cs="Arial"/>
        </w:rPr>
        <w:t>differentiate between satisfactory and unsatisfactory performance</w:t>
      </w:r>
      <w:r w:rsidR="00294EA2" w:rsidRPr="008370CF">
        <w:rPr>
          <w:rFonts w:ascii="Calibri Light" w:hAnsi="Calibri Light" w:cs="Arial"/>
        </w:rPr>
        <w:t>;</w:t>
      </w:r>
    </w:p>
    <w:p w:rsidR="00294EA2" w:rsidRPr="008370CF" w:rsidRDefault="00942DFC" w:rsidP="00993E66">
      <w:pPr>
        <w:numPr>
          <w:ilvl w:val="0"/>
          <w:numId w:val="21"/>
        </w:numPr>
        <w:rPr>
          <w:rFonts w:ascii="Calibri Light" w:hAnsi="Calibri Light" w:cs="Arial"/>
        </w:rPr>
      </w:pPr>
      <w:r w:rsidRPr="008370CF">
        <w:rPr>
          <w:rFonts w:ascii="Calibri Light" w:hAnsi="Calibri Light" w:cs="Arial"/>
        </w:rPr>
        <w:t>Provide review and feedback on the currency of the Position Description;</w:t>
      </w:r>
      <w:r w:rsidR="00294EA2" w:rsidRPr="008370CF">
        <w:rPr>
          <w:rFonts w:ascii="Calibri Light" w:hAnsi="Calibri Light" w:cs="Arial"/>
        </w:rPr>
        <w:t xml:space="preserve"> and</w:t>
      </w:r>
    </w:p>
    <w:p w:rsidR="00640232" w:rsidRPr="008370CF" w:rsidRDefault="00294EA2" w:rsidP="00993E66">
      <w:pPr>
        <w:numPr>
          <w:ilvl w:val="0"/>
          <w:numId w:val="21"/>
        </w:numPr>
        <w:rPr>
          <w:rFonts w:ascii="Calibri Light" w:hAnsi="Calibri Light" w:cs="Arial"/>
        </w:rPr>
      </w:pPr>
      <w:r w:rsidRPr="008370CF">
        <w:rPr>
          <w:rFonts w:ascii="Calibri Light" w:hAnsi="Calibri Light" w:cs="Arial"/>
        </w:rPr>
        <w:t>based on Key Result Areas develop a relevant Key Performance Indicators and Goals for the coming year</w:t>
      </w:r>
      <w:r w:rsidR="00640232" w:rsidRPr="008370CF">
        <w:rPr>
          <w:rFonts w:ascii="Calibri Light" w:hAnsi="Calibri Light" w:cs="Arial"/>
        </w:rPr>
        <w:t>.</w:t>
      </w:r>
    </w:p>
    <w:p w:rsidR="00640232" w:rsidRPr="008370CF" w:rsidRDefault="00640232" w:rsidP="00640232">
      <w:pPr>
        <w:spacing w:line="260" w:lineRule="exact"/>
        <w:jc w:val="both"/>
        <w:rPr>
          <w:rFonts w:ascii="Calibri Light" w:hAnsi="Calibri Light" w:cs="Arial"/>
        </w:rPr>
      </w:pPr>
    </w:p>
    <w:p w:rsidR="00640232" w:rsidRPr="008370CF" w:rsidRDefault="00640232" w:rsidP="00640232">
      <w:pPr>
        <w:spacing w:line="260" w:lineRule="exact"/>
        <w:jc w:val="both"/>
        <w:rPr>
          <w:rFonts w:ascii="Calibri Light" w:hAnsi="Calibri Light" w:cs="Arial"/>
        </w:rPr>
      </w:pPr>
      <w:r w:rsidRPr="008370CF">
        <w:rPr>
          <w:rFonts w:ascii="Calibri Light" w:hAnsi="Calibri Light" w:cs="Arial"/>
        </w:rPr>
        <w:t xml:space="preserve">Performance appraisals may be reviewed on a more regular basis when incidents of poor work performance arise and need to be addressed immediately or when disciplinary procedures have commenced in relation to repeated poor performance. </w:t>
      </w:r>
    </w:p>
    <w:p w:rsidR="00640232" w:rsidRPr="008370CF" w:rsidRDefault="00640232" w:rsidP="00640232">
      <w:pPr>
        <w:spacing w:line="260" w:lineRule="exact"/>
        <w:jc w:val="both"/>
        <w:rPr>
          <w:rFonts w:ascii="Calibri Light" w:hAnsi="Calibri Light" w:cs="Arial"/>
        </w:rPr>
      </w:pPr>
    </w:p>
    <w:p w:rsidR="00D20A8B" w:rsidRPr="008370CF" w:rsidRDefault="00D20A8B" w:rsidP="00993E66">
      <w:pPr>
        <w:pStyle w:val="Lorna1"/>
        <w:numPr>
          <w:ilvl w:val="0"/>
          <w:numId w:val="17"/>
        </w:numPr>
        <w:rPr>
          <w:rFonts w:ascii="Calibri Light" w:hAnsi="Calibri Light" w:cs="Arial"/>
          <w:b/>
          <w:bCs/>
          <w:sz w:val="36"/>
          <w:szCs w:val="36"/>
        </w:rPr>
      </w:pPr>
      <w:bookmarkStart w:id="76" w:name="_Toc377984050"/>
      <w:bookmarkStart w:id="77" w:name="_Toc26754956"/>
      <w:bookmarkStart w:id="78" w:name="_Toc203380925"/>
      <w:r w:rsidRPr="008370CF">
        <w:rPr>
          <w:rFonts w:ascii="Calibri Light" w:hAnsi="Calibri Light" w:cs="Arial"/>
          <w:b/>
          <w:bCs/>
          <w:sz w:val="36"/>
          <w:szCs w:val="36"/>
        </w:rPr>
        <w:t>Training and Development</w:t>
      </w:r>
      <w:bookmarkEnd w:id="76"/>
      <w:r w:rsidRPr="008370CF">
        <w:rPr>
          <w:rFonts w:ascii="Calibri Light" w:hAnsi="Calibri Light" w:cs="Arial"/>
          <w:b/>
          <w:bCs/>
          <w:sz w:val="36"/>
          <w:szCs w:val="36"/>
        </w:rPr>
        <w:t xml:space="preserve"> </w:t>
      </w:r>
      <w:bookmarkEnd w:id="77"/>
      <w:bookmarkEnd w:id="78"/>
    </w:p>
    <w:p w:rsidR="00D20A8B" w:rsidRPr="008370CF" w:rsidRDefault="00D20A8B" w:rsidP="00D20A8B">
      <w:pPr>
        <w:jc w:val="both"/>
        <w:rPr>
          <w:rFonts w:ascii="Calibri Light" w:hAnsi="Calibri Light" w:cs="Arial"/>
          <w:sz w:val="32"/>
          <w:szCs w:val="32"/>
        </w:rPr>
      </w:pPr>
    </w:p>
    <w:p w:rsidR="00D20A8B" w:rsidRPr="008370CF" w:rsidRDefault="005555E5" w:rsidP="00D20A8B">
      <w:pPr>
        <w:pStyle w:val="BodyText"/>
        <w:spacing w:line="260" w:lineRule="exact"/>
        <w:jc w:val="both"/>
        <w:rPr>
          <w:rFonts w:ascii="Calibri Light" w:hAnsi="Calibri Light" w:cs="Arial"/>
        </w:rPr>
      </w:pPr>
      <w:r w:rsidRPr="008370CF">
        <w:rPr>
          <w:rFonts w:ascii="Calibri Light" w:hAnsi="Calibri Light" w:cs="Arial"/>
        </w:rPr>
        <w:t>[company]</w:t>
      </w:r>
      <w:r w:rsidR="00D20A8B" w:rsidRPr="008370CF">
        <w:rPr>
          <w:rFonts w:ascii="Calibri Light" w:hAnsi="Calibri Light" w:cs="Arial"/>
        </w:rPr>
        <w:t xml:space="preserve"> will provide and pay for any necessary and relevant training for employees in line with their respective roles and responsibilities within the company to ensure it meets its legislative obligations in relation to </w:t>
      </w:r>
      <w:r w:rsidR="00942DFC" w:rsidRPr="008370CF">
        <w:rPr>
          <w:rFonts w:ascii="Calibri Light" w:hAnsi="Calibri Light" w:cs="Arial"/>
        </w:rPr>
        <w:t>discrimination and</w:t>
      </w:r>
      <w:r w:rsidR="00D20A8B" w:rsidRPr="008370CF">
        <w:rPr>
          <w:rFonts w:ascii="Calibri Light" w:hAnsi="Calibri Light" w:cs="Arial"/>
        </w:rPr>
        <w:t xml:space="preserve"> harassment, manual handling, fire evacuation or health, safety and welfare.</w:t>
      </w:r>
    </w:p>
    <w:p w:rsidR="00D20A8B" w:rsidRPr="008370CF" w:rsidRDefault="00D20A8B" w:rsidP="00D20A8B">
      <w:pPr>
        <w:pStyle w:val="BodyText"/>
        <w:spacing w:line="260" w:lineRule="exact"/>
        <w:jc w:val="both"/>
        <w:rPr>
          <w:rFonts w:ascii="Calibri Light" w:hAnsi="Calibri Light" w:cs="Arial"/>
        </w:rPr>
      </w:pPr>
    </w:p>
    <w:p w:rsidR="00D20A8B" w:rsidRPr="008370CF" w:rsidRDefault="00D20A8B" w:rsidP="00D20A8B">
      <w:pPr>
        <w:pStyle w:val="BodyText"/>
        <w:spacing w:line="260" w:lineRule="exact"/>
        <w:jc w:val="both"/>
        <w:rPr>
          <w:rFonts w:ascii="Calibri Light" w:hAnsi="Calibri Light" w:cs="Arial"/>
        </w:rPr>
      </w:pPr>
      <w:r w:rsidRPr="008370CF">
        <w:rPr>
          <w:rFonts w:ascii="Calibri Light" w:hAnsi="Calibri Light" w:cs="Arial"/>
        </w:rPr>
        <w:t>In addition,</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believes that a significant advantage to providing employees with the opportunity for further education, training and development, is that the productivity, skills and services it provides to customers will be enhanced and improved.</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Education, training and development opportunities for employees will be designed to meet the current and future requirements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with the intention being to maintain an adequate supply of properly trained personnel and provide opportunities for employees to develop their careers.</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Training and development programs will be based on meeting the requirements of both</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and the individual employee through:</w:t>
      </w:r>
    </w:p>
    <w:p w:rsidR="00D20A8B" w:rsidRPr="008370CF" w:rsidRDefault="00D20A8B" w:rsidP="00D20A8B">
      <w:pPr>
        <w:spacing w:line="260" w:lineRule="exact"/>
        <w:jc w:val="both"/>
        <w:rPr>
          <w:rFonts w:ascii="Calibri Light" w:hAnsi="Calibri Light" w:cs="Arial"/>
        </w:rPr>
      </w:pPr>
    </w:p>
    <w:p w:rsidR="00D20A8B" w:rsidRPr="008370CF" w:rsidRDefault="00D20A8B" w:rsidP="00993E66">
      <w:pPr>
        <w:numPr>
          <w:ilvl w:val="0"/>
          <w:numId w:val="21"/>
        </w:numPr>
        <w:rPr>
          <w:rFonts w:ascii="Calibri Light" w:hAnsi="Calibri Light" w:cs="Arial"/>
        </w:rPr>
      </w:pPr>
      <w:r w:rsidRPr="008370CF">
        <w:rPr>
          <w:rFonts w:ascii="Calibri Light" w:hAnsi="Calibri Light" w:cs="Arial"/>
        </w:rPr>
        <w:t xml:space="preserve">annual performance assessment aligned with salary reviews; </w:t>
      </w:r>
    </w:p>
    <w:p w:rsidR="00D20A8B" w:rsidRPr="008370CF" w:rsidRDefault="00D20A8B" w:rsidP="00993E66">
      <w:pPr>
        <w:numPr>
          <w:ilvl w:val="0"/>
          <w:numId w:val="21"/>
        </w:numPr>
        <w:rPr>
          <w:rFonts w:ascii="Calibri Light" w:hAnsi="Calibri Light" w:cs="Arial"/>
        </w:rPr>
      </w:pPr>
      <w:r w:rsidRPr="008370CF">
        <w:rPr>
          <w:rFonts w:ascii="Calibri Light" w:hAnsi="Calibri Light" w:cs="Arial"/>
        </w:rPr>
        <w:lastRenderedPageBreak/>
        <w:t>career development planning;</w:t>
      </w:r>
    </w:p>
    <w:p w:rsidR="00B40A1B" w:rsidRPr="008370CF" w:rsidRDefault="00D20A8B" w:rsidP="00993E66">
      <w:pPr>
        <w:numPr>
          <w:ilvl w:val="0"/>
          <w:numId w:val="21"/>
        </w:numPr>
        <w:rPr>
          <w:rFonts w:ascii="Calibri Light" w:hAnsi="Calibri Light" w:cs="Arial"/>
        </w:rPr>
      </w:pPr>
      <w:r w:rsidRPr="008370CF">
        <w:rPr>
          <w:rFonts w:ascii="Calibri Light" w:hAnsi="Calibri Light" w:cs="Arial"/>
        </w:rPr>
        <w:t>management succession planning;</w:t>
      </w:r>
    </w:p>
    <w:p w:rsidR="00D20A8B" w:rsidRPr="008370CF" w:rsidRDefault="00B40A1B" w:rsidP="00993E66">
      <w:pPr>
        <w:numPr>
          <w:ilvl w:val="0"/>
          <w:numId w:val="21"/>
        </w:numPr>
        <w:rPr>
          <w:rFonts w:ascii="Calibri Light" w:hAnsi="Calibri Light" w:cs="Arial"/>
        </w:rPr>
      </w:pPr>
      <w:r w:rsidRPr="008370CF">
        <w:rPr>
          <w:rFonts w:ascii="Calibri Light" w:hAnsi="Calibri Light" w:cs="Arial"/>
        </w:rPr>
        <w:t>annual budget planning;</w:t>
      </w:r>
      <w:r w:rsidR="00D20A8B" w:rsidRPr="008370CF">
        <w:rPr>
          <w:rFonts w:ascii="Calibri Light" w:hAnsi="Calibri Light" w:cs="Arial"/>
        </w:rPr>
        <w:t xml:space="preserve"> and</w:t>
      </w:r>
    </w:p>
    <w:p w:rsidR="00D20A8B" w:rsidRPr="008370CF" w:rsidRDefault="00D20A8B" w:rsidP="00993E66">
      <w:pPr>
        <w:numPr>
          <w:ilvl w:val="0"/>
          <w:numId w:val="21"/>
        </w:numPr>
        <w:rPr>
          <w:rFonts w:ascii="Calibri Light" w:hAnsi="Calibri Light" w:cs="Arial"/>
        </w:rPr>
      </w:pPr>
      <w:r w:rsidRPr="008370CF">
        <w:rPr>
          <w:rFonts w:ascii="Calibri Light" w:hAnsi="Calibri Light" w:cs="Arial"/>
        </w:rPr>
        <w:t>strategic planning.</w:t>
      </w:r>
    </w:p>
    <w:p w:rsidR="00D20A8B" w:rsidRPr="008370CF" w:rsidRDefault="00D20A8B" w:rsidP="00D20A8B">
      <w:pPr>
        <w:spacing w:line="260" w:lineRule="exact"/>
        <w:jc w:val="both"/>
        <w:rPr>
          <w:rFonts w:ascii="Calibri Light" w:hAnsi="Calibri Light" w:cs="Arial"/>
        </w:rPr>
      </w:pPr>
    </w:p>
    <w:p w:rsidR="00D20A8B" w:rsidRPr="008370CF" w:rsidRDefault="005555E5" w:rsidP="00D20A8B">
      <w:pPr>
        <w:pStyle w:val="BodyText3"/>
        <w:numPr>
          <w:ilvl w:val="0"/>
          <w:numId w:val="0"/>
        </w:numPr>
        <w:spacing w:line="260" w:lineRule="exact"/>
        <w:rPr>
          <w:rFonts w:ascii="Calibri Light" w:hAnsi="Calibri Light" w:cs="Arial"/>
        </w:rPr>
      </w:pPr>
      <w:r w:rsidRPr="008370CF">
        <w:rPr>
          <w:rFonts w:ascii="Calibri Light" w:hAnsi="Calibri Light" w:cs="Arial"/>
        </w:rPr>
        <w:t>[company]</w:t>
      </w:r>
      <w:r w:rsidR="00D20A8B" w:rsidRPr="008370CF">
        <w:rPr>
          <w:rFonts w:ascii="Calibri Light" w:hAnsi="Calibri Light" w:cs="Arial"/>
        </w:rPr>
        <w:t xml:space="preserve"> may require employees to undertake specific training related to:</w:t>
      </w:r>
    </w:p>
    <w:p w:rsidR="00D20A8B" w:rsidRPr="008370CF" w:rsidRDefault="00D20A8B" w:rsidP="00D20A8B">
      <w:pPr>
        <w:spacing w:line="260" w:lineRule="exact"/>
        <w:jc w:val="both"/>
        <w:rPr>
          <w:rFonts w:ascii="Calibri Light" w:hAnsi="Calibri Light" w:cs="Arial"/>
        </w:rPr>
      </w:pPr>
    </w:p>
    <w:p w:rsidR="00D20A8B" w:rsidRPr="008370CF" w:rsidRDefault="00D20A8B" w:rsidP="00993E66">
      <w:pPr>
        <w:numPr>
          <w:ilvl w:val="0"/>
          <w:numId w:val="21"/>
        </w:numPr>
        <w:rPr>
          <w:rFonts w:ascii="Calibri Light" w:hAnsi="Calibri Light" w:cs="Arial"/>
        </w:rPr>
      </w:pPr>
      <w:r w:rsidRPr="008370CF">
        <w:rPr>
          <w:rFonts w:ascii="Calibri Light" w:hAnsi="Calibri Light" w:cs="Arial"/>
        </w:rPr>
        <w:t xml:space="preserve">their current position; </w:t>
      </w:r>
    </w:p>
    <w:p w:rsidR="00D20A8B" w:rsidRPr="008370CF" w:rsidRDefault="00D20A8B" w:rsidP="00993E66">
      <w:pPr>
        <w:numPr>
          <w:ilvl w:val="0"/>
          <w:numId w:val="21"/>
        </w:numPr>
        <w:rPr>
          <w:rFonts w:ascii="Calibri Light" w:hAnsi="Calibri Light" w:cs="Arial"/>
        </w:rPr>
      </w:pPr>
      <w:r w:rsidRPr="008370CF">
        <w:rPr>
          <w:rFonts w:ascii="Calibri Light" w:hAnsi="Calibri Light" w:cs="Arial"/>
        </w:rPr>
        <w:t>as a prerequisite for performing in a different position (i.e. promotion); or</w:t>
      </w:r>
    </w:p>
    <w:p w:rsidR="00D20A8B" w:rsidRPr="008370CF" w:rsidRDefault="0073499F" w:rsidP="00993E66">
      <w:pPr>
        <w:numPr>
          <w:ilvl w:val="0"/>
          <w:numId w:val="21"/>
        </w:numPr>
        <w:rPr>
          <w:rFonts w:ascii="Calibri Light" w:hAnsi="Calibri Light" w:cs="Arial"/>
        </w:rPr>
      </w:pPr>
      <w:r w:rsidRPr="008370CF">
        <w:rPr>
          <w:rFonts w:ascii="Calibri Light" w:hAnsi="Calibri Light" w:cs="Arial"/>
        </w:rPr>
        <w:t>as part of a performance review.</w:t>
      </w:r>
    </w:p>
    <w:p w:rsidR="00D20A8B" w:rsidRPr="008370CF" w:rsidRDefault="00D20A8B" w:rsidP="00D20A8B">
      <w:pPr>
        <w:spacing w:line="260" w:lineRule="exact"/>
        <w:jc w:val="both"/>
        <w:rPr>
          <w:rFonts w:ascii="Calibri Light" w:hAnsi="Calibri Light" w:cs="Arial"/>
        </w:rPr>
      </w:pPr>
    </w:p>
    <w:p w:rsidR="00D20A8B" w:rsidRPr="008370CF" w:rsidRDefault="00C661E1" w:rsidP="00D20A8B">
      <w:pPr>
        <w:spacing w:line="260" w:lineRule="exact"/>
        <w:jc w:val="both"/>
        <w:rPr>
          <w:rFonts w:ascii="Calibri Light" w:hAnsi="Calibri Light" w:cs="Arial"/>
        </w:rPr>
      </w:pPr>
      <w:r w:rsidRPr="008370CF">
        <w:rPr>
          <w:rFonts w:ascii="Calibri Light" w:hAnsi="Calibri Light" w:cs="Arial"/>
        </w:rPr>
        <w:t xml:space="preserve">This is conducted </w:t>
      </w:r>
      <w:r w:rsidR="00D20A8B" w:rsidRPr="008370CF">
        <w:rPr>
          <w:rFonts w:ascii="Calibri Light" w:hAnsi="Calibri Light" w:cs="Arial"/>
        </w:rPr>
        <w:t xml:space="preserve">in order to meet organisational, industry, legislative, accreditation, quality assurance and professional codes of practice requirements. </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Employees are encouraged to suggest alternative education, training or development that may be beneficial to their own development, or that of other employees within</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Attendance and/or payment at any educational institution or training course will be subject to the approval of the employee’s manager/supervisor and will be assessed on a case by case basis, except for the above identified legislative requirements.</w:t>
      </w:r>
    </w:p>
    <w:p w:rsidR="00640232" w:rsidRPr="008370CF" w:rsidRDefault="00640232" w:rsidP="00640232">
      <w:pPr>
        <w:spacing w:line="260" w:lineRule="exact"/>
        <w:rPr>
          <w:rFonts w:ascii="Calibri Light" w:hAnsi="Calibri Light" w:cs="Arial"/>
          <w:b/>
          <w:smallCaps/>
        </w:rPr>
      </w:pPr>
    </w:p>
    <w:p w:rsidR="00640232" w:rsidRPr="008370CF" w:rsidRDefault="00D20A8B" w:rsidP="00993E66">
      <w:pPr>
        <w:pStyle w:val="Lorna1"/>
        <w:numPr>
          <w:ilvl w:val="0"/>
          <w:numId w:val="17"/>
        </w:numPr>
        <w:rPr>
          <w:rFonts w:ascii="Calibri Light" w:hAnsi="Calibri Light" w:cs="Arial"/>
          <w:b/>
          <w:bCs/>
          <w:sz w:val="36"/>
          <w:szCs w:val="36"/>
        </w:rPr>
      </w:pPr>
      <w:bookmarkStart w:id="79" w:name="_Toc377984051"/>
      <w:r w:rsidRPr="008370CF">
        <w:rPr>
          <w:rFonts w:ascii="Calibri Light" w:hAnsi="Calibri Light" w:cs="Arial"/>
          <w:b/>
          <w:bCs/>
          <w:sz w:val="36"/>
          <w:szCs w:val="36"/>
        </w:rPr>
        <w:t>Study Assistance</w:t>
      </w:r>
      <w:bookmarkEnd w:id="79"/>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 xml:space="preserve">At </w:t>
      </w:r>
      <w:r w:rsidR="005555E5" w:rsidRPr="008370CF">
        <w:rPr>
          <w:rFonts w:ascii="Calibri Light" w:hAnsi="Calibri Light" w:cs="Arial"/>
        </w:rPr>
        <w:t>[company]</w:t>
      </w:r>
      <w:r w:rsidRPr="008370CF">
        <w:rPr>
          <w:rFonts w:ascii="Calibri Light" w:hAnsi="Calibri Light" w:cs="Arial"/>
        </w:rPr>
        <w:t xml:space="preserve"> we recognise the importance of training and the subsequent value that professional development adds to both our business operations and our community. Due to operational constraints we understand that some training needs can only be undertaken outside of normal business hours. Accordingly this policy is issued in support of these beliefs.</w:t>
      </w:r>
    </w:p>
    <w:p w:rsidR="00640232" w:rsidRPr="008370CF" w:rsidRDefault="00640232" w:rsidP="00640232">
      <w:pPr>
        <w:spacing w:line="260" w:lineRule="exact"/>
        <w:rPr>
          <w:rFonts w:ascii="Calibri Light" w:hAnsi="Calibri Light" w:cs="Arial"/>
        </w:rPr>
      </w:pPr>
    </w:p>
    <w:p w:rsidR="00640232" w:rsidRPr="008370CF" w:rsidRDefault="005555E5" w:rsidP="00640232">
      <w:pPr>
        <w:spacing w:line="260" w:lineRule="exact"/>
        <w:rPr>
          <w:rFonts w:ascii="Calibri Light" w:hAnsi="Calibri Light" w:cs="Arial"/>
        </w:rPr>
      </w:pPr>
      <w:r w:rsidRPr="008370CF">
        <w:rPr>
          <w:rFonts w:ascii="Calibri Light" w:hAnsi="Calibri Light" w:cs="Arial"/>
        </w:rPr>
        <w:t>[company]</w:t>
      </w:r>
      <w:r w:rsidR="00640232" w:rsidRPr="008370CF">
        <w:rPr>
          <w:rFonts w:ascii="Calibri Light" w:hAnsi="Calibri Light" w:cs="Arial"/>
        </w:rPr>
        <w:t xml:space="preserve">, at its absolute discretion, may provide educational assistance to employees completing relevant courses of study where: </w:t>
      </w:r>
    </w:p>
    <w:p w:rsidR="00640232" w:rsidRPr="008370CF" w:rsidRDefault="00640232" w:rsidP="00640232">
      <w:pPr>
        <w:spacing w:line="260" w:lineRule="exact"/>
        <w:rPr>
          <w:rFonts w:ascii="Calibri Light" w:hAnsi="Calibri Light" w:cs="Arial"/>
        </w:rPr>
      </w:pP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the proposed course is relevant to our business requirements; and</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the proposed course is relevant to the employee’s career development.</w:t>
      </w:r>
    </w:p>
    <w:p w:rsidR="00640232" w:rsidRPr="008370CF" w:rsidRDefault="00640232" w:rsidP="00640232">
      <w:pPr>
        <w:tabs>
          <w:tab w:val="num" w:pos="567"/>
        </w:tabs>
        <w:spacing w:line="260" w:lineRule="exact"/>
        <w:ind w:left="567" w:hanging="567"/>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Relevant courses of study may include but are not limited to the attainment of qualifications including Degrees, Diplomas or Certificates.</w:t>
      </w:r>
    </w:p>
    <w:p w:rsidR="00D20A8B" w:rsidRPr="008370CF" w:rsidRDefault="00D20A8B" w:rsidP="00640232">
      <w:pPr>
        <w:pStyle w:val="BodyText"/>
        <w:tabs>
          <w:tab w:val="right" w:leader="underscore" w:pos="7655"/>
        </w:tabs>
        <w:rPr>
          <w:rFonts w:ascii="Calibri Light" w:hAnsi="Calibri Light" w:cs="Arial"/>
          <w:b/>
          <w:smallCaps/>
          <w:szCs w:val="24"/>
        </w:rPr>
      </w:pPr>
    </w:p>
    <w:p w:rsidR="00640232" w:rsidRPr="008370CF" w:rsidRDefault="00F071B3" w:rsidP="000E7EED">
      <w:pPr>
        <w:pStyle w:val="Lorna3"/>
        <w:rPr>
          <w:rFonts w:ascii="Calibri Light" w:hAnsi="Calibri Light" w:cs="Arial"/>
          <w:b/>
          <w:sz w:val="24"/>
          <w:szCs w:val="24"/>
        </w:rPr>
      </w:pPr>
      <w:bookmarkStart w:id="80" w:name="_Toc377984052"/>
      <w:r w:rsidRPr="008370CF">
        <w:rPr>
          <w:rFonts w:ascii="Calibri Light" w:hAnsi="Calibri Light" w:cs="Arial"/>
          <w:b/>
          <w:sz w:val="20"/>
          <w:szCs w:val="20"/>
        </w:rPr>
        <w:t>18.1</w:t>
      </w:r>
      <w:r w:rsidRPr="008370CF">
        <w:rPr>
          <w:rFonts w:ascii="Calibri Light" w:hAnsi="Calibri Light" w:cs="Arial"/>
          <w:b/>
          <w:sz w:val="24"/>
          <w:szCs w:val="24"/>
        </w:rPr>
        <w:tab/>
      </w:r>
      <w:r w:rsidR="00640232" w:rsidRPr="008370CF">
        <w:rPr>
          <w:rFonts w:ascii="Calibri Light" w:hAnsi="Calibri Light" w:cs="Arial"/>
          <w:b/>
          <w:sz w:val="24"/>
          <w:szCs w:val="24"/>
        </w:rPr>
        <w:t>Applications</w:t>
      </w:r>
      <w:bookmarkEnd w:id="80"/>
    </w:p>
    <w:p w:rsidR="00356670" w:rsidRPr="008370CF" w:rsidRDefault="00356670" w:rsidP="00640232">
      <w:pPr>
        <w:pStyle w:val="BodyText"/>
        <w:tabs>
          <w:tab w:val="right" w:leader="underscore" w:pos="7655"/>
        </w:tabs>
        <w:rPr>
          <w:rFonts w:ascii="Calibri Light" w:hAnsi="Calibri Light" w:cs="Arial"/>
          <w:color w:val="008080"/>
        </w:rPr>
      </w:pPr>
    </w:p>
    <w:p w:rsidR="00640232" w:rsidRPr="008370CF" w:rsidRDefault="00640232" w:rsidP="00640232">
      <w:pPr>
        <w:pStyle w:val="NormalWeb"/>
        <w:spacing w:before="0" w:beforeAutospacing="0" w:after="0" w:afterAutospacing="0"/>
        <w:rPr>
          <w:rFonts w:ascii="Calibri Light" w:hAnsi="Calibri Light" w:cs="Arial"/>
          <w:sz w:val="22"/>
          <w:szCs w:val="22"/>
        </w:rPr>
      </w:pPr>
      <w:r w:rsidRPr="008370CF">
        <w:rPr>
          <w:rFonts w:ascii="Calibri Light" w:hAnsi="Calibri Light" w:cs="Arial"/>
          <w:sz w:val="22"/>
          <w:szCs w:val="22"/>
        </w:rPr>
        <w:t>Applications for educational assistance can be made by completing</w:t>
      </w:r>
      <w:r w:rsidR="00C661E1" w:rsidRPr="008370CF">
        <w:rPr>
          <w:rFonts w:ascii="Calibri Light" w:hAnsi="Calibri Light" w:cs="Arial"/>
          <w:sz w:val="22"/>
          <w:szCs w:val="22"/>
        </w:rPr>
        <w:t xml:space="preserve"> </w:t>
      </w:r>
      <w:r w:rsidRPr="008370CF">
        <w:rPr>
          <w:rFonts w:ascii="Calibri Light" w:hAnsi="Calibri Light" w:cs="Arial"/>
          <w:sz w:val="22"/>
          <w:szCs w:val="22"/>
        </w:rPr>
        <w:t>– “Application for Educational Assistance” by the following dates</w:t>
      </w:r>
      <w:r w:rsidR="00942DFC" w:rsidRPr="008370CF">
        <w:rPr>
          <w:rFonts w:ascii="Calibri Light" w:hAnsi="Calibri Light" w:cs="Arial"/>
          <w:sz w:val="22"/>
          <w:szCs w:val="22"/>
        </w:rPr>
        <w:t xml:space="preserve"> where ever possible</w:t>
      </w:r>
      <w:r w:rsidRPr="008370CF">
        <w:rPr>
          <w:rFonts w:ascii="Calibri Light" w:hAnsi="Calibri Light" w:cs="Arial"/>
          <w:sz w:val="22"/>
          <w:szCs w:val="22"/>
        </w:rPr>
        <w:t xml:space="preserve">: </w:t>
      </w:r>
    </w:p>
    <w:p w:rsidR="00640232" w:rsidRPr="008370CF" w:rsidRDefault="00640232" w:rsidP="00640232">
      <w:pPr>
        <w:pStyle w:val="NormalWeb"/>
        <w:spacing w:before="0" w:beforeAutospacing="0" w:after="0" w:afterAutospacing="0"/>
        <w:rPr>
          <w:rFonts w:ascii="Calibri Light" w:hAnsi="Calibri Light" w:cs="Arial"/>
          <w:sz w:val="22"/>
          <w:szCs w:val="22"/>
        </w:rPr>
      </w:pPr>
    </w:p>
    <w:p w:rsidR="00640232" w:rsidRPr="008370CF" w:rsidRDefault="00640232" w:rsidP="00993E66">
      <w:pPr>
        <w:pStyle w:val="NormalWeb"/>
        <w:numPr>
          <w:ilvl w:val="0"/>
          <w:numId w:val="22"/>
        </w:numPr>
        <w:spacing w:before="0" w:beforeAutospacing="0" w:after="0" w:afterAutospacing="0"/>
        <w:rPr>
          <w:rFonts w:ascii="Calibri Light" w:hAnsi="Calibri Light" w:cs="Arial"/>
          <w:sz w:val="22"/>
          <w:szCs w:val="22"/>
        </w:rPr>
      </w:pPr>
      <w:r w:rsidRPr="008370CF">
        <w:rPr>
          <w:rFonts w:ascii="Calibri Light" w:hAnsi="Calibri Light" w:cs="Arial"/>
          <w:sz w:val="22"/>
          <w:szCs w:val="22"/>
          <w:lang w:eastAsia="en-US"/>
        </w:rPr>
        <w:t>For study programs that commence between the start of January and end of June, applications must be lodged by 1 November</w:t>
      </w:r>
      <w:r w:rsidRPr="008370CF">
        <w:rPr>
          <w:rFonts w:ascii="Calibri Light" w:hAnsi="Calibri Light" w:cs="Arial"/>
          <w:sz w:val="22"/>
          <w:szCs w:val="22"/>
        </w:rPr>
        <w:t xml:space="preserve">. </w:t>
      </w:r>
    </w:p>
    <w:p w:rsidR="00640232" w:rsidRPr="008370CF" w:rsidRDefault="00640232" w:rsidP="00993E66">
      <w:pPr>
        <w:pStyle w:val="NormalWeb"/>
        <w:numPr>
          <w:ilvl w:val="0"/>
          <w:numId w:val="22"/>
        </w:numPr>
        <w:spacing w:before="0" w:beforeAutospacing="0" w:after="0" w:afterAutospacing="0"/>
        <w:rPr>
          <w:rFonts w:ascii="Calibri Light" w:hAnsi="Calibri Light" w:cs="Arial"/>
          <w:sz w:val="22"/>
          <w:szCs w:val="22"/>
        </w:rPr>
      </w:pPr>
      <w:r w:rsidRPr="008370CF">
        <w:rPr>
          <w:rFonts w:ascii="Calibri Light" w:hAnsi="Calibri Light" w:cs="Arial"/>
          <w:sz w:val="22"/>
          <w:szCs w:val="22"/>
          <w:lang w:eastAsia="en-US"/>
        </w:rPr>
        <w:t>For study programs that commence between the start of July and end of December, applications must be lodged by 1 May.</w:t>
      </w:r>
    </w:p>
    <w:p w:rsidR="00D20A8B" w:rsidRPr="008370CF" w:rsidRDefault="00D20A8B" w:rsidP="00640232">
      <w:pPr>
        <w:pStyle w:val="NormalWeb"/>
        <w:spacing w:before="0" w:beforeAutospacing="0" w:after="0" w:afterAutospacing="0"/>
        <w:rPr>
          <w:rFonts w:ascii="Calibri Light" w:hAnsi="Calibri Light" w:cs="Arial"/>
          <w:b/>
          <w:smallCaps/>
        </w:rPr>
      </w:pPr>
    </w:p>
    <w:p w:rsidR="00294EA2" w:rsidRPr="008370CF" w:rsidRDefault="00294EA2" w:rsidP="000E7EED">
      <w:pPr>
        <w:pStyle w:val="Lorna3"/>
        <w:rPr>
          <w:rFonts w:ascii="Calibri Light" w:hAnsi="Calibri Light" w:cs="Arial"/>
        </w:rPr>
      </w:pPr>
    </w:p>
    <w:p w:rsidR="00294EA2" w:rsidRPr="008370CF" w:rsidRDefault="00294EA2">
      <w:pPr>
        <w:spacing w:after="200" w:line="276" w:lineRule="auto"/>
        <w:rPr>
          <w:rFonts w:ascii="Calibri Light" w:hAnsi="Calibri Light" w:cs="Arial"/>
          <w:sz w:val="28"/>
          <w:szCs w:val="28"/>
        </w:rPr>
      </w:pPr>
      <w:r w:rsidRPr="008370CF">
        <w:rPr>
          <w:rFonts w:ascii="Calibri Light" w:hAnsi="Calibri Light" w:cs="Arial"/>
        </w:rPr>
        <w:br w:type="page"/>
      </w:r>
    </w:p>
    <w:p w:rsidR="00640232" w:rsidRPr="008370CF" w:rsidRDefault="00F071B3" w:rsidP="000E7EED">
      <w:pPr>
        <w:pStyle w:val="Lorna3"/>
        <w:rPr>
          <w:rFonts w:ascii="Calibri Light" w:hAnsi="Calibri Light" w:cs="Arial"/>
          <w:b/>
          <w:sz w:val="24"/>
          <w:szCs w:val="24"/>
        </w:rPr>
      </w:pPr>
      <w:bookmarkStart w:id="81" w:name="_Toc377984053"/>
      <w:r w:rsidRPr="008370CF">
        <w:rPr>
          <w:rFonts w:ascii="Calibri Light" w:hAnsi="Calibri Light" w:cs="Arial"/>
          <w:b/>
          <w:sz w:val="20"/>
          <w:szCs w:val="24"/>
        </w:rPr>
        <w:lastRenderedPageBreak/>
        <w:t>18.2</w:t>
      </w:r>
      <w:r w:rsidRPr="008370CF">
        <w:rPr>
          <w:rFonts w:ascii="Calibri Light" w:hAnsi="Calibri Light" w:cs="Arial"/>
          <w:b/>
          <w:sz w:val="24"/>
          <w:szCs w:val="24"/>
        </w:rPr>
        <w:tab/>
      </w:r>
      <w:r w:rsidR="00640232" w:rsidRPr="008370CF">
        <w:rPr>
          <w:rFonts w:ascii="Calibri Light" w:hAnsi="Calibri Light" w:cs="Arial"/>
          <w:b/>
          <w:sz w:val="24"/>
          <w:szCs w:val="24"/>
        </w:rPr>
        <w:t>Approval</w:t>
      </w:r>
      <w:bookmarkEnd w:id="81"/>
    </w:p>
    <w:p w:rsidR="00640232" w:rsidRPr="008370CF" w:rsidRDefault="00640232" w:rsidP="00640232">
      <w:pPr>
        <w:pStyle w:val="NormalWeb"/>
        <w:spacing w:before="0" w:beforeAutospacing="0" w:after="0" w:afterAutospacing="0"/>
        <w:rPr>
          <w:rFonts w:ascii="Calibri Light" w:hAnsi="Calibri Light" w:cs="Arial"/>
          <w:sz w:val="22"/>
          <w:szCs w:val="22"/>
        </w:rPr>
      </w:pPr>
    </w:p>
    <w:p w:rsidR="00024F41" w:rsidRPr="008370CF" w:rsidRDefault="00640232" w:rsidP="00640232">
      <w:pPr>
        <w:pStyle w:val="NormalWeb"/>
        <w:spacing w:before="0" w:beforeAutospacing="0" w:after="0" w:afterAutospacing="0"/>
        <w:rPr>
          <w:rFonts w:ascii="Calibri Light" w:hAnsi="Calibri Light" w:cs="Arial"/>
          <w:sz w:val="22"/>
          <w:szCs w:val="22"/>
        </w:rPr>
      </w:pPr>
      <w:r w:rsidRPr="008370CF">
        <w:rPr>
          <w:rFonts w:ascii="Calibri Light" w:hAnsi="Calibri Light" w:cs="Arial"/>
          <w:sz w:val="22"/>
          <w:szCs w:val="22"/>
        </w:rPr>
        <w:t xml:space="preserve">The </w:t>
      </w:r>
      <w:r w:rsidR="005555E5" w:rsidRPr="008370CF">
        <w:rPr>
          <w:rFonts w:ascii="Calibri Light" w:hAnsi="Calibri Light" w:cs="Arial"/>
          <w:sz w:val="22"/>
          <w:szCs w:val="22"/>
        </w:rPr>
        <w:t>[nominee]</w:t>
      </w:r>
      <w:r w:rsidRPr="008370CF">
        <w:rPr>
          <w:rFonts w:ascii="Calibri Light" w:hAnsi="Calibri Light" w:cs="Arial"/>
          <w:sz w:val="22"/>
          <w:szCs w:val="22"/>
        </w:rPr>
        <w:t xml:space="preserve"> will be responsible to vet applications and notify applicants as to whether or not their application has been approved by the following dates</w:t>
      </w:r>
      <w:r w:rsidR="008F13D7" w:rsidRPr="008370CF">
        <w:rPr>
          <w:rFonts w:ascii="Calibri Light" w:hAnsi="Calibri Light" w:cs="Arial"/>
          <w:sz w:val="22"/>
          <w:szCs w:val="22"/>
        </w:rPr>
        <w:t xml:space="preserve"> where ever possible</w:t>
      </w:r>
      <w:r w:rsidRPr="008370CF">
        <w:rPr>
          <w:rFonts w:ascii="Calibri Light" w:hAnsi="Calibri Light" w:cs="Arial"/>
          <w:sz w:val="22"/>
          <w:szCs w:val="22"/>
        </w:rPr>
        <w:t xml:space="preserve">:  </w:t>
      </w:r>
    </w:p>
    <w:p w:rsidR="00640232" w:rsidRPr="008370CF" w:rsidRDefault="00640232" w:rsidP="00640232">
      <w:pPr>
        <w:pStyle w:val="NormalWeb"/>
        <w:spacing w:before="0" w:beforeAutospacing="0" w:after="0" w:afterAutospacing="0"/>
        <w:rPr>
          <w:rFonts w:ascii="Calibri Light" w:hAnsi="Calibri Light" w:cs="Arial"/>
          <w:sz w:val="22"/>
          <w:szCs w:val="22"/>
        </w:rPr>
      </w:pPr>
      <w:r w:rsidRPr="008370CF">
        <w:rPr>
          <w:rFonts w:ascii="Calibri Light" w:hAnsi="Calibri Light" w:cs="Arial"/>
          <w:sz w:val="22"/>
          <w:szCs w:val="22"/>
        </w:rPr>
        <w:t xml:space="preserve"> </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 xml:space="preserve">For study programs that commence between the start of January and end of June, applications must be lodged by 1 December. </w:t>
      </w:r>
    </w:p>
    <w:p w:rsidR="00640232" w:rsidRPr="008370CF" w:rsidRDefault="00640232" w:rsidP="00993E66">
      <w:pPr>
        <w:numPr>
          <w:ilvl w:val="0"/>
          <w:numId w:val="21"/>
        </w:numPr>
        <w:rPr>
          <w:rFonts w:ascii="Calibri Light" w:hAnsi="Calibri Light" w:cs="Arial"/>
        </w:rPr>
      </w:pPr>
      <w:r w:rsidRPr="008370CF">
        <w:rPr>
          <w:rFonts w:ascii="Calibri Light" w:hAnsi="Calibri Light" w:cs="Arial"/>
        </w:rPr>
        <w:t>For study programs that commence between the start of July and end of December, applications must be lodged by 1 June.</w:t>
      </w:r>
    </w:p>
    <w:p w:rsidR="00640232" w:rsidRPr="008370CF" w:rsidRDefault="00640232" w:rsidP="00640232">
      <w:pPr>
        <w:pStyle w:val="NormalWeb"/>
        <w:spacing w:before="0" w:beforeAutospacing="0" w:after="0" w:afterAutospacing="0"/>
        <w:rPr>
          <w:rFonts w:ascii="Calibri Light" w:hAnsi="Calibri Light" w:cs="Arial"/>
          <w:sz w:val="22"/>
          <w:szCs w:val="22"/>
        </w:rPr>
      </w:pPr>
    </w:p>
    <w:p w:rsidR="00640232" w:rsidRPr="008370CF" w:rsidRDefault="00640232" w:rsidP="00640232">
      <w:pPr>
        <w:pStyle w:val="NormalWeb"/>
        <w:spacing w:before="0" w:beforeAutospacing="0" w:after="0" w:afterAutospacing="0"/>
        <w:rPr>
          <w:rFonts w:ascii="Calibri Light" w:hAnsi="Calibri Light" w:cs="Arial"/>
          <w:sz w:val="22"/>
          <w:szCs w:val="22"/>
        </w:rPr>
      </w:pPr>
      <w:r w:rsidRPr="008370CF">
        <w:rPr>
          <w:rFonts w:ascii="Calibri Light" w:hAnsi="Calibri Light" w:cs="Arial"/>
          <w:sz w:val="22"/>
          <w:szCs w:val="22"/>
        </w:rPr>
        <w:t>The allocated subsidy (expressed as</w:t>
      </w:r>
      <w:r w:rsidR="00C661E1" w:rsidRPr="008370CF">
        <w:rPr>
          <w:rFonts w:ascii="Calibri Light" w:hAnsi="Calibri Light" w:cs="Arial"/>
          <w:sz w:val="22"/>
          <w:szCs w:val="22"/>
        </w:rPr>
        <w:t xml:space="preserve"> a percentage) will vary depende</w:t>
      </w:r>
      <w:r w:rsidRPr="008370CF">
        <w:rPr>
          <w:rFonts w:ascii="Calibri Light" w:hAnsi="Calibri Light" w:cs="Arial"/>
          <w:sz w:val="22"/>
          <w:szCs w:val="22"/>
        </w:rPr>
        <w:t xml:space="preserve">nt upon the funding allocated in support of this policy and the number of applications approved.    </w:t>
      </w:r>
    </w:p>
    <w:p w:rsidR="00640232" w:rsidRPr="008370CF" w:rsidRDefault="00640232" w:rsidP="00640232">
      <w:pPr>
        <w:pStyle w:val="NormalWeb"/>
        <w:spacing w:before="0" w:beforeAutospacing="0" w:after="0" w:afterAutospacing="0"/>
        <w:rPr>
          <w:rFonts w:ascii="Calibri Light" w:hAnsi="Calibri Light" w:cs="Arial"/>
          <w:sz w:val="22"/>
          <w:szCs w:val="22"/>
        </w:rPr>
      </w:pPr>
    </w:p>
    <w:p w:rsidR="00640232" w:rsidRPr="008370CF" w:rsidRDefault="00640232" w:rsidP="00640232">
      <w:pPr>
        <w:pStyle w:val="NormalWeb"/>
        <w:spacing w:before="0" w:beforeAutospacing="0" w:after="0" w:afterAutospacing="0"/>
        <w:rPr>
          <w:rFonts w:ascii="Calibri Light" w:hAnsi="Calibri Light" w:cs="Arial"/>
          <w:sz w:val="22"/>
          <w:szCs w:val="22"/>
        </w:rPr>
      </w:pPr>
      <w:r w:rsidRPr="008370CF">
        <w:rPr>
          <w:rFonts w:ascii="Calibri Light" w:hAnsi="Calibri Light" w:cs="Arial"/>
          <w:sz w:val="22"/>
          <w:szCs w:val="22"/>
        </w:rPr>
        <w:t xml:space="preserve">The maximum financial support available under this policy is </w:t>
      </w:r>
      <w:r w:rsidRPr="008370CF">
        <w:rPr>
          <w:rFonts w:ascii="Calibri Light" w:hAnsi="Calibri Light" w:cs="Arial"/>
          <w:b/>
          <w:sz w:val="22"/>
          <w:szCs w:val="22"/>
          <w:u w:val="single"/>
        </w:rPr>
        <w:t>$</w:t>
      </w:r>
      <w:r w:rsidR="005555E5" w:rsidRPr="008370CF">
        <w:rPr>
          <w:rFonts w:ascii="Calibri Light" w:hAnsi="Calibri Light" w:cs="Arial"/>
          <w:b/>
          <w:sz w:val="22"/>
          <w:szCs w:val="22"/>
          <w:u w:val="single"/>
        </w:rPr>
        <w:t>value</w:t>
      </w:r>
      <w:r w:rsidRPr="008370CF">
        <w:rPr>
          <w:rFonts w:ascii="Calibri Light" w:hAnsi="Calibri Light" w:cs="Arial"/>
          <w:sz w:val="22"/>
          <w:szCs w:val="22"/>
        </w:rPr>
        <w:t xml:space="preserve"> per calendar year. </w:t>
      </w:r>
    </w:p>
    <w:p w:rsidR="00640232" w:rsidRPr="008370CF" w:rsidRDefault="00640232" w:rsidP="00640232">
      <w:pPr>
        <w:pStyle w:val="NormalWeb"/>
        <w:spacing w:before="0" w:beforeAutospacing="0" w:after="0" w:afterAutospacing="0"/>
        <w:rPr>
          <w:rFonts w:ascii="Calibri Light" w:hAnsi="Calibri Light" w:cs="Arial"/>
          <w:b/>
          <w:smallCaps/>
        </w:rPr>
      </w:pPr>
    </w:p>
    <w:p w:rsidR="00640232" w:rsidRPr="008370CF" w:rsidRDefault="00F071B3" w:rsidP="000E7EED">
      <w:pPr>
        <w:pStyle w:val="Lorna3"/>
        <w:rPr>
          <w:rFonts w:ascii="Calibri Light" w:hAnsi="Calibri Light" w:cs="Arial"/>
        </w:rPr>
      </w:pPr>
      <w:bookmarkStart w:id="82" w:name="_Toc377984054"/>
      <w:r w:rsidRPr="008370CF">
        <w:rPr>
          <w:rFonts w:ascii="Calibri Light" w:hAnsi="Calibri Light" w:cs="Arial"/>
          <w:b/>
          <w:sz w:val="20"/>
          <w:szCs w:val="24"/>
        </w:rPr>
        <w:t>18.3</w:t>
      </w:r>
      <w:r w:rsidRPr="008370CF">
        <w:rPr>
          <w:rFonts w:ascii="Calibri Light" w:hAnsi="Calibri Light" w:cs="Arial"/>
          <w:b/>
          <w:sz w:val="24"/>
          <w:szCs w:val="24"/>
        </w:rPr>
        <w:tab/>
      </w:r>
      <w:r w:rsidR="00640232" w:rsidRPr="008370CF">
        <w:rPr>
          <w:rFonts w:ascii="Calibri Light" w:hAnsi="Calibri Light" w:cs="Arial"/>
          <w:b/>
          <w:sz w:val="24"/>
          <w:szCs w:val="24"/>
        </w:rPr>
        <w:t>Reimbursement</w:t>
      </w:r>
      <w:bookmarkEnd w:id="82"/>
      <w:r w:rsidR="00640232" w:rsidRPr="008370CF">
        <w:rPr>
          <w:rFonts w:ascii="Calibri Light" w:hAnsi="Calibri Light" w:cs="Arial"/>
        </w:rPr>
        <w:t xml:space="preserve"> </w:t>
      </w:r>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 xml:space="preserve">At the end of each semester for which educational assistance has been approved, the employee will be required to submit the following documentation to the </w:t>
      </w:r>
      <w:r w:rsidR="005555E5" w:rsidRPr="008370CF">
        <w:rPr>
          <w:rFonts w:ascii="Calibri Light" w:hAnsi="Calibri Light" w:cs="Arial"/>
        </w:rPr>
        <w:t>[nominee]</w:t>
      </w:r>
      <w:r w:rsidR="00F8102D" w:rsidRPr="008370CF">
        <w:rPr>
          <w:rFonts w:ascii="Calibri Light" w:hAnsi="Calibri Light" w:cs="Arial"/>
        </w:rPr>
        <w:t>:</w:t>
      </w:r>
    </w:p>
    <w:p w:rsidR="00640232" w:rsidRPr="008370CF" w:rsidRDefault="00640232" w:rsidP="00640232">
      <w:pPr>
        <w:spacing w:line="260" w:lineRule="exact"/>
        <w:rPr>
          <w:rFonts w:ascii="Calibri Light" w:hAnsi="Calibri Light" w:cs="Arial"/>
        </w:rPr>
      </w:pPr>
    </w:p>
    <w:p w:rsidR="00640232" w:rsidRPr="008370CF" w:rsidRDefault="00640232" w:rsidP="00993E66">
      <w:pPr>
        <w:numPr>
          <w:ilvl w:val="0"/>
          <w:numId w:val="23"/>
        </w:numPr>
        <w:spacing w:line="260" w:lineRule="exact"/>
        <w:rPr>
          <w:rFonts w:ascii="Calibri Light" w:hAnsi="Calibri Light" w:cs="Arial"/>
        </w:rPr>
      </w:pPr>
      <w:r w:rsidRPr="008370CF">
        <w:rPr>
          <w:rFonts w:ascii="Calibri Light" w:hAnsi="Calibri Light" w:cs="Arial"/>
        </w:rPr>
        <w:t>a copy of the academic record</w:t>
      </w:r>
      <w:r w:rsidR="008F13D7" w:rsidRPr="008370CF">
        <w:rPr>
          <w:rFonts w:ascii="Calibri Light" w:hAnsi="Calibri Light" w:cs="Arial"/>
        </w:rPr>
        <w:t>/transcript of results</w:t>
      </w:r>
      <w:r w:rsidRPr="008370CF">
        <w:rPr>
          <w:rFonts w:ascii="Calibri Light" w:hAnsi="Calibri Light" w:cs="Arial"/>
        </w:rPr>
        <w:t xml:space="preserve">; </w:t>
      </w:r>
    </w:p>
    <w:p w:rsidR="00640232" w:rsidRPr="008370CF" w:rsidRDefault="00640232" w:rsidP="00993E66">
      <w:pPr>
        <w:numPr>
          <w:ilvl w:val="0"/>
          <w:numId w:val="23"/>
        </w:numPr>
        <w:spacing w:line="260" w:lineRule="exact"/>
        <w:rPr>
          <w:rFonts w:ascii="Calibri Light" w:hAnsi="Calibri Light" w:cs="Arial"/>
        </w:rPr>
      </w:pPr>
      <w:r w:rsidRPr="008370CF">
        <w:rPr>
          <w:rFonts w:ascii="Calibri Light" w:hAnsi="Calibri Light" w:cs="Arial"/>
        </w:rPr>
        <w:t>receipts for fees and approved compulsory textbooks for subjects successfully completed; and</w:t>
      </w:r>
    </w:p>
    <w:p w:rsidR="00640232" w:rsidRPr="008370CF" w:rsidRDefault="00640232" w:rsidP="00993E66">
      <w:pPr>
        <w:numPr>
          <w:ilvl w:val="0"/>
          <w:numId w:val="23"/>
        </w:numPr>
        <w:spacing w:line="260" w:lineRule="exact"/>
        <w:rPr>
          <w:rFonts w:ascii="Calibri Light" w:hAnsi="Calibri Light" w:cs="Arial"/>
        </w:rPr>
      </w:pPr>
      <w:r w:rsidRPr="008370CF">
        <w:rPr>
          <w:rFonts w:ascii="Calibri Light" w:hAnsi="Calibri Light" w:cs="Arial"/>
        </w:rPr>
        <w:t>official list of compulsory textbooks for subjects successfully completed.</w:t>
      </w:r>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 xml:space="preserve">Educational assistance will not be available retrospectively and claims for reimbursement will only be approved based on the </w:t>
      </w:r>
      <w:r w:rsidRPr="008370CF">
        <w:rPr>
          <w:rFonts w:ascii="Calibri Light" w:hAnsi="Calibri Light" w:cs="Arial"/>
          <w:b/>
          <w:u w:val="single"/>
        </w:rPr>
        <w:t>successful completion</w:t>
      </w:r>
      <w:r w:rsidRPr="008370CF">
        <w:rPr>
          <w:rFonts w:ascii="Calibri Light" w:hAnsi="Calibri Light" w:cs="Arial"/>
        </w:rPr>
        <w:t xml:space="preserve"> of all subjects each semester.  </w:t>
      </w:r>
    </w:p>
    <w:p w:rsidR="00D20A8B" w:rsidRPr="008370CF" w:rsidRDefault="00D20A8B" w:rsidP="00640232">
      <w:pPr>
        <w:pStyle w:val="NormalWeb"/>
        <w:spacing w:before="0" w:beforeAutospacing="0" w:after="0" w:afterAutospacing="0"/>
        <w:rPr>
          <w:rFonts w:ascii="Calibri Light" w:hAnsi="Calibri Light" w:cs="Arial"/>
          <w:b/>
          <w:smallCaps/>
        </w:rPr>
      </w:pPr>
    </w:p>
    <w:p w:rsidR="00640232" w:rsidRPr="008370CF" w:rsidRDefault="00F071B3" w:rsidP="000E7EED">
      <w:pPr>
        <w:pStyle w:val="Lorna3"/>
        <w:rPr>
          <w:rFonts w:ascii="Calibri Light" w:hAnsi="Calibri Light" w:cs="Arial"/>
          <w:b/>
          <w:sz w:val="24"/>
          <w:szCs w:val="24"/>
        </w:rPr>
      </w:pPr>
      <w:bookmarkStart w:id="83" w:name="_Toc377984055"/>
      <w:r w:rsidRPr="008370CF">
        <w:rPr>
          <w:rFonts w:ascii="Calibri Light" w:hAnsi="Calibri Light" w:cs="Arial"/>
          <w:b/>
          <w:sz w:val="20"/>
          <w:szCs w:val="24"/>
        </w:rPr>
        <w:t>18.4</w:t>
      </w:r>
      <w:r w:rsidRPr="008370CF">
        <w:rPr>
          <w:rFonts w:ascii="Calibri Light" w:hAnsi="Calibri Light" w:cs="Arial"/>
          <w:b/>
          <w:sz w:val="24"/>
          <w:szCs w:val="24"/>
        </w:rPr>
        <w:tab/>
      </w:r>
      <w:r w:rsidR="00640232" w:rsidRPr="008370CF">
        <w:rPr>
          <w:rFonts w:ascii="Calibri Light" w:hAnsi="Calibri Light" w:cs="Arial"/>
          <w:b/>
          <w:sz w:val="24"/>
          <w:szCs w:val="24"/>
        </w:rPr>
        <w:t>Study Leave</w:t>
      </w:r>
      <w:bookmarkEnd w:id="83"/>
      <w:r w:rsidR="00640232" w:rsidRPr="008370CF">
        <w:rPr>
          <w:rFonts w:ascii="Calibri Light" w:hAnsi="Calibri Light" w:cs="Arial"/>
          <w:b/>
          <w:sz w:val="24"/>
          <w:szCs w:val="24"/>
        </w:rPr>
        <w:t xml:space="preserve"> </w:t>
      </w:r>
    </w:p>
    <w:p w:rsidR="00640232" w:rsidRPr="008370CF" w:rsidRDefault="00640232" w:rsidP="00640232">
      <w:pPr>
        <w:spacing w:line="260" w:lineRule="exact"/>
        <w:rPr>
          <w:rFonts w:ascii="Calibri Light" w:hAnsi="Calibri Light" w:cs="Arial"/>
        </w:rPr>
      </w:pPr>
    </w:p>
    <w:p w:rsidR="00640232" w:rsidRPr="008370CF" w:rsidRDefault="005555E5" w:rsidP="00640232">
      <w:pPr>
        <w:spacing w:line="260" w:lineRule="exact"/>
        <w:rPr>
          <w:rFonts w:ascii="Calibri Light" w:hAnsi="Calibri Light" w:cs="Arial"/>
        </w:rPr>
      </w:pPr>
      <w:r w:rsidRPr="008370CF">
        <w:rPr>
          <w:rFonts w:ascii="Calibri Light" w:hAnsi="Calibri Light" w:cs="Arial"/>
        </w:rPr>
        <w:t>[company]</w:t>
      </w:r>
      <w:r w:rsidR="00640232" w:rsidRPr="008370CF">
        <w:rPr>
          <w:rFonts w:ascii="Calibri Light" w:hAnsi="Calibri Light" w:cs="Arial"/>
        </w:rPr>
        <w:t xml:space="preserve"> recognises that certain study programs may necessitate time away from the workplace during normal business hours for example to attend examinations etc.   </w:t>
      </w:r>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 xml:space="preserve">Study leave is only available to employees where their application for educational assistance has been approved pursuant to this policy.  </w:t>
      </w:r>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 xml:space="preserve">The maximum amount of </w:t>
      </w:r>
      <w:r w:rsidR="007A0085" w:rsidRPr="008370CF">
        <w:rPr>
          <w:rFonts w:ascii="Calibri Light" w:hAnsi="Calibri Light" w:cs="Arial"/>
        </w:rPr>
        <w:t xml:space="preserve">paid </w:t>
      </w:r>
      <w:r w:rsidRPr="008370CF">
        <w:rPr>
          <w:rFonts w:ascii="Calibri Light" w:hAnsi="Calibri Light" w:cs="Arial"/>
        </w:rPr>
        <w:t>study leave approved shall be five (</w:t>
      </w:r>
      <w:r w:rsidRPr="008370CF">
        <w:rPr>
          <w:rFonts w:ascii="Calibri Light" w:hAnsi="Calibri Light" w:cs="Arial"/>
          <w:b/>
        </w:rPr>
        <w:t>5</w:t>
      </w:r>
      <w:r w:rsidRPr="008370CF">
        <w:rPr>
          <w:rFonts w:ascii="Calibri Light" w:hAnsi="Calibri Light" w:cs="Arial"/>
        </w:rPr>
        <w:t xml:space="preserve">) days in a calendar year.  </w:t>
      </w:r>
    </w:p>
    <w:p w:rsidR="00640232" w:rsidRPr="008370CF" w:rsidRDefault="00640232" w:rsidP="00640232">
      <w:pPr>
        <w:spacing w:line="260" w:lineRule="exact"/>
        <w:rPr>
          <w:rFonts w:ascii="Calibri Light" w:hAnsi="Calibri Light" w:cs="Arial"/>
        </w:rPr>
      </w:pPr>
    </w:p>
    <w:p w:rsidR="00640232" w:rsidRPr="008370CF" w:rsidRDefault="00640232" w:rsidP="00640232">
      <w:pPr>
        <w:spacing w:line="260" w:lineRule="exact"/>
        <w:rPr>
          <w:rFonts w:ascii="Calibri Light" w:hAnsi="Calibri Light" w:cs="Arial"/>
        </w:rPr>
      </w:pPr>
      <w:r w:rsidRPr="008370CF">
        <w:rPr>
          <w:rFonts w:ascii="Calibri Light" w:hAnsi="Calibri Light" w:cs="Arial"/>
        </w:rPr>
        <w:t>Eligible employees may apply for study leave by completing</w:t>
      </w:r>
      <w:r w:rsidR="00693C55" w:rsidRPr="008370CF">
        <w:rPr>
          <w:rFonts w:ascii="Calibri Light" w:hAnsi="Calibri Light" w:cs="Arial"/>
        </w:rPr>
        <w:t xml:space="preserve"> the</w:t>
      </w:r>
      <w:r w:rsidRPr="008370CF">
        <w:rPr>
          <w:rFonts w:ascii="Calibri Light" w:hAnsi="Calibri Light" w:cs="Arial"/>
        </w:rPr>
        <w:t xml:space="preserve"> Leave Application Form.  Study leave will be approved on a case by case basis.  </w:t>
      </w:r>
    </w:p>
    <w:p w:rsidR="00640232" w:rsidRPr="008370CF" w:rsidRDefault="00640232" w:rsidP="00640232">
      <w:pPr>
        <w:rPr>
          <w:rFonts w:ascii="Calibri Light" w:hAnsi="Calibri Light" w:cs="Arial"/>
          <w:bCs/>
        </w:rPr>
      </w:pPr>
    </w:p>
    <w:p w:rsidR="0042323F" w:rsidRPr="008370CF" w:rsidRDefault="0042323F" w:rsidP="0042323F">
      <w:pPr>
        <w:tabs>
          <w:tab w:val="right" w:pos="9637"/>
        </w:tabs>
        <w:spacing w:line="260" w:lineRule="exact"/>
        <w:jc w:val="both"/>
        <w:rPr>
          <w:rFonts w:ascii="Calibri Light" w:hAnsi="Calibri Light" w:cs="Arial"/>
          <w:b/>
          <w:bCs/>
          <w:sz w:val="32"/>
          <w:szCs w:val="32"/>
        </w:rPr>
      </w:pPr>
    </w:p>
    <w:p w:rsidR="0042102C" w:rsidRPr="008370CF" w:rsidRDefault="0042102C">
      <w:pPr>
        <w:spacing w:after="200" w:line="276" w:lineRule="auto"/>
        <w:rPr>
          <w:rFonts w:ascii="Calibri Light" w:hAnsi="Calibri Light" w:cs="Arial"/>
          <w:b/>
          <w:bCs/>
          <w:sz w:val="36"/>
          <w:szCs w:val="36"/>
        </w:rPr>
      </w:pPr>
      <w:bookmarkStart w:id="84" w:name="_Toc26754957"/>
      <w:bookmarkStart w:id="85" w:name="_Toc203380926"/>
      <w:r w:rsidRPr="008370CF">
        <w:rPr>
          <w:rFonts w:ascii="Calibri Light" w:hAnsi="Calibri Light" w:cs="Arial"/>
          <w:b/>
          <w:bCs/>
          <w:sz w:val="36"/>
          <w:szCs w:val="36"/>
        </w:rPr>
        <w:br w:type="page"/>
      </w:r>
    </w:p>
    <w:p w:rsidR="0042323F" w:rsidRPr="008370CF" w:rsidRDefault="0042323F" w:rsidP="00993E66">
      <w:pPr>
        <w:pStyle w:val="Lorna1"/>
        <w:numPr>
          <w:ilvl w:val="0"/>
          <w:numId w:val="17"/>
        </w:numPr>
        <w:rPr>
          <w:rFonts w:ascii="Calibri Light" w:hAnsi="Calibri Light" w:cs="Arial"/>
          <w:b/>
          <w:bCs/>
          <w:sz w:val="36"/>
          <w:szCs w:val="36"/>
        </w:rPr>
      </w:pPr>
      <w:bookmarkStart w:id="86" w:name="_Toc377984056"/>
      <w:r w:rsidRPr="008370CF">
        <w:rPr>
          <w:rFonts w:ascii="Calibri Light" w:hAnsi="Calibri Light" w:cs="Arial"/>
          <w:b/>
          <w:bCs/>
          <w:sz w:val="36"/>
          <w:szCs w:val="36"/>
        </w:rPr>
        <w:lastRenderedPageBreak/>
        <w:t xml:space="preserve">Travel and </w:t>
      </w:r>
      <w:r w:rsidR="00F71945" w:rsidRPr="008370CF">
        <w:rPr>
          <w:rFonts w:ascii="Calibri Light" w:hAnsi="Calibri Light" w:cs="Arial"/>
          <w:b/>
          <w:bCs/>
          <w:sz w:val="36"/>
          <w:szCs w:val="36"/>
        </w:rPr>
        <w:t xml:space="preserve">other </w:t>
      </w:r>
      <w:r w:rsidRPr="008370CF">
        <w:rPr>
          <w:rFonts w:ascii="Calibri Light" w:hAnsi="Calibri Light" w:cs="Arial"/>
          <w:b/>
          <w:bCs/>
          <w:sz w:val="36"/>
          <w:szCs w:val="36"/>
        </w:rPr>
        <w:t>Expense</w:t>
      </w:r>
      <w:bookmarkStart w:id="87" w:name="_Toc26754958"/>
      <w:bookmarkEnd w:id="84"/>
      <w:r w:rsidR="002502C1" w:rsidRPr="008370CF">
        <w:rPr>
          <w:rFonts w:ascii="Calibri Light" w:hAnsi="Calibri Light" w:cs="Arial"/>
          <w:b/>
          <w:bCs/>
          <w:sz w:val="36"/>
          <w:szCs w:val="36"/>
        </w:rPr>
        <w:t>s</w:t>
      </w:r>
      <w:bookmarkEnd w:id="85"/>
      <w:bookmarkEnd w:id="86"/>
      <w:bookmarkEnd w:id="87"/>
    </w:p>
    <w:p w:rsidR="0042323F" w:rsidRPr="008370CF" w:rsidRDefault="0042323F" w:rsidP="0042323F">
      <w:pPr>
        <w:jc w:val="both"/>
        <w:rPr>
          <w:rFonts w:ascii="Calibri Light" w:hAnsi="Calibri Light" w:cs="Arial"/>
          <w:sz w:val="32"/>
          <w:szCs w:val="32"/>
        </w:rPr>
      </w:pPr>
    </w:p>
    <w:p w:rsidR="0042323F" w:rsidRPr="008370CF" w:rsidRDefault="005555E5" w:rsidP="0042323F">
      <w:pPr>
        <w:pStyle w:val="BodyText"/>
        <w:spacing w:line="260" w:lineRule="exact"/>
        <w:jc w:val="both"/>
        <w:rPr>
          <w:rFonts w:ascii="Calibri Light" w:hAnsi="Calibri Light" w:cs="Arial"/>
        </w:rPr>
      </w:pPr>
      <w:r w:rsidRPr="008370CF">
        <w:rPr>
          <w:rFonts w:ascii="Calibri Light" w:hAnsi="Calibri Light" w:cs="Arial"/>
        </w:rPr>
        <w:t>[company]</w:t>
      </w:r>
      <w:r w:rsidR="0042323F" w:rsidRPr="008370CF">
        <w:rPr>
          <w:rFonts w:ascii="Calibri Light" w:hAnsi="Calibri Light" w:cs="Arial"/>
        </w:rPr>
        <w:t xml:space="preserve"> will reimburse employee travel and associated expenses, incurred during the course of their employment subject to the requirements of their specific position and under stipulated conditions and circumstances.</w:t>
      </w:r>
    </w:p>
    <w:p w:rsidR="0042323F" w:rsidRPr="008370CF" w:rsidRDefault="0042323F" w:rsidP="0042323F">
      <w:pPr>
        <w:pStyle w:val="BodyText"/>
        <w:spacing w:line="260" w:lineRule="exact"/>
        <w:jc w:val="both"/>
        <w:rPr>
          <w:rFonts w:ascii="Calibri Light" w:hAnsi="Calibri Light" w:cs="Arial"/>
        </w:rPr>
      </w:pPr>
    </w:p>
    <w:p w:rsidR="0042323F" w:rsidRPr="008370CF" w:rsidRDefault="0042323F" w:rsidP="0042323F">
      <w:pPr>
        <w:pStyle w:val="BodyText"/>
        <w:spacing w:line="260" w:lineRule="exact"/>
        <w:jc w:val="both"/>
        <w:rPr>
          <w:rFonts w:ascii="Calibri Light" w:hAnsi="Calibri Light" w:cs="Arial"/>
        </w:rPr>
      </w:pPr>
      <w:r w:rsidRPr="008370CF">
        <w:rPr>
          <w:rFonts w:ascii="Calibri Light" w:hAnsi="Calibri Light" w:cs="Arial"/>
        </w:rPr>
        <w:t>All travel and expense claims must be approved by the appropriate manager/supervisor prior to reimbursement occurring.</w:t>
      </w:r>
    </w:p>
    <w:p w:rsidR="0042323F" w:rsidRPr="008370CF" w:rsidRDefault="0042323F" w:rsidP="0042323F">
      <w:pPr>
        <w:jc w:val="both"/>
        <w:rPr>
          <w:rFonts w:ascii="Calibri Light" w:hAnsi="Calibri Light" w:cs="Arial"/>
          <w:sz w:val="32"/>
          <w:szCs w:val="32"/>
        </w:rPr>
      </w:pPr>
    </w:p>
    <w:p w:rsidR="0042323F" w:rsidRPr="008370CF" w:rsidRDefault="00181032" w:rsidP="00F071B3">
      <w:pPr>
        <w:pStyle w:val="Lorna3"/>
        <w:rPr>
          <w:rFonts w:ascii="Calibri Light" w:hAnsi="Calibri Light" w:cs="Arial"/>
          <w:b/>
          <w:sz w:val="20"/>
          <w:szCs w:val="24"/>
        </w:rPr>
      </w:pPr>
      <w:bookmarkStart w:id="88" w:name="_Toc26754959"/>
      <w:bookmarkStart w:id="89" w:name="_Toc203380927"/>
      <w:bookmarkStart w:id="90" w:name="_Toc377984057"/>
      <w:r w:rsidRPr="008370CF">
        <w:rPr>
          <w:rFonts w:ascii="Calibri Light" w:hAnsi="Calibri Light" w:cs="Arial"/>
          <w:b/>
          <w:sz w:val="20"/>
          <w:szCs w:val="24"/>
        </w:rPr>
        <w:t>19.1</w:t>
      </w:r>
      <w:r w:rsidRPr="008370CF">
        <w:rPr>
          <w:rFonts w:ascii="Calibri Light" w:hAnsi="Calibri Light" w:cs="Arial"/>
          <w:b/>
          <w:sz w:val="20"/>
          <w:szCs w:val="24"/>
        </w:rPr>
        <w:tab/>
      </w:r>
      <w:r w:rsidR="0042323F" w:rsidRPr="008370CF">
        <w:rPr>
          <w:rFonts w:ascii="Calibri Light" w:hAnsi="Calibri Light" w:cs="Arial"/>
          <w:b/>
          <w:sz w:val="24"/>
          <w:szCs w:val="24"/>
        </w:rPr>
        <w:t>Motor Vehicles</w:t>
      </w:r>
      <w:bookmarkEnd w:id="88"/>
      <w:bookmarkEnd w:id="89"/>
      <w:bookmarkEnd w:id="90"/>
    </w:p>
    <w:p w:rsidR="0042323F" w:rsidRPr="008370CF" w:rsidRDefault="0042323F" w:rsidP="0042323F">
      <w:pPr>
        <w:spacing w:line="260" w:lineRule="exact"/>
        <w:jc w:val="both"/>
        <w:rPr>
          <w:rFonts w:ascii="Calibri Light" w:hAnsi="Calibri Light" w:cs="Arial"/>
          <w:b/>
          <w:bCs/>
        </w:rPr>
      </w:pPr>
    </w:p>
    <w:p w:rsidR="0042323F" w:rsidRPr="008370CF" w:rsidRDefault="0042323F" w:rsidP="0042323F">
      <w:pPr>
        <w:pStyle w:val="BodyText"/>
        <w:spacing w:line="260" w:lineRule="exact"/>
        <w:jc w:val="both"/>
        <w:rPr>
          <w:rFonts w:ascii="Calibri Light" w:hAnsi="Calibri Light" w:cs="Arial"/>
        </w:rPr>
      </w:pPr>
      <w:r w:rsidRPr="008370CF">
        <w:rPr>
          <w:rFonts w:ascii="Calibri Light" w:hAnsi="Calibri Light" w:cs="Arial"/>
        </w:rPr>
        <w:t>When an employee uses their own motor vehicle for</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business, following approval by the appropriate manager/supervisor, a motor vehicle allowance of a minimum of ATO rate/cents per kilometre, covering all costs such as petrol, oil, repairs, tyres and maintenance, as outlined in the relevant agreement will be paid to the employee.</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Before an employee will be permitted to use their own motor vehicle for</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business, proof will be required to be produced that the motor vehicle is registered, covered by comprehensive insurance and third party property and damage insurance that incorporates the utilisation of the motor vehicle on business relating to</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will not be responsible for any traffic or parking fines incurred by any employee.</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Employees are required to complete the necessary documentation and obtain authorisation from the appropriate manager/supervisor before reimbursement will be made.</w:t>
      </w:r>
    </w:p>
    <w:p w:rsidR="0042102C" w:rsidRPr="008370CF" w:rsidRDefault="0042102C" w:rsidP="0042323F">
      <w:pPr>
        <w:spacing w:line="260" w:lineRule="exact"/>
        <w:jc w:val="both"/>
        <w:rPr>
          <w:rFonts w:ascii="Calibri Light" w:hAnsi="Calibri Light" w:cs="Arial"/>
        </w:rPr>
      </w:pPr>
    </w:p>
    <w:p w:rsidR="0042323F" w:rsidRPr="008370CF" w:rsidRDefault="00181032" w:rsidP="00875981">
      <w:pPr>
        <w:pStyle w:val="Lorna3"/>
        <w:rPr>
          <w:rFonts w:ascii="Calibri Light" w:hAnsi="Calibri Light" w:cs="Arial"/>
          <w:b/>
          <w:sz w:val="20"/>
          <w:szCs w:val="24"/>
        </w:rPr>
      </w:pPr>
      <w:bookmarkStart w:id="91" w:name="_Toc26754960"/>
      <w:bookmarkStart w:id="92" w:name="_Toc203380928"/>
      <w:bookmarkStart w:id="93" w:name="_Toc377984058"/>
      <w:r w:rsidRPr="008370CF">
        <w:rPr>
          <w:rFonts w:ascii="Calibri Light" w:hAnsi="Calibri Light" w:cs="Arial"/>
          <w:b/>
          <w:sz w:val="20"/>
          <w:szCs w:val="24"/>
        </w:rPr>
        <w:t>19.2</w:t>
      </w:r>
      <w:r w:rsidRPr="008370CF">
        <w:rPr>
          <w:rFonts w:ascii="Calibri Light" w:hAnsi="Calibri Light" w:cs="Arial"/>
          <w:b/>
          <w:sz w:val="20"/>
          <w:szCs w:val="24"/>
        </w:rPr>
        <w:tab/>
      </w:r>
      <w:r w:rsidR="0042323F" w:rsidRPr="008370CF">
        <w:rPr>
          <w:rFonts w:ascii="Calibri Light" w:hAnsi="Calibri Light" w:cs="Arial"/>
          <w:b/>
          <w:sz w:val="24"/>
          <w:szCs w:val="24"/>
        </w:rPr>
        <w:t>Air Travel</w:t>
      </w:r>
      <w:bookmarkEnd w:id="91"/>
      <w:bookmarkEnd w:id="92"/>
      <w:bookmarkEnd w:id="93"/>
    </w:p>
    <w:p w:rsidR="0042323F" w:rsidRPr="008370CF" w:rsidRDefault="0042323F" w:rsidP="0042323F">
      <w:pPr>
        <w:spacing w:line="260" w:lineRule="exact"/>
        <w:jc w:val="both"/>
        <w:rPr>
          <w:rFonts w:ascii="Calibri Light" w:hAnsi="Calibri Light" w:cs="Arial"/>
          <w:u w:val="single"/>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 xml:space="preserve">All domestic air travel will be economy class at the cost of </w:t>
      </w:r>
      <w:r w:rsidR="005555E5" w:rsidRPr="008370CF">
        <w:rPr>
          <w:rFonts w:ascii="Calibri Light" w:hAnsi="Calibri Light" w:cs="Arial"/>
        </w:rPr>
        <w:t>[company]</w:t>
      </w:r>
      <w:r w:rsidRPr="008370CF">
        <w:rPr>
          <w:rFonts w:ascii="Calibri Light" w:hAnsi="Calibri Light" w:cs="Arial"/>
        </w:rPr>
        <w:t>.</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 xml:space="preserve">All international air travel will be at economy class, or at business class with the approval of the </w:t>
      </w:r>
      <w:r w:rsidR="007B06C4" w:rsidRPr="008370CF">
        <w:rPr>
          <w:rFonts w:ascii="Calibri Light" w:hAnsi="Calibri Light" w:cs="Arial"/>
        </w:rPr>
        <w:t>Chief Executive Officer</w:t>
      </w:r>
      <w:r w:rsidRPr="008370CF">
        <w:rPr>
          <w:rFonts w:ascii="Calibri Light" w:hAnsi="Calibri Light" w:cs="Arial"/>
        </w:rPr>
        <w:t>, at the cost of the employer.</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 xml:space="preserve">All air travel or any variations to the class of travel used must be approved by the </w:t>
      </w:r>
      <w:r w:rsidR="007B06C4" w:rsidRPr="008370CF">
        <w:rPr>
          <w:rFonts w:ascii="Calibri Light" w:hAnsi="Calibri Light" w:cs="Arial"/>
        </w:rPr>
        <w:t>Chief Executive Officer</w:t>
      </w:r>
      <w:r w:rsidRPr="008370CF">
        <w:rPr>
          <w:rFonts w:ascii="Calibri Light" w:hAnsi="Calibri Light" w:cs="Arial"/>
        </w:rPr>
        <w:t>.</w:t>
      </w:r>
    </w:p>
    <w:p w:rsidR="0042323F" w:rsidRPr="008370CF" w:rsidRDefault="0042323F" w:rsidP="0042323F">
      <w:pPr>
        <w:pStyle w:val="Lorna3"/>
        <w:rPr>
          <w:rFonts w:ascii="Calibri Light" w:hAnsi="Calibri Light" w:cs="Arial"/>
        </w:rPr>
      </w:pPr>
      <w:bookmarkStart w:id="94" w:name="_Toc26754961"/>
      <w:bookmarkStart w:id="95" w:name="_Toc203380929"/>
    </w:p>
    <w:p w:rsidR="0042323F" w:rsidRPr="008370CF" w:rsidRDefault="00181032" w:rsidP="00875981">
      <w:pPr>
        <w:pStyle w:val="Lorna3"/>
        <w:rPr>
          <w:rFonts w:ascii="Calibri Light" w:hAnsi="Calibri Light" w:cs="Arial"/>
          <w:b/>
          <w:sz w:val="20"/>
          <w:szCs w:val="24"/>
        </w:rPr>
      </w:pPr>
      <w:bookmarkStart w:id="96" w:name="_Toc377984059"/>
      <w:r w:rsidRPr="008370CF">
        <w:rPr>
          <w:rFonts w:ascii="Calibri Light" w:hAnsi="Calibri Light" w:cs="Arial"/>
          <w:b/>
          <w:sz w:val="20"/>
          <w:szCs w:val="24"/>
        </w:rPr>
        <w:t>19.3</w:t>
      </w:r>
      <w:r w:rsidRPr="008370CF">
        <w:rPr>
          <w:rFonts w:ascii="Calibri Light" w:hAnsi="Calibri Light" w:cs="Arial"/>
          <w:b/>
          <w:sz w:val="20"/>
          <w:szCs w:val="24"/>
        </w:rPr>
        <w:tab/>
      </w:r>
      <w:r w:rsidR="0042323F" w:rsidRPr="008370CF">
        <w:rPr>
          <w:rFonts w:ascii="Calibri Light" w:hAnsi="Calibri Light" w:cs="Arial"/>
          <w:b/>
          <w:sz w:val="24"/>
          <w:szCs w:val="24"/>
        </w:rPr>
        <w:t>Accommodation</w:t>
      </w:r>
      <w:bookmarkEnd w:id="94"/>
      <w:bookmarkEnd w:id="95"/>
      <w:bookmarkEnd w:id="96"/>
    </w:p>
    <w:p w:rsidR="0042323F" w:rsidRPr="008370CF" w:rsidRDefault="0042323F" w:rsidP="0042323F">
      <w:pPr>
        <w:spacing w:line="260" w:lineRule="exact"/>
        <w:jc w:val="both"/>
        <w:rPr>
          <w:rFonts w:ascii="Calibri Light" w:hAnsi="Calibri Light" w:cs="Arial"/>
          <w:u w:val="single"/>
        </w:rPr>
      </w:pPr>
    </w:p>
    <w:p w:rsidR="0042323F" w:rsidRPr="008370CF" w:rsidRDefault="005555E5" w:rsidP="0042323F">
      <w:pPr>
        <w:pStyle w:val="BodyText"/>
        <w:spacing w:line="260" w:lineRule="exact"/>
        <w:jc w:val="both"/>
        <w:rPr>
          <w:rFonts w:ascii="Calibri Light" w:hAnsi="Calibri Light" w:cs="Arial"/>
        </w:rPr>
      </w:pPr>
      <w:r w:rsidRPr="008370CF">
        <w:rPr>
          <w:rFonts w:ascii="Calibri Light" w:hAnsi="Calibri Light" w:cs="Arial"/>
        </w:rPr>
        <w:t>[company]</w:t>
      </w:r>
      <w:r w:rsidR="00F8102D" w:rsidRPr="008370CF">
        <w:rPr>
          <w:rFonts w:ascii="Calibri Light" w:hAnsi="Calibri Light" w:cs="Arial"/>
        </w:rPr>
        <w:t xml:space="preserve"> </w:t>
      </w:r>
      <w:r w:rsidR="0042323F" w:rsidRPr="008370CF">
        <w:rPr>
          <w:rFonts w:ascii="Calibri Light" w:hAnsi="Calibri Light" w:cs="Arial"/>
        </w:rPr>
        <w:t>will reim</w:t>
      </w:r>
      <w:r w:rsidR="00F8102D" w:rsidRPr="008370CF">
        <w:rPr>
          <w:rFonts w:ascii="Calibri Light" w:hAnsi="Calibri Light" w:cs="Arial"/>
        </w:rPr>
        <w:t>burse employees at Manager pre-</w:t>
      </w:r>
      <w:r w:rsidR="0042323F" w:rsidRPr="008370CF">
        <w:rPr>
          <w:rFonts w:ascii="Calibri Light" w:hAnsi="Calibri Light" w:cs="Arial"/>
        </w:rPr>
        <w:t>approved limits for accommodation and meal expenses whilst an employee is on approved business travel.</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Employees will be expected to produce all receipts of expenses incurred for authorisation and verification by the appropriate manager/supervisor.</w:t>
      </w:r>
    </w:p>
    <w:p w:rsidR="0042323F" w:rsidRPr="008370CF" w:rsidRDefault="0042323F" w:rsidP="0042323F">
      <w:pPr>
        <w:jc w:val="both"/>
        <w:rPr>
          <w:rFonts w:ascii="Calibri Light" w:hAnsi="Calibri Light" w:cs="Arial"/>
          <w:sz w:val="32"/>
          <w:szCs w:val="32"/>
        </w:rPr>
      </w:pPr>
    </w:p>
    <w:p w:rsidR="0042102C" w:rsidRPr="008370CF" w:rsidRDefault="0042102C">
      <w:pPr>
        <w:spacing w:after="200" w:line="276" w:lineRule="auto"/>
        <w:rPr>
          <w:rFonts w:ascii="Calibri Light" w:hAnsi="Calibri Light" w:cs="Arial"/>
          <w:sz w:val="28"/>
          <w:szCs w:val="28"/>
        </w:rPr>
      </w:pPr>
      <w:bookmarkStart w:id="97" w:name="_Toc26754962"/>
      <w:bookmarkStart w:id="98" w:name="_Toc203380930"/>
      <w:r w:rsidRPr="008370CF">
        <w:rPr>
          <w:rFonts w:ascii="Calibri Light" w:hAnsi="Calibri Light" w:cs="Arial"/>
        </w:rPr>
        <w:br w:type="page"/>
      </w:r>
    </w:p>
    <w:p w:rsidR="0042323F" w:rsidRPr="008370CF" w:rsidRDefault="00181032" w:rsidP="00875981">
      <w:pPr>
        <w:pStyle w:val="Lorna3"/>
        <w:rPr>
          <w:rFonts w:ascii="Calibri Light" w:hAnsi="Calibri Light" w:cs="Arial"/>
          <w:b/>
          <w:sz w:val="20"/>
          <w:szCs w:val="24"/>
        </w:rPr>
      </w:pPr>
      <w:bookmarkStart w:id="99" w:name="_Toc377984060"/>
      <w:r w:rsidRPr="008370CF">
        <w:rPr>
          <w:rFonts w:ascii="Calibri Light" w:hAnsi="Calibri Light" w:cs="Arial"/>
          <w:b/>
          <w:sz w:val="20"/>
          <w:szCs w:val="24"/>
        </w:rPr>
        <w:lastRenderedPageBreak/>
        <w:t>19.4</w:t>
      </w:r>
      <w:r w:rsidRPr="008370CF">
        <w:rPr>
          <w:rFonts w:ascii="Calibri Light" w:hAnsi="Calibri Light" w:cs="Arial"/>
          <w:b/>
          <w:sz w:val="20"/>
          <w:szCs w:val="24"/>
        </w:rPr>
        <w:tab/>
      </w:r>
      <w:r w:rsidR="0042323F" w:rsidRPr="008370CF">
        <w:rPr>
          <w:rFonts w:ascii="Calibri Light" w:hAnsi="Calibri Light" w:cs="Arial"/>
          <w:b/>
          <w:sz w:val="24"/>
          <w:szCs w:val="24"/>
        </w:rPr>
        <w:t>Taxis</w:t>
      </w:r>
      <w:bookmarkEnd w:id="97"/>
      <w:bookmarkEnd w:id="98"/>
      <w:bookmarkEnd w:id="99"/>
    </w:p>
    <w:p w:rsidR="0042323F" w:rsidRPr="008370CF" w:rsidRDefault="0042323F" w:rsidP="0042323F">
      <w:pPr>
        <w:spacing w:line="260" w:lineRule="exact"/>
        <w:jc w:val="both"/>
        <w:rPr>
          <w:rFonts w:ascii="Calibri Light" w:hAnsi="Calibri Light" w:cs="Arial"/>
          <w:u w:val="single"/>
        </w:rPr>
      </w:pPr>
    </w:p>
    <w:p w:rsidR="0042323F" w:rsidRPr="008370CF" w:rsidRDefault="0042323F" w:rsidP="0042323F">
      <w:pPr>
        <w:pStyle w:val="BodyText"/>
        <w:spacing w:line="260" w:lineRule="exact"/>
        <w:jc w:val="both"/>
        <w:rPr>
          <w:rFonts w:ascii="Calibri Light" w:hAnsi="Calibri Light" w:cs="Arial"/>
        </w:rPr>
      </w:pPr>
      <w:r w:rsidRPr="008370CF">
        <w:rPr>
          <w:rFonts w:ascii="Calibri Light" w:hAnsi="Calibri Light" w:cs="Arial"/>
        </w:rPr>
        <w:t xml:space="preserve">It is preferred that employees use a </w:t>
      </w:r>
      <w:r w:rsidR="00915E4B" w:rsidRPr="008370CF">
        <w:rPr>
          <w:rFonts w:ascii="Calibri Light" w:hAnsi="Calibri Light" w:cs="Arial"/>
        </w:rPr>
        <w:t xml:space="preserve">company vehicle </w:t>
      </w:r>
      <w:r w:rsidRPr="008370CF">
        <w:rPr>
          <w:rFonts w:ascii="Calibri Light" w:hAnsi="Calibri Light" w:cs="Arial"/>
        </w:rPr>
        <w:t>or their personal motor vehicle when travelling on</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business.</w:t>
      </w:r>
    </w:p>
    <w:p w:rsidR="0042323F" w:rsidRPr="008370CF" w:rsidRDefault="0042323F" w:rsidP="0042323F">
      <w:pPr>
        <w:spacing w:line="260" w:lineRule="exact"/>
        <w:jc w:val="both"/>
        <w:rPr>
          <w:rFonts w:ascii="Calibri Light" w:hAnsi="Calibri Light" w:cs="Arial"/>
        </w:rPr>
      </w:pPr>
    </w:p>
    <w:p w:rsidR="0042323F" w:rsidRPr="008370CF" w:rsidRDefault="0042323F" w:rsidP="0042323F">
      <w:pPr>
        <w:spacing w:line="260" w:lineRule="exact"/>
        <w:jc w:val="both"/>
        <w:rPr>
          <w:rFonts w:ascii="Calibri Light" w:hAnsi="Calibri Light" w:cs="Arial"/>
        </w:rPr>
      </w:pPr>
      <w:r w:rsidRPr="008370CF">
        <w:rPr>
          <w:rFonts w:ascii="Calibri Light" w:hAnsi="Calibri Light" w:cs="Arial"/>
        </w:rPr>
        <w:t xml:space="preserve">However, if a company or private motor vehicle is not available, employees may be permitted to use taxis to travel on </w:t>
      </w:r>
      <w:r w:rsidR="005555E5" w:rsidRPr="008370CF">
        <w:rPr>
          <w:rFonts w:ascii="Calibri Light" w:hAnsi="Calibri Light" w:cs="Arial"/>
        </w:rPr>
        <w:t>[company]</w:t>
      </w:r>
      <w:r w:rsidRPr="008370CF">
        <w:rPr>
          <w:rFonts w:ascii="Calibri Light" w:hAnsi="Calibri Light" w:cs="Arial"/>
        </w:rPr>
        <w:t xml:space="preserve"> business, following approval by the appropriate manager/supervisor.  The employee will be required to provide all details regarding the necessity to use the taxi service to the appropriate manager/supervisor. </w:t>
      </w:r>
    </w:p>
    <w:p w:rsidR="0042323F" w:rsidRPr="008370CF" w:rsidRDefault="0042323F" w:rsidP="0042323F">
      <w:pPr>
        <w:spacing w:line="260" w:lineRule="exact"/>
        <w:jc w:val="both"/>
        <w:rPr>
          <w:rFonts w:ascii="Calibri Light" w:hAnsi="Calibri Light" w:cs="Arial"/>
        </w:rPr>
      </w:pPr>
    </w:p>
    <w:p w:rsidR="00294EA2" w:rsidRPr="008370CF" w:rsidRDefault="0042323F" w:rsidP="0042102C">
      <w:pPr>
        <w:spacing w:line="260" w:lineRule="exact"/>
        <w:jc w:val="both"/>
        <w:rPr>
          <w:rFonts w:ascii="Calibri Light" w:hAnsi="Calibri Light" w:cs="Arial"/>
        </w:rPr>
      </w:pPr>
      <w:r w:rsidRPr="008370CF">
        <w:rPr>
          <w:rFonts w:ascii="Calibri Light" w:hAnsi="Calibri Light" w:cs="Arial"/>
        </w:rPr>
        <w:t xml:space="preserve">All </w:t>
      </w:r>
      <w:r w:rsidR="00F8102D" w:rsidRPr="008370CF">
        <w:rPr>
          <w:rFonts w:ascii="Calibri Light" w:hAnsi="Calibri Light" w:cs="Arial"/>
        </w:rPr>
        <w:t xml:space="preserve">planned </w:t>
      </w:r>
      <w:r w:rsidRPr="008370CF">
        <w:rPr>
          <w:rFonts w:ascii="Calibri Light" w:hAnsi="Calibri Light" w:cs="Arial"/>
        </w:rPr>
        <w:t>taxi fares will be paid by Cabcharge card or docket and must only be used for</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business after the initial approval of the appropriate manager/supervisor.</w:t>
      </w:r>
      <w:bookmarkStart w:id="100" w:name="_Toc26754951"/>
      <w:bookmarkStart w:id="101" w:name="_Toc203380920"/>
    </w:p>
    <w:p w:rsidR="00F71945" w:rsidRPr="008370CF" w:rsidRDefault="00F71945" w:rsidP="0042102C">
      <w:pPr>
        <w:spacing w:line="260" w:lineRule="exact"/>
        <w:jc w:val="both"/>
        <w:rPr>
          <w:rFonts w:ascii="Calibri Light" w:hAnsi="Calibri Light" w:cs="Arial"/>
        </w:rPr>
      </w:pPr>
    </w:p>
    <w:p w:rsidR="00F71945" w:rsidRPr="008370CF" w:rsidRDefault="00181032" w:rsidP="00875981">
      <w:pPr>
        <w:pStyle w:val="Lorna3"/>
        <w:rPr>
          <w:rFonts w:ascii="Calibri Light" w:hAnsi="Calibri Light" w:cs="Arial"/>
          <w:b/>
          <w:sz w:val="20"/>
          <w:szCs w:val="24"/>
        </w:rPr>
      </w:pPr>
      <w:bookmarkStart w:id="102" w:name="_Toc377984061"/>
      <w:r w:rsidRPr="008370CF">
        <w:rPr>
          <w:rFonts w:ascii="Calibri Light" w:hAnsi="Calibri Light" w:cs="Arial"/>
          <w:b/>
          <w:sz w:val="20"/>
          <w:szCs w:val="24"/>
        </w:rPr>
        <w:t>19.5</w:t>
      </w:r>
      <w:r w:rsidRPr="008370CF">
        <w:rPr>
          <w:rFonts w:ascii="Calibri Light" w:hAnsi="Calibri Light" w:cs="Arial"/>
          <w:b/>
          <w:sz w:val="20"/>
          <w:szCs w:val="24"/>
        </w:rPr>
        <w:tab/>
      </w:r>
      <w:r w:rsidR="00F71945" w:rsidRPr="008370CF">
        <w:rPr>
          <w:rFonts w:ascii="Calibri Light" w:hAnsi="Calibri Light" w:cs="Arial"/>
          <w:b/>
          <w:sz w:val="24"/>
          <w:szCs w:val="24"/>
        </w:rPr>
        <w:t>Personal Expenses</w:t>
      </w:r>
      <w:r w:rsidR="00D30400" w:rsidRPr="008370CF">
        <w:rPr>
          <w:rFonts w:ascii="Calibri Light" w:hAnsi="Calibri Light" w:cs="Arial"/>
          <w:b/>
          <w:sz w:val="24"/>
          <w:szCs w:val="24"/>
        </w:rPr>
        <w:t xml:space="preserve"> and Rebates</w:t>
      </w:r>
      <w:bookmarkEnd w:id="102"/>
    </w:p>
    <w:p w:rsidR="00F71945" w:rsidRPr="008370CF" w:rsidRDefault="00F71945" w:rsidP="0042102C">
      <w:pPr>
        <w:spacing w:line="260" w:lineRule="exact"/>
        <w:jc w:val="both"/>
        <w:rPr>
          <w:rFonts w:ascii="Calibri Light" w:hAnsi="Calibri Light" w:cs="Arial"/>
        </w:rPr>
      </w:pPr>
    </w:p>
    <w:p w:rsidR="00F71945" w:rsidRPr="008370CF" w:rsidRDefault="005555E5" w:rsidP="0042102C">
      <w:pPr>
        <w:spacing w:line="260" w:lineRule="exact"/>
        <w:jc w:val="both"/>
        <w:rPr>
          <w:rFonts w:ascii="Calibri Light" w:hAnsi="Calibri Light" w:cs="Arial"/>
        </w:rPr>
      </w:pPr>
      <w:r w:rsidRPr="008370CF">
        <w:rPr>
          <w:rFonts w:ascii="Calibri Light" w:hAnsi="Calibri Light" w:cs="Arial"/>
        </w:rPr>
        <w:t>[company]</w:t>
      </w:r>
      <w:r w:rsidR="00F71945" w:rsidRPr="008370CF">
        <w:rPr>
          <w:rFonts w:ascii="Calibri Light" w:hAnsi="Calibri Light" w:cs="Arial"/>
        </w:rPr>
        <w:t xml:space="preserve"> will contribute to</w:t>
      </w:r>
      <w:r w:rsidR="00C93BB7" w:rsidRPr="008370CF">
        <w:rPr>
          <w:rFonts w:ascii="Calibri Light" w:hAnsi="Calibri Light" w:cs="Arial"/>
        </w:rPr>
        <w:t xml:space="preserve"> (at its discretion)</w:t>
      </w:r>
      <w:r w:rsidR="00F71945" w:rsidRPr="008370CF">
        <w:rPr>
          <w:rFonts w:ascii="Calibri Light" w:hAnsi="Calibri Light" w:cs="Arial"/>
        </w:rPr>
        <w:t xml:space="preserve">, or fully remit </w:t>
      </w:r>
      <w:r w:rsidR="00374B51" w:rsidRPr="008370CF">
        <w:rPr>
          <w:rFonts w:ascii="Calibri Light" w:hAnsi="Calibri Light" w:cs="Arial"/>
        </w:rPr>
        <w:t xml:space="preserve">some expense incurred by staff where those expenses directly relate to </w:t>
      </w:r>
      <w:r w:rsidR="00D30400" w:rsidRPr="008370CF">
        <w:rPr>
          <w:rFonts w:ascii="Calibri Light" w:hAnsi="Calibri Light" w:cs="Arial"/>
        </w:rPr>
        <w:t xml:space="preserve">necessity and/or when they must be incurred by the employee in the first instance (i.e. nil purchase order). Some </w:t>
      </w:r>
      <w:r w:rsidR="00C93BB7" w:rsidRPr="008370CF">
        <w:rPr>
          <w:rFonts w:ascii="Calibri Light" w:hAnsi="Calibri Light" w:cs="Arial"/>
        </w:rPr>
        <w:t xml:space="preserve">examples </w:t>
      </w:r>
      <w:r w:rsidR="00D30400" w:rsidRPr="008370CF">
        <w:rPr>
          <w:rFonts w:ascii="Calibri Light" w:hAnsi="Calibri Light" w:cs="Arial"/>
        </w:rPr>
        <w:t>of these costs include;</w:t>
      </w:r>
    </w:p>
    <w:p w:rsidR="00D30400" w:rsidRPr="008370CF" w:rsidRDefault="00D30400" w:rsidP="0042102C">
      <w:pPr>
        <w:spacing w:line="260" w:lineRule="exact"/>
        <w:jc w:val="both"/>
        <w:rPr>
          <w:rFonts w:ascii="Calibri Light" w:hAnsi="Calibri Light" w:cs="Arial"/>
        </w:rPr>
      </w:pPr>
    </w:p>
    <w:p w:rsidR="00D30400" w:rsidRPr="008370CF" w:rsidRDefault="00D30400" w:rsidP="00D30400">
      <w:pPr>
        <w:pStyle w:val="ListParagraph"/>
        <w:numPr>
          <w:ilvl w:val="0"/>
          <w:numId w:val="45"/>
        </w:numPr>
        <w:spacing w:line="260" w:lineRule="exact"/>
        <w:jc w:val="both"/>
        <w:rPr>
          <w:rFonts w:ascii="Calibri Light" w:hAnsi="Calibri Light" w:cs="Arial"/>
        </w:rPr>
      </w:pPr>
      <w:r w:rsidRPr="008370CF">
        <w:rPr>
          <w:rFonts w:ascii="Calibri Light" w:hAnsi="Calibri Light" w:cs="Arial"/>
        </w:rPr>
        <w:t xml:space="preserve">Prescription glasses when </w:t>
      </w:r>
      <w:r w:rsidR="00C93BB7" w:rsidRPr="008370CF">
        <w:rPr>
          <w:rFonts w:ascii="Calibri Light" w:hAnsi="Calibri Light" w:cs="Arial"/>
        </w:rPr>
        <w:t xml:space="preserve">an </w:t>
      </w:r>
      <w:r w:rsidRPr="008370CF">
        <w:rPr>
          <w:rFonts w:ascii="Calibri Light" w:hAnsi="Calibri Light" w:cs="Arial"/>
        </w:rPr>
        <w:t>employee is predominantly required to work in conditions necessitating eye protection as PPE, the employee would normally wear glasses in those conditions, and over-glasses and/or goggles are not suitable;</w:t>
      </w:r>
    </w:p>
    <w:p w:rsidR="00D30400" w:rsidRPr="008370CF" w:rsidRDefault="00D30400" w:rsidP="00D30400">
      <w:pPr>
        <w:pStyle w:val="ListParagraph"/>
        <w:numPr>
          <w:ilvl w:val="1"/>
          <w:numId w:val="45"/>
        </w:numPr>
        <w:spacing w:line="260" w:lineRule="exact"/>
        <w:jc w:val="both"/>
        <w:rPr>
          <w:rFonts w:ascii="Calibri Light" w:hAnsi="Calibri Light" w:cs="Arial"/>
        </w:rPr>
      </w:pPr>
      <w:r w:rsidRPr="008370CF">
        <w:rPr>
          <w:rFonts w:ascii="Calibri Light" w:hAnsi="Calibri Light" w:cs="Arial"/>
        </w:rPr>
        <w:t>Maximum $200 rebate subject to items meeting construction standards.</w:t>
      </w:r>
    </w:p>
    <w:p w:rsidR="007C6BD3" w:rsidRPr="008370CF" w:rsidRDefault="00D30400" w:rsidP="00D30400">
      <w:pPr>
        <w:pStyle w:val="ListParagraph"/>
        <w:numPr>
          <w:ilvl w:val="0"/>
          <w:numId w:val="45"/>
        </w:numPr>
        <w:spacing w:line="260" w:lineRule="exact"/>
        <w:jc w:val="both"/>
        <w:rPr>
          <w:rFonts w:ascii="Calibri Light" w:hAnsi="Calibri Light" w:cs="Arial"/>
        </w:rPr>
      </w:pPr>
      <w:r w:rsidRPr="008370CF">
        <w:rPr>
          <w:rFonts w:ascii="Calibri Light" w:hAnsi="Calibri Light" w:cs="Arial"/>
        </w:rPr>
        <w:t>Circumstances where a necessary purchase is required and the employee does not have access to Petty Cash</w:t>
      </w:r>
      <w:r w:rsidR="00C93BB7" w:rsidRPr="008370CF">
        <w:rPr>
          <w:rFonts w:ascii="Calibri Light" w:hAnsi="Calibri Light" w:cs="Arial"/>
        </w:rPr>
        <w:t xml:space="preserve"> or similar</w:t>
      </w:r>
      <w:r w:rsidRPr="008370CF">
        <w:rPr>
          <w:rFonts w:ascii="Calibri Light" w:hAnsi="Calibri Light" w:cs="Arial"/>
        </w:rPr>
        <w:t xml:space="preserve"> prior to the event</w:t>
      </w:r>
      <w:r w:rsidR="007C6BD3" w:rsidRPr="008370CF">
        <w:rPr>
          <w:rFonts w:ascii="Calibri Light" w:hAnsi="Calibri Light" w:cs="Arial"/>
        </w:rPr>
        <w:t>; and</w:t>
      </w:r>
    </w:p>
    <w:p w:rsidR="00D30400" w:rsidRPr="008370CF" w:rsidRDefault="007C6BD3" w:rsidP="00D30400">
      <w:pPr>
        <w:pStyle w:val="ListParagraph"/>
        <w:numPr>
          <w:ilvl w:val="0"/>
          <w:numId w:val="45"/>
        </w:numPr>
        <w:spacing w:line="260" w:lineRule="exact"/>
        <w:jc w:val="both"/>
        <w:rPr>
          <w:rFonts w:ascii="Calibri Light" w:hAnsi="Calibri Light" w:cs="Arial"/>
        </w:rPr>
      </w:pPr>
      <w:r w:rsidRPr="008370CF">
        <w:rPr>
          <w:rFonts w:ascii="Calibri Light" w:hAnsi="Calibri Light" w:cs="Arial"/>
        </w:rPr>
        <w:t xml:space="preserve">Training expenses </w:t>
      </w:r>
      <w:r w:rsidR="00133136" w:rsidRPr="008370CF">
        <w:rPr>
          <w:rFonts w:ascii="Calibri Light" w:hAnsi="Calibri Light" w:cs="Arial"/>
        </w:rPr>
        <w:t xml:space="preserve">as per award conditions and </w:t>
      </w:r>
      <w:r w:rsidR="005555E5" w:rsidRPr="008370CF">
        <w:rPr>
          <w:rFonts w:ascii="Calibri Light" w:hAnsi="Calibri Light" w:cs="Arial"/>
        </w:rPr>
        <w:t>[company]</w:t>
      </w:r>
      <w:r w:rsidR="00133136" w:rsidRPr="008370CF">
        <w:rPr>
          <w:rFonts w:ascii="Calibri Light" w:hAnsi="Calibri Light" w:cs="Arial"/>
        </w:rPr>
        <w:t xml:space="preserve"> Study Policy </w:t>
      </w:r>
      <w:r w:rsidRPr="008370CF">
        <w:rPr>
          <w:rFonts w:ascii="Calibri Light" w:hAnsi="Calibri Light" w:cs="Arial"/>
        </w:rPr>
        <w:t xml:space="preserve">– see </w:t>
      </w:r>
      <w:r w:rsidRPr="008370CF">
        <w:rPr>
          <w:rFonts w:ascii="Calibri Light" w:hAnsi="Calibri Light" w:cs="Arial"/>
          <w:b/>
          <w:i/>
        </w:rPr>
        <w:t>Section 18</w:t>
      </w:r>
      <w:r w:rsidR="00F071B3" w:rsidRPr="008370CF">
        <w:rPr>
          <w:rFonts w:ascii="Calibri Light" w:hAnsi="Calibri Light" w:cs="Arial"/>
          <w:b/>
          <w:i/>
        </w:rPr>
        <w:t>.3</w:t>
      </w:r>
      <w:r w:rsidR="00D30400" w:rsidRPr="008370CF">
        <w:rPr>
          <w:rFonts w:ascii="Calibri Light" w:hAnsi="Calibri Light" w:cs="Arial"/>
        </w:rPr>
        <w:t>.</w:t>
      </w:r>
    </w:p>
    <w:p w:rsidR="00D30400" w:rsidRPr="008370CF" w:rsidRDefault="00D30400" w:rsidP="00D30400">
      <w:pPr>
        <w:spacing w:line="260" w:lineRule="exact"/>
        <w:jc w:val="both"/>
        <w:rPr>
          <w:rFonts w:ascii="Calibri Light" w:hAnsi="Calibri Light" w:cs="Arial"/>
        </w:rPr>
      </w:pPr>
    </w:p>
    <w:p w:rsidR="00D20A8B" w:rsidRPr="008370CF" w:rsidRDefault="00D20A8B" w:rsidP="00993E66">
      <w:pPr>
        <w:pStyle w:val="Lorna1"/>
        <w:numPr>
          <w:ilvl w:val="0"/>
          <w:numId w:val="17"/>
        </w:numPr>
        <w:rPr>
          <w:rFonts w:ascii="Calibri Light" w:hAnsi="Calibri Light" w:cs="Arial"/>
          <w:b/>
          <w:bCs/>
          <w:sz w:val="36"/>
          <w:szCs w:val="36"/>
        </w:rPr>
      </w:pPr>
      <w:bookmarkStart w:id="103" w:name="_Toc377984062"/>
      <w:r w:rsidRPr="008370CF">
        <w:rPr>
          <w:rFonts w:ascii="Calibri Light" w:hAnsi="Calibri Light" w:cs="Arial"/>
          <w:b/>
          <w:bCs/>
          <w:sz w:val="36"/>
          <w:szCs w:val="36"/>
        </w:rPr>
        <w:t>Resignation of Employee</w:t>
      </w:r>
      <w:bookmarkEnd w:id="100"/>
      <w:bookmarkEnd w:id="101"/>
      <w:bookmarkEnd w:id="103"/>
    </w:p>
    <w:p w:rsidR="00D20A8B" w:rsidRPr="008370CF" w:rsidRDefault="00D20A8B" w:rsidP="00D20A8B">
      <w:pPr>
        <w:jc w:val="both"/>
        <w:rPr>
          <w:rFonts w:ascii="Calibri Light" w:hAnsi="Calibri Light" w:cs="Arial"/>
          <w:sz w:val="32"/>
          <w:szCs w:val="32"/>
        </w:rPr>
      </w:pPr>
    </w:p>
    <w:p w:rsidR="00D20A8B" w:rsidRPr="008370CF" w:rsidRDefault="005555E5" w:rsidP="00D20A8B">
      <w:pPr>
        <w:spacing w:line="260" w:lineRule="exact"/>
        <w:jc w:val="both"/>
        <w:rPr>
          <w:rFonts w:ascii="Calibri Light" w:hAnsi="Calibri Light" w:cs="Arial"/>
        </w:rPr>
      </w:pPr>
      <w:r w:rsidRPr="008370CF">
        <w:rPr>
          <w:rFonts w:ascii="Calibri Light" w:hAnsi="Calibri Light" w:cs="Arial"/>
        </w:rPr>
        <w:t>[company]</w:t>
      </w:r>
      <w:r w:rsidR="00D20A8B" w:rsidRPr="008370CF">
        <w:rPr>
          <w:rFonts w:ascii="Calibri Light" w:hAnsi="Calibri Light" w:cs="Arial"/>
        </w:rPr>
        <w:t xml:space="preserve"> requires employees who wish to resign their employment, to confirm their intention in writing to the appropriate manager/supervisor within the notice period stipulated.</w:t>
      </w:r>
    </w:p>
    <w:p w:rsidR="00D20A8B" w:rsidRPr="008370CF" w:rsidRDefault="00D20A8B" w:rsidP="00D20A8B">
      <w:pPr>
        <w:spacing w:line="260" w:lineRule="exact"/>
        <w:jc w:val="both"/>
        <w:rPr>
          <w:rFonts w:ascii="Calibri Light" w:hAnsi="Calibri Light" w:cs="Arial"/>
        </w:rPr>
      </w:pPr>
    </w:p>
    <w:p w:rsidR="003D2E40" w:rsidRPr="008370CF" w:rsidRDefault="003D2E40" w:rsidP="003D2E40">
      <w:pPr>
        <w:spacing w:line="260" w:lineRule="exact"/>
        <w:jc w:val="both"/>
        <w:rPr>
          <w:rFonts w:ascii="Calibri Light" w:hAnsi="Calibri Light" w:cs="Arial"/>
        </w:rPr>
      </w:pPr>
      <w:r w:rsidRPr="008370CF">
        <w:rPr>
          <w:rFonts w:ascii="Calibri Light" w:hAnsi="Calibri Light" w:cs="Arial"/>
        </w:rPr>
        <w:t>Management should confirm the notice period with payroll when requiring notice to be worked (depend on circumstances).</w:t>
      </w:r>
    </w:p>
    <w:p w:rsidR="003D2E40" w:rsidRPr="008370CF" w:rsidRDefault="003D2E40" w:rsidP="003D2E40">
      <w:pPr>
        <w:spacing w:line="260" w:lineRule="exact"/>
        <w:jc w:val="both"/>
        <w:rPr>
          <w:rFonts w:ascii="Calibri Light" w:hAnsi="Calibri Light" w:cs="Arial"/>
        </w:rPr>
      </w:pPr>
    </w:p>
    <w:p w:rsidR="003D2E40" w:rsidRPr="008370CF" w:rsidRDefault="003D2E40" w:rsidP="003D2E40">
      <w:pPr>
        <w:spacing w:line="260" w:lineRule="exact"/>
        <w:jc w:val="both"/>
        <w:rPr>
          <w:rFonts w:ascii="Calibri Light" w:hAnsi="Calibri Light" w:cs="Arial"/>
        </w:rPr>
      </w:pPr>
      <w:r w:rsidRPr="008370CF">
        <w:rPr>
          <w:rFonts w:ascii="Calibri Light" w:hAnsi="Calibri Light" w:cs="Arial"/>
        </w:rPr>
        <w:t>Example terms:</w:t>
      </w:r>
    </w:p>
    <w:p w:rsidR="003D2E40" w:rsidRPr="008370CF" w:rsidRDefault="003D2E40" w:rsidP="003D2E40">
      <w:pPr>
        <w:spacing w:line="260" w:lineRule="exact"/>
        <w:jc w:val="both"/>
        <w:rPr>
          <w:rFonts w:ascii="Calibri Light" w:hAnsi="Calibri Light" w:cs="Arial"/>
        </w:rPr>
      </w:pPr>
    </w:p>
    <w:p w:rsidR="00D20A8B" w:rsidRPr="008370CF" w:rsidRDefault="00D20A8B"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Managers are asked to give</w:t>
      </w:r>
      <w:r w:rsidR="008F13D7" w:rsidRPr="008370CF">
        <w:rPr>
          <w:rFonts w:ascii="Calibri Light" w:hAnsi="Calibri Light" w:cs="Arial"/>
        </w:rPr>
        <w:t xml:space="preserve"> at least </w:t>
      </w:r>
      <w:r w:rsidRPr="008370CF">
        <w:rPr>
          <w:rFonts w:ascii="Calibri Light" w:hAnsi="Calibri Light" w:cs="Arial"/>
          <w:b/>
        </w:rPr>
        <w:t>4</w:t>
      </w:r>
      <w:r w:rsidR="00252D33" w:rsidRPr="008370CF">
        <w:rPr>
          <w:rFonts w:ascii="Calibri Light" w:hAnsi="Calibri Light" w:cs="Arial"/>
          <w:b/>
        </w:rPr>
        <w:t xml:space="preserve"> </w:t>
      </w:r>
      <w:r w:rsidR="003D2E40" w:rsidRPr="008370CF">
        <w:rPr>
          <w:rFonts w:ascii="Calibri Light" w:hAnsi="Calibri Light" w:cs="Arial"/>
        </w:rPr>
        <w:t>weeks</w:t>
      </w:r>
      <w:r w:rsidR="00252D33" w:rsidRPr="008370CF">
        <w:rPr>
          <w:rFonts w:ascii="Calibri Light" w:hAnsi="Calibri Light" w:cs="Arial"/>
        </w:rPr>
        <w:t xml:space="preserve"> (according to relevant terms and conditions)</w:t>
      </w:r>
      <w:r w:rsidR="003D2E40" w:rsidRPr="008370CF">
        <w:rPr>
          <w:rFonts w:ascii="Calibri Light" w:hAnsi="Calibri Light" w:cs="Arial"/>
        </w:rPr>
        <w:t>,</w:t>
      </w:r>
    </w:p>
    <w:p w:rsidR="00D20A8B" w:rsidRPr="008370CF" w:rsidRDefault="00D20A8B"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All other full time or part</w:t>
      </w:r>
      <w:r w:rsidR="00A44706" w:rsidRPr="008370CF">
        <w:rPr>
          <w:rFonts w:ascii="Calibri Light" w:hAnsi="Calibri Light" w:cs="Arial"/>
        </w:rPr>
        <w:t>-</w:t>
      </w:r>
      <w:r w:rsidRPr="008370CF">
        <w:rPr>
          <w:rFonts w:ascii="Calibri Light" w:hAnsi="Calibri Light" w:cs="Arial"/>
        </w:rPr>
        <w:t xml:space="preserve">time </w:t>
      </w:r>
      <w:r w:rsidR="00044C6E" w:rsidRPr="008370CF">
        <w:rPr>
          <w:rFonts w:ascii="Calibri Light" w:hAnsi="Calibri Light" w:cs="Arial"/>
        </w:rPr>
        <w:t xml:space="preserve">employees </w:t>
      </w:r>
      <w:r w:rsidRPr="008370CF">
        <w:rPr>
          <w:rFonts w:ascii="Calibri Light" w:hAnsi="Calibri Light" w:cs="Arial"/>
        </w:rPr>
        <w:t xml:space="preserve">are </w:t>
      </w:r>
      <w:r w:rsidR="00044C6E" w:rsidRPr="008370CF">
        <w:rPr>
          <w:rFonts w:ascii="Calibri Light" w:hAnsi="Calibri Light" w:cs="Arial"/>
        </w:rPr>
        <w:t xml:space="preserve">generally </w:t>
      </w:r>
      <w:r w:rsidRPr="008370CF">
        <w:rPr>
          <w:rFonts w:ascii="Calibri Light" w:hAnsi="Calibri Light" w:cs="Arial"/>
        </w:rPr>
        <w:t xml:space="preserve">asked to give </w:t>
      </w:r>
      <w:r w:rsidRPr="008370CF">
        <w:rPr>
          <w:rFonts w:ascii="Calibri Light" w:hAnsi="Calibri Light" w:cs="Arial"/>
          <w:b/>
        </w:rPr>
        <w:t>2</w:t>
      </w:r>
      <w:r w:rsidR="003D2E40" w:rsidRPr="008370CF">
        <w:rPr>
          <w:rFonts w:ascii="Calibri Light" w:hAnsi="Calibri Light" w:cs="Arial"/>
        </w:rPr>
        <w:t xml:space="preserve"> weeks</w:t>
      </w:r>
      <w:r w:rsidR="00252D33" w:rsidRPr="008370CF">
        <w:rPr>
          <w:rFonts w:ascii="Calibri Light" w:hAnsi="Calibri Light" w:cs="Arial"/>
        </w:rPr>
        <w:t xml:space="preserve"> (years of service may vary this requirement – clarify individual conditions with Payroll)</w:t>
      </w:r>
      <w:r w:rsidR="003D2E40" w:rsidRPr="008370CF">
        <w:rPr>
          <w:rFonts w:ascii="Calibri Light" w:hAnsi="Calibri Light" w:cs="Arial"/>
        </w:rPr>
        <w:t>.</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Failure to give the required period of notice of resignation may result in the forfeiture of wages with respect to the period of notice not given, subject to the relevant Agreement/Award and contractual obligations.</w:t>
      </w:r>
      <w:r w:rsidR="00024F41" w:rsidRPr="008370CF">
        <w:rPr>
          <w:rFonts w:ascii="Calibri Light" w:hAnsi="Calibri Light" w:cs="Arial"/>
        </w:rPr>
        <w:t xml:space="preserve"> </w:t>
      </w:r>
      <w:r w:rsidRPr="008370CF">
        <w:rPr>
          <w:rFonts w:ascii="Calibri Light" w:hAnsi="Calibri Light" w:cs="Arial"/>
        </w:rPr>
        <w:t>The intended cessation date of employment must also be stated in the letter of resignation.</w:t>
      </w:r>
    </w:p>
    <w:p w:rsidR="00D20A8B" w:rsidRPr="008370CF" w:rsidRDefault="00D20A8B" w:rsidP="00D20A8B">
      <w:pPr>
        <w:spacing w:line="260" w:lineRule="exact"/>
        <w:jc w:val="both"/>
        <w:rPr>
          <w:rFonts w:ascii="Calibri Light" w:hAnsi="Calibri Light" w:cs="Arial"/>
        </w:rPr>
      </w:pPr>
    </w:p>
    <w:p w:rsidR="00D20A8B" w:rsidRPr="008370CF" w:rsidRDefault="00D20A8B" w:rsidP="00D20A8B">
      <w:pPr>
        <w:spacing w:line="260" w:lineRule="exact"/>
        <w:jc w:val="both"/>
        <w:rPr>
          <w:rFonts w:ascii="Calibri Light" w:hAnsi="Calibri Light" w:cs="Arial"/>
        </w:rPr>
      </w:pPr>
      <w:r w:rsidRPr="008370CF">
        <w:rPr>
          <w:rFonts w:ascii="Calibri Light" w:hAnsi="Calibri Light" w:cs="Arial"/>
        </w:rPr>
        <w:t xml:space="preserve">Prior to the employee ceasing employment, an exit interview </w:t>
      </w:r>
      <w:r w:rsidR="00252D33" w:rsidRPr="008370CF">
        <w:rPr>
          <w:rFonts w:ascii="Calibri Light" w:hAnsi="Calibri Light" w:cs="Arial"/>
        </w:rPr>
        <w:t>should</w:t>
      </w:r>
      <w:r w:rsidRPr="008370CF">
        <w:rPr>
          <w:rFonts w:ascii="Calibri Light" w:hAnsi="Calibri Light" w:cs="Arial"/>
        </w:rPr>
        <w:t xml:space="preserve"> be conducted in line with</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procedure.</w:t>
      </w:r>
      <w:r w:rsidR="00024F41" w:rsidRPr="008370CF">
        <w:rPr>
          <w:rFonts w:ascii="Calibri Light" w:hAnsi="Calibri Light" w:cs="Arial"/>
        </w:rPr>
        <w:t xml:space="preserve"> </w:t>
      </w:r>
      <w:r w:rsidRPr="008370CF">
        <w:rPr>
          <w:rFonts w:ascii="Calibri Light" w:hAnsi="Calibri Light" w:cs="Arial"/>
        </w:rPr>
        <w:t>The employee’s resignation must be acknowledged and confirmed in writing by</w:t>
      </w:r>
      <w:r w:rsidR="00C661E1" w:rsidRPr="008370CF">
        <w:rPr>
          <w:rFonts w:ascii="Calibri Light" w:hAnsi="Calibri Light" w:cs="Arial"/>
        </w:rPr>
        <w:t xml:space="preserve"> </w:t>
      </w:r>
      <w:r w:rsidR="005555E5" w:rsidRPr="008370CF">
        <w:rPr>
          <w:rFonts w:ascii="Calibri Light" w:hAnsi="Calibri Light" w:cs="Arial"/>
        </w:rPr>
        <w:t>[company]</w:t>
      </w:r>
      <w:r w:rsidR="00A44706" w:rsidRPr="008370CF">
        <w:rPr>
          <w:rFonts w:ascii="Calibri Light" w:hAnsi="Calibri Light" w:cs="Arial"/>
        </w:rPr>
        <w:t>.</w:t>
      </w:r>
    </w:p>
    <w:p w:rsidR="00BD268C" w:rsidRPr="008370CF" w:rsidRDefault="00BD268C" w:rsidP="007F768D">
      <w:pPr>
        <w:pStyle w:val="Legal2"/>
        <w:numPr>
          <w:ilvl w:val="12"/>
          <w:numId w:val="0"/>
        </w:numPr>
        <w:tabs>
          <w:tab w:val="clear" w:pos="-720"/>
        </w:tabs>
        <w:spacing w:line="260" w:lineRule="exact"/>
        <w:jc w:val="both"/>
        <w:rPr>
          <w:rFonts w:ascii="Calibri Light" w:hAnsi="Calibri Light" w:cs="Arial"/>
          <w:b/>
          <w:bCs/>
          <w:sz w:val="22"/>
          <w:szCs w:val="22"/>
        </w:rPr>
      </w:pPr>
    </w:p>
    <w:p w:rsidR="00252D33" w:rsidRPr="008370CF" w:rsidRDefault="00252D33">
      <w:pPr>
        <w:spacing w:after="200" w:line="276" w:lineRule="auto"/>
        <w:rPr>
          <w:rFonts w:ascii="Calibri Light" w:hAnsi="Calibri Light" w:cs="Arial"/>
          <w:b/>
          <w:bCs/>
          <w:sz w:val="36"/>
          <w:szCs w:val="36"/>
        </w:rPr>
      </w:pPr>
      <w:bookmarkStart w:id="104" w:name="_Toc26754883"/>
      <w:bookmarkStart w:id="105" w:name="_Toc203380866"/>
      <w:r w:rsidRPr="008370CF">
        <w:rPr>
          <w:rFonts w:ascii="Calibri Light" w:hAnsi="Calibri Light" w:cs="Arial"/>
          <w:b/>
          <w:bCs/>
          <w:sz w:val="36"/>
          <w:szCs w:val="36"/>
        </w:rPr>
        <w:br w:type="page"/>
      </w:r>
    </w:p>
    <w:p w:rsidR="00BD268C" w:rsidRPr="008370CF" w:rsidRDefault="008B15F5" w:rsidP="00993E66">
      <w:pPr>
        <w:pStyle w:val="Lorna1"/>
        <w:numPr>
          <w:ilvl w:val="0"/>
          <w:numId w:val="17"/>
        </w:numPr>
        <w:rPr>
          <w:rFonts w:ascii="Calibri Light" w:hAnsi="Calibri Light" w:cs="Arial"/>
          <w:b/>
          <w:bCs/>
          <w:sz w:val="36"/>
          <w:szCs w:val="36"/>
        </w:rPr>
      </w:pPr>
      <w:bookmarkStart w:id="106" w:name="_Toc377984063"/>
      <w:r w:rsidRPr="008370CF">
        <w:rPr>
          <w:rFonts w:ascii="Calibri Light" w:hAnsi="Calibri Light" w:cs="Arial"/>
          <w:b/>
          <w:bCs/>
          <w:sz w:val="36"/>
          <w:szCs w:val="36"/>
        </w:rPr>
        <w:lastRenderedPageBreak/>
        <w:t>Performance Management</w:t>
      </w:r>
      <w:r w:rsidR="00BD268C" w:rsidRPr="008370CF">
        <w:rPr>
          <w:rFonts w:ascii="Calibri Light" w:hAnsi="Calibri Light" w:cs="Arial"/>
          <w:b/>
          <w:bCs/>
          <w:sz w:val="36"/>
          <w:szCs w:val="36"/>
        </w:rPr>
        <w:t xml:space="preserve"> and</w:t>
      </w:r>
      <w:bookmarkEnd w:id="104"/>
      <w:r w:rsidR="00BD268C" w:rsidRPr="008370CF">
        <w:rPr>
          <w:rFonts w:ascii="Calibri Light" w:hAnsi="Calibri Light" w:cs="Arial"/>
          <w:b/>
          <w:bCs/>
          <w:sz w:val="36"/>
          <w:szCs w:val="36"/>
        </w:rPr>
        <w:t xml:space="preserve"> </w:t>
      </w:r>
      <w:bookmarkEnd w:id="105"/>
      <w:r w:rsidRPr="008370CF">
        <w:rPr>
          <w:rFonts w:ascii="Calibri Light" w:hAnsi="Calibri Light" w:cs="Arial"/>
          <w:b/>
          <w:bCs/>
          <w:sz w:val="36"/>
          <w:szCs w:val="36"/>
        </w:rPr>
        <w:t>Disciplinary Process</w:t>
      </w:r>
      <w:bookmarkEnd w:id="106"/>
    </w:p>
    <w:p w:rsidR="00BD268C" w:rsidRPr="008370CF" w:rsidRDefault="00BD268C">
      <w:pPr>
        <w:tabs>
          <w:tab w:val="left" w:pos="567"/>
        </w:tabs>
        <w:spacing w:line="260" w:lineRule="exact"/>
        <w:jc w:val="both"/>
        <w:rPr>
          <w:rFonts w:ascii="Calibri Light" w:hAnsi="Calibri Light" w:cs="Arial"/>
          <w:sz w:val="32"/>
          <w:szCs w:val="32"/>
        </w:rPr>
      </w:pPr>
    </w:p>
    <w:p w:rsidR="00BD268C" w:rsidRPr="008370CF" w:rsidRDefault="005555E5" w:rsidP="009C765F">
      <w:pPr>
        <w:tabs>
          <w:tab w:val="left" w:pos="567"/>
        </w:tabs>
        <w:spacing w:line="260" w:lineRule="exact"/>
        <w:jc w:val="both"/>
        <w:rPr>
          <w:rFonts w:ascii="Calibri Light" w:hAnsi="Calibri Light" w:cs="Arial"/>
        </w:rPr>
      </w:pPr>
      <w:r w:rsidRPr="008370CF">
        <w:rPr>
          <w:rFonts w:ascii="Calibri Light" w:hAnsi="Calibri Light" w:cs="Arial"/>
        </w:rPr>
        <w:t>[company]</w:t>
      </w:r>
      <w:r w:rsidR="00BD268C" w:rsidRPr="008370CF">
        <w:rPr>
          <w:rFonts w:ascii="Calibri Light" w:hAnsi="Calibri Light" w:cs="Arial"/>
        </w:rPr>
        <w:t xml:space="preserve"> is committed to ensuring that when </w:t>
      </w:r>
      <w:r w:rsidR="00622DAD" w:rsidRPr="008370CF">
        <w:rPr>
          <w:rFonts w:ascii="Calibri Light" w:hAnsi="Calibri Light" w:cs="Arial"/>
        </w:rPr>
        <w:t>p</w:t>
      </w:r>
      <w:r w:rsidR="008B15F5" w:rsidRPr="008370CF">
        <w:rPr>
          <w:rFonts w:ascii="Calibri Light" w:hAnsi="Calibri Light" w:cs="Arial"/>
        </w:rPr>
        <w:t xml:space="preserve">erformance management, </w:t>
      </w:r>
      <w:r w:rsidR="00BD268C" w:rsidRPr="008370CF">
        <w:rPr>
          <w:rFonts w:ascii="Calibri Light" w:hAnsi="Calibri Light" w:cs="Arial"/>
        </w:rPr>
        <w:t xml:space="preserve">disciplinary or </w:t>
      </w:r>
      <w:r w:rsidR="00085B2C" w:rsidRPr="008370CF">
        <w:rPr>
          <w:rFonts w:ascii="Calibri Light" w:hAnsi="Calibri Light" w:cs="Arial"/>
        </w:rPr>
        <w:t>termination of employment issues arises</w:t>
      </w:r>
      <w:r w:rsidR="00BD268C" w:rsidRPr="008370CF">
        <w:rPr>
          <w:rFonts w:ascii="Calibri Light" w:hAnsi="Calibri Light" w:cs="Arial"/>
        </w:rPr>
        <w:t xml:space="preserve">, every employee is treated fairly and equitably, in accordance with </w:t>
      </w:r>
      <w:r w:rsidR="009C765F" w:rsidRPr="008370CF">
        <w:rPr>
          <w:rFonts w:ascii="Calibri Light" w:hAnsi="Calibri Light" w:cs="Arial"/>
        </w:rPr>
        <w:t xml:space="preserve">recognised </w:t>
      </w:r>
      <w:r w:rsidR="00BD268C" w:rsidRPr="008370CF">
        <w:rPr>
          <w:rFonts w:ascii="Calibri Light" w:hAnsi="Calibri Light" w:cs="Arial"/>
        </w:rPr>
        <w:t>industrial standards of natural justice and procedural fair play. The following are valid reasons for terminating an employee’s employment</w:t>
      </w:r>
      <w:r w:rsidR="009C765F" w:rsidRPr="008370CF">
        <w:rPr>
          <w:rFonts w:ascii="Calibri Light" w:hAnsi="Calibri Light" w:cs="Arial"/>
        </w:rPr>
        <w:t>:</w:t>
      </w:r>
    </w:p>
    <w:p w:rsidR="00BD268C" w:rsidRPr="008370CF" w:rsidRDefault="00BD268C">
      <w:pPr>
        <w:spacing w:line="260" w:lineRule="exact"/>
        <w:jc w:val="both"/>
        <w:rPr>
          <w:rFonts w:ascii="Calibri Light" w:hAnsi="Calibri Light" w:cs="Arial"/>
        </w:rPr>
      </w:pP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poor/unsatisfactory work performance;</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misconduct;</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serious and wilful misconduct; and</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redundancy/retrenchment.</w:t>
      </w:r>
    </w:p>
    <w:p w:rsidR="00BD268C" w:rsidRPr="008370CF" w:rsidRDefault="00BD268C">
      <w:pPr>
        <w:spacing w:line="260" w:lineRule="exact"/>
        <w:jc w:val="both"/>
        <w:rPr>
          <w:rFonts w:ascii="Calibri Light" w:hAnsi="Calibri Light" w:cs="Arial"/>
        </w:rPr>
      </w:pPr>
    </w:p>
    <w:p w:rsidR="00BD268C" w:rsidRPr="008370CF" w:rsidRDefault="005555E5">
      <w:pPr>
        <w:pStyle w:val="Body"/>
        <w:keepLines w:val="0"/>
        <w:tabs>
          <w:tab w:val="left" w:pos="567"/>
        </w:tabs>
        <w:spacing w:after="0" w:line="260" w:lineRule="exact"/>
        <w:rPr>
          <w:rFonts w:ascii="Calibri Light" w:hAnsi="Calibri Light" w:cs="Arial"/>
        </w:rPr>
      </w:pPr>
      <w:r w:rsidRPr="008370CF">
        <w:rPr>
          <w:rFonts w:ascii="Calibri Light" w:hAnsi="Calibri Light" w:cs="Arial"/>
        </w:rPr>
        <w:t>[company]</w:t>
      </w:r>
      <w:r w:rsidR="00BD268C" w:rsidRPr="008370CF">
        <w:rPr>
          <w:rFonts w:ascii="Calibri Light" w:hAnsi="Calibri Light" w:cs="Arial"/>
        </w:rPr>
        <w:t xml:space="preserve"> will not terminate the employment of an employee for poor work performance or misconduct unless the employee undergoes a consultation process that identifies, as necessary, appropriate support, instructions and written warning(s), and that the unsatisfactory performance or misconduct continues after a reasonable period of time for improvement has been allowed</w:t>
      </w:r>
      <w:r w:rsidR="009C765F" w:rsidRPr="008370CF">
        <w:rPr>
          <w:rFonts w:ascii="Calibri Light" w:hAnsi="Calibri Light" w:cs="Arial"/>
        </w:rPr>
        <w:t xml:space="preserve">. </w:t>
      </w:r>
      <w:r w:rsidR="00BD268C" w:rsidRPr="008370CF">
        <w:rPr>
          <w:rFonts w:ascii="Calibri Light" w:hAnsi="Calibri Light" w:cs="Arial"/>
        </w:rPr>
        <w:t>The exception</w:t>
      </w:r>
      <w:r w:rsidR="00145CCF" w:rsidRPr="008370CF">
        <w:rPr>
          <w:rFonts w:ascii="Calibri Light" w:hAnsi="Calibri Light" w:cs="Arial"/>
        </w:rPr>
        <w:t>s</w:t>
      </w:r>
      <w:r w:rsidR="00BD268C" w:rsidRPr="008370CF">
        <w:rPr>
          <w:rFonts w:ascii="Calibri Light" w:hAnsi="Calibri Light" w:cs="Arial"/>
        </w:rPr>
        <w:t xml:space="preserve">, however, </w:t>
      </w:r>
      <w:r w:rsidR="00145CCF" w:rsidRPr="008370CF">
        <w:rPr>
          <w:rFonts w:ascii="Calibri Light" w:hAnsi="Calibri Light" w:cs="Arial"/>
        </w:rPr>
        <w:t>are</w:t>
      </w:r>
      <w:r w:rsidR="00BD268C" w:rsidRPr="008370CF">
        <w:rPr>
          <w:rFonts w:ascii="Calibri Light" w:hAnsi="Calibri Light" w:cs="Arial"/>
        </w:rPr>
        <w:t xml:space="preserve"> in the case of serious and wilful misconduct where ins</w:t>
      </w:r>
      <w:r w:rsidR="009C765F" w:rsidRPr="008370CF">
        <w:rPr>
          <w:rFonts w:ascii="Calibri Light" w:hAnsi="Calibri Light" w:cs="Arial"/>
        </w:rPr>
        <w:t>tant dismissed may be justified</w:t>
      </w:r>
      <w:r w:rsidR="00145CCF" w:rsidRPr="008370CF">
        <w:rPr>
          <w:rFonts w:ascii="Calibri Light" w:hAnsi="Calibri Light" w:cs="Arial"/>
        </w:rPr>
        <w:t xml:space="preserve">, and/or </w:t>
      </w:r>
      <w:r w:rsidR="009C765F" w:rsidRPr="008370CF">
        <w:rPr>
          <w:rFonts w:ascii="Calibri Light" w:hAnsi="Calibri Light" w:cs="Arial"/>
        </w:rPr>
        <w:t>at any time durin</w:t>
      </w:r>
      <w:r w:rsidR="00145CCF" w:rsidRPr="008370CF">
        <w:rPr>
          <w:rFonts w:ascii="Calibri Light" w:hAnsi="Calibri Light" w:cs="Arial"/>
        </w:rPr>
        <w:t>g a recognised probation period</w:t>
      </w:r>
      <w:r w:rsidR="009C765F" w:rsidRPr="008370CF">
        <w:rPr>
          <w:rFonts w:ascii="Calibri Light" w:hAnsi="Calibri Light" w:cs="Arial"/>
        </w:rPr>
        <w:t xml:space="preserve">.  </w:t>
      </w:r>
    </w:p>
    <w:p w:rsidR="00BD268C" w:rsidRPr="008370CF" w:rsidRDefault="00BD268C">
      <w:pPr>
        <w:spacing w:line="260" w:lineRule="exact"/>
        <w:jc w:val="both"/>
        <w:rPr>
          <w:rFonts w:ascii="Calibri Light" w:hAnsi="Calibri Light" w:cs="Arial"/>
        </w:rPr>
      </w:pPr>
    </w:p>
    <w:p w:rsidR="00BD268C" w:rsidRPr="008370CF" w:rsidRDefault="005555E5">
      <w:pPr>
        <w:pStyle w:val="BodyText2"/>
        <w:tabs>
          <w:tab w:val="clear" w:pos="720"/>
        </w:tabs>
        <w:spacing w:line="260" w:lineRule="exact"/>
        <w:ind w:left="0"/>
        <w:rPr>
          <w:rFonts w:ascii="Calibri Light" w:hAnsi="Calibri Light" w:cs="Arial"/>
          <w:lang w:val="en-US"/>
        </w:rPr>
      </w:pPr>
      <w:r w:rsidRPr="008370CF">
        <w:rPr>
          <w:rFonts w:ascii="Calibri Light" w:hAnsi="Calibri Light" w:cs="Arial"/>
          <w:lang w:val="en-US"/>
        </w:rPr>
        <w:t>[company]</w:t>
      </w:r>
      <w:r w:rsidR="00BD268C" w:rsidRPr="008370CF">
        <w:rPr>
          <w:rFonts w:ascii="Calibri Light" w:hAnsi="Calibri Light" w:cs="Arial"/>
          <w:lang w:val="en-US"/>
        </w:rPr>
        <w:t xml:space="preserve"> </w:t>
      </w:r>
      <w:r w:rsidR="003121B9" w:rsidRPr="008370CF">
        <w:rPr>
          <w:rFonts w:ascii="Calibri Light" w:hAnsi="Calibri Light" w:cs="Arial"/>
          <w:lang w:val="en-US"/>
        </w:rPr>
        <w:t>requires</w:t>
      </w:r>
      <w:r w:rsidR="00BD268C" w:rsidRPr="008370CF">
        <w:rPr>
          <w:rFonts w:ascii="Calibri Light" w:hAnsi="Calibri Light" w:cs="Arial"/>
          <w:lang w:val="en-US"/>
        </w:rPr>
        <w:t xml:space="preserve"> </w:t>
      </w:r>
      <w:r w:rsidR="00C661E1" w:rsidRPr="008370CF">
        <w:rPr>
          <w:rFonts w:ascii="Calibri Light" w:hAnsi="Calibri Light" w:cs="Arial"/>
          <w:lang w:val="en-US"/>
        </w:rPr>
        <w:t>counseling</w:t>
      </w:r>
      <w:r w:rsidR="00BD268C" w:rsidRPr="008370CF">
        <w:rPr>
          <w:rFonts w:ascii="Calibri Light" w:hAnsi="Calibri Light" w:cs="Arial"/>
          <w:lang w:val="en-US"/>
        </w:rPr>
        <w:t xml:space="preserve"> and disciplin</w:t>
      </w:r>
      <w:r w:rsidR="003121B9" w:rsidRPr="008370CF">
        <w:rPr>
          <w:rFonts w:ascii="Calibri Light" w:hAnsi="Calibri Light" w:cs="Arial"/>
          <w:lang w:val="en-US"/>
        </w:rPr>
        <w:t>ary</w:t>
      </w:r>
      <w:r w:rsidR="00BD268C" w:rsidRPr="008370CF">
        <w:rPr>
          <w:rFonts w:ascii="Calibri Light" w:hAnsi="Calibri Light" w:cs="Arial"/>
          <w:lang w:val="en-US"/>
        </w:rPr>
        <w:t xml:space="preserve"> process </w:t>
      </w:r>
      <w:r w:rsidR="003121B9" w:rsidRPr="008370CF">
        <w:rPr>
          <w:rFonts w:ascii="Calibri Light" w:hAnsi="Calibri Light" w:cs="Arial"/>
          <w:lang w:val="en-US"/>
        </w:rPr>
        <w:t>to be based on the</w:t>
      </w:r>
      <w:r w:rsidR="008B15F5" w:rsidRPr="008370CF">
        <w:rPr>
          <w:rFonts w:ascii="Calibri Light" w:hAnsi="Calibri Light" w:cs="Arial"/>
          <w:lang w:val="en-US"/>
        </w:rPr>
        <w:t xml:space="preserve"> natural justice pr</w:t>
      </w:r>
      <w:r w:rsidR="003121B9" w:rsidRPr="008370CF">
        <w:rPr>
          <w:rFonts w:ascii="Calibri Light" w:hAnsi="Calibri Light" w:cs="Arial"/>
          <w:lang w:val="en-US"/>
        </w:rPr>
        <w:t>inciples</w:t>
      </w:r>
      <w:r w:rsidR="008B15F5" w:rsidRPr="008370CF">
        <w:rPr>
          <w:rFonts w:ascii="Calibri Light" w:hAnsi="Calibri Light" w:cs="Arial"/>
          <w:lang w:val="en-US"/>
        </w:rPr>
        <w:t xml:space="preserve"> to assist in </w:t>
      </w:r>
      <w:r w:rsidR="00BD268C" w:rsidRPr="008370CF">
        <w:rPr>
          <w:rFonts w:ascii="Calibri Light" w:hAnsi="Calibri Light" w:cs="Arial"/>
          <w:lang w:val="en-US"/>
        </w:rPr>
        <w:t xml:space="preserve">changing unwanted </w:t>
      </w:r>
      <w:r w:rsidR="008B15F5" w:rsidRPr="008370CF">
        <w:rPr>
          <w:rFonts w:ascii="Calibri Light" w:hAnsi="Calibri Light" w:cs="Arial"/>
          <w:lang w:val="en-US"/>
        </w:rPr>
        <w:t>behavior</w:t>
      </w:r>
      <w:r w:rsidR="00BD268C" w:rsidRPr="008370CF">
        <w:rPr>
          <w:rFonts w:ascii="Calibri Light" w:hAnsi="Calibri Light" w:cs="Arial"/>
          <w:lang w:val="en-US"/>
        </w:rPr>
        <w:t xml:space="preserve"> and </w:t>
      </w:r>
      <w:r w:rsidR="00693C55" w:rsidRPr="008370CF">
        <w:rPr>
          <w:rFonts w:ascii="Calibri Light" w:hAnsi="Calibri Light" w:cs="Arial"/>
          <w:lang w:val="en-US"/>
        </w:rPr>
        <w:t>endeavoring</w:t>
      </w:r>
      <w:r w:rsidR="00BD268C" w:rsidRPr="008370CF">
        <w:rPr>
          <w:rFonts w:ascii="Calibri Light" w:hAnsi="Calibri Light" w:cs="Arial"/>
          <w:lang w:val="en-US"/>
        </w:rPr>
        <w:t xml:space="preserve"> to correct the unsatisfactory performance to the s</w:t>
      </w:r>
      <w:r w:rsidR="008B15F5" w:rsidRPr="008370CF">
        <w:rPr>
          <w:rFonts w:ascii="Calibri Light" w:hAnsi="Calibri Light" w:cs="Arial"/>
          <w:lang w:val="en-US"/>
        </w:rPr>
        <w:t>tandards required by the business and whenever possible agreed to by</w:t>
      </w:r>
      <w:r w:rsidR="00BD268C" w:rsidRPr="008370CF">
        <w:rPr>
          <w:rFonts w:ascii="Calibri Light" w:hAnsi="Calibri Light" w:cs="Arial"/>
          <w:lang w:val="en-US"/>
        </w:rPr>
        <w:t xml:space="preserve"> both the employer and employee. The </w:t>
      </w:r>
      <w:r w:rsidR="00C661E1" w:rsidRPr="008370CF">
        <w:rPr>
          <w:rFonts w:ascii="Calibri Light" w:hAnsi="Calibri Light" w:cs="Arial"/>
          <w:lang w:val="en-US"/>
        </w:rPr>
        <w:t>counseling</w:t>
      </w:r>
      <w:r w:rsidR="00BD268C" w:rsidRPr="008370CF">
        <w:rPr>
          <w:rFonts w:ascii="Calibri Light" w:hAnsi="Calibri Light" w:cs="Arial"/>
          <w:lang w:val="en-US"/>
        </w:rPr>
        <w:t xml:space="preserve"> and discipline process assists in dealing with work performance</w:t>
      </w:r>
      <w:r w:rsidR="008B15F5" w:rsidRPr="008370CF">
        <w:rPr>
          <w:rFonts w:ascii="Calibri Light" w:hAnsi="Calibri Light" w:cs="Arial"/>
          <w:lang w:val="en-US"/>
        </w:rPr>
        <w:t xml:space="preserve">, and </w:t>
      </w:r>
      <w:r w:rsidR="00024F41" w:rsidRPr="008370CF">
        <w:rPr>
          <w:rFonts w:ascii="Calibri Light" w:hAnsi="Calibri Light" w:cs="Arial"/>
          <w:lang w:val="en-US"/>
        </w:rPr>
        <w:t>behavioral</w:t>
      </w:r>
      <w:r w:rsidR="00BD268C" w:rsidRPr="008370CF">
        <w:rPr>
          <w:rFonts w:ascii="Calibri Light" w:hAnsi="Calibri Light" w:cs="Arial"/>
          <w:lang w:val="en-US"/>
        </w:rPr>
        <w:t xml:space="preserve"> matters in a fair and consistent manner, ensuring that: </w:t>
      </w:r>
    </w:p>
    <w:p w:rsidR="00BD268C" w:rsidRPr="008370CF" w:rsidRDefault="00BD268C">
      <w:pPr>
        <w:spacing w:line="260" w:lineRule="exact"/>
        <w:jc w:val="both"/>
        <w:rPr>
          <w:rFonts w:ascii="Calibri Light" w:hAnsi="Calibri Light" w:cs="Arial"/>
        </w:rPr>
      </w:pP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relevant parties know exactly where they stand at any given time against the requirements of the position and conditions of employment;</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employee has time to adjust and improve;</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an agreed course of action has been determined</w:t>
      </w:r>
      <w:r w:rsidR="008B15F5" w:rsidRPr="008370CF">
        <w:rPr>
          <w:rFonts w:ascii="Calibri Light" w:hAnsi="Calibri Light" w:cs="Arial"/>
        </w:rPr>
        <w:t xml:space="preserve"> (including any potential options for redeployment within the business) </w:t>
      </w:r>
      <w:r w:rsidRPr="008370CF">
        <w:rPr>
          <w:rFonts w:ascii="Calibri Light" w:hAnsi="Calibri Light" w:cs="Arial"/>
        </w:rPr>
        <w:t>; and</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hasty decisions are avoided.</w:t>
      </w:r>
    </w:p>
    <w:p w:rsidR="00FB2F0A" w:rsidRPr="008370CF" w:rsidRDefault="00FB2F0A" w:rsidP="00FB2F0A">
      <w:pPr>
        <w:spacing w:line="260" w:lineRule="exact"/>
        <w:jc w:val="both"/>
        <w:rPr>
          <w:rFonts w:ascii="Calibri Light" w:hAnsi="Calibri Light" w:cs="Arial"/>
        </w:rPr>
      </w:pPr>
    </w:p>
    <w:p w:rsidR="00FB2F0A" w:rsidRPr="008370CF" w:rsidRDefault="00902104" w:rsidP="00FB2F0A">
      <w:pPr>
        <w:spacing w:line="260" w:lineRule="exact"/>
        <w:jc w:val="both"/>
        <w:rPr>
          <w:rFonts w:ascii="Calibri Light" w:hAnsi="Calibri Light" w:cs="Arial"/>
        </w:rPr>
      </w:pPr>
      <w:r w:rsidRPr="008370CF">
        <w:rPr>
          <w:rFonts w:ascii="Calibri Light" w:hAnsi="Calibri Light" w:cs="Arial"/>
        </w:rPr>
        <w:t>All cases of informal performance discussion should be noted (File Note).</w:t>
      </w:r>
    </w:p>
    <w:p w:rsidR="00BD268C" w:rsidRPr="008370CF" w:rsidRDefault="00BD268C">
      <w:pPr>
        <w:jc w:val="both"/>
        <w:rPr>
          <w:rFonts w:ascii="Calibri Light" w:hAnsi="Calibri Light" w:cs="Arial"/>
          <w:sz w:val="32"/>
          <w:szCs w:val="32"/>
        </w:rPr>
      </w:pPr>
    </w:p>
    <w:p w:rsidR="00BD268C" w:rsidRPr="008370CF" w:rsidRDefault="007C6BD3" w:rsidP="00446B6F">
      <w:pPr>
        <w:pStyle w:val="Lorna3"/>
        <w:rPr>
          <w:rFonts w:ascii="Calibri Light" w:hAnsi="Calibri Light" w:cs="Arial"/>
          <w:b/>
          <w:sz w:val="20"/>
          <w:szCs w:val="24"/>
        </w:rPr>
      </w:pPr>
      <w:bookmarkStart w:id="107" w:name="_Toc26754885"/>
      <w:bookmarkStart w:id="108" w:name="_Toc203380867"/>
      <w:bookmarkStart w:id="109" w:name="_Toc377984064"/>
      <w:r w:rsidRPr="008370CF">
        <w:rPr>
          <w:rFonts w:ascii="Calibri Light" w:hAnsi="Calibri Light" w:cs="Arial"/>
          <w:b/>
          <w:sz w:val="20"/>
          <w:szCs w:val="24"/>
        </w:rPr>
        <w:t xml:space="preserve">21.1 </w:t>
      </w:r>
      <w:r w:rsidRPr="008370CF">
        <w:rPr>
          <w:rFonts w:ascii="Calibri Light" w:hAnsi="Calibri Light" w:cs="Arial"/>
          <w:b/>
          <w:sz w:val="20"/>
          <w:szCs w:val="24"/>
        </w:rPr>
        <w:tab/>
      </w:r>
      <w:r w:rsidR="00BD268C" w:rsidRPr="008370CF">
        <w:rPr>
          <w:rFonts w:ascii="Calibri Light" w:hAnsi="Calibri Light" w:cs="Arial"/>
          <w:b/>
          <w:sz w:val="24"/>
          <w:szCs w:val="24"/>
        </w:rPr>
        <w:t xml:space="preserve">Poor Performance </w:t>
      </w:r>
      <w:r w:rsidR="008B15F5" w:rsidRPr="008370CF">
        <w:rPr>
          <w:rFonts w:ascii="Calibri Light" w:hAnsi="Calibri Light" w:cs="Arial"/>
          <w:b/>
          <w:sz w:val="24"/>
          <w:szCs w:val="24"/>
        </w:rPr>
        <w:t>(Standards)</w:t>
      </w:r>
      <w:bookmarkEnd w:id="107"/>
      <w:bookmarkEnd w:id="108"/>
      <w:bookmarkEnd w:id="109"/>
    </w:p>
    <w:p w:rsidR="00005DED" w:rsidRPr="008370CF" w:rsidRDefault="00005DED" w:rsidP="008B15F5">
      <w:pPr>
        <w:spacing w:line="260" w:lineRule="exact"/>
        <w:jc w:val="both"/>
        <w:rPr>
          <w:rFonts w:ascii="Calibri Light" w:hAnsi="Calibri Light" w:cs="Arial"/>
        </w:rPr>
      </w:pPr>
    </w:p>
    <w:p w:rsidR="008B15F5" w:rsidRPr="008370CF" w:rsidRDefault="005555E5" w:rsidP="008B15F5">
      <w:pPr>
        <w:spacing w:line="260" w:lineRule="exact"/>
        <w:jc w:val="both"/>
        <w:rPr>
          <w:rFonts w:ascii="Calibri Light" w:hAnsi="Calibri Light" w:cs="Arial"/>
        </w:rPr>
      </w:pPr>
      <w:r w:rsidRPr="008370CF">
        <w:rPr>
          <w:rFonts w:ascii="Calibri Light" w:hAnsi="Calibri Light" w:cs="Arial"/>
        </w:rPr>
        <w:t>[company]</w:t>
      </w:r>
      <w:r w:rsidR="00005DED" w:rsidRPr="008370CF">
        <w:rPr>
          <w:rFonts w:ascii="Calibri Light" w:hAnsi="Calibri Light" w:cs="Arial"/>
        </w:rPr>
        <w:t xml:space="preserve"> has a strong commitment to empowering its people and providing them with opportunity to succeed. Therefore, performance matters also need to be considered in the context of factors external to the employee’s direct control. </w:t>
      </w:r>
      <w:r w:rsidR="008B15F5" w:rsidRPr="008370CF">
        <w:rPr>
          <w:rFonts w:ascii="Calibri Light" w:hAnsi="Calibri Light" w:cs="Arial"/>
        </w:rPr>
        <w:t>An employee’s performance will be considered to be inadequate or unsatisfactory if the requirements of the position are repeatedly not being met by the employee (as set out in the employee’s position description) and following notification of the poor performance by the employer.</w:t>
      </w:r>
      <w:r w:rsidR="00005DED" w:rsidRPr="008370CF">
        <w:rPr>
          <w:rFonts w:ascii="Calibri Light" w:hAnsi="Calibri Light" w:cs="Arial"/>
        </w:rPr>
        <w:t xml:space="preserve"> </w:t>
      </w:r>
    </w:p>
    <w:p w:rsidR="008B15F5" w:rsidRPr="008370CF" w:rsidRDefault="008B15F5" w:rsidP="008B15F5">
      <w:pPr>
        <w:spacing w:line="260" w:lineRule="exact"/>
        <w:jc w:val="both"/>
        <w:rPr>
          <w:rFonts w:ascii="Calibri Light" w:hAnsi="Calibri Light" w:cs="Arial"/>
        </w:rPr>
      </w:pPr>
    </w:p>
    <w:p w:rsidR="008B15F5" w:rsidRPr="008370CF" w:rsidRDefault="008B15F5" w:rsidP="008B15F5">
      <w:pPr>
        <w:spacing w:line="260" w:lineRule="exact"/>
        <w:jc w:val="both"/>
        <w:rPr>
          <w:rFonts w:ascii="Calibri Light" w:hAnsi="Calibri Light" w:cs="Arial"/>
        </w:rPr>
      </w:pPr>
      <w:r w:rsidRPr="008370CF">
        <w:rPr>
          <w:rFonts w:ascii="Calibri Light" w:hAnsi="Calibri Light" w:cs="Arial"/>
        </w:rPr>
        <w:t xml:space="preserve">It is important that procedural fairness is applied to ensure that performance issues are dealt separately from behavioural (misconduct) issues. </w:t>
      </w:r>
      <w:r w:rsidR="00005DED" w:rsidRPr="008370CF">
        <w:rPr>
          <w:rFonts w:ascii="Calibri Light" w:hAnsi="Calibri Light" w:cs="Arial"/>
        </w:rPr>
        <w:t>Management may, at their discretion, consult with the employee to determine if redeployment within the business is possible in order to retain the employee rather than instigate performance management plan arrangements. Such an offer is an expression of good will in acting in the balance of interest for the employee/employer relationship.</w:t>
      </w:r>
    </w:p>
    <w:p w:rsidR="008B15F5" w:rsidRPr="008370CF" w:rsidRDefault="008B15F5" w:rsidP="008B15F5">
      <w:pPr>
        <w:spacing w:line="260" w:lineRule="exact"/>
        <w:jc w:val="both"/>
        <w:rPr>
          <w:rFonts w:ascii="Calibri Light" w:hAnsi="Calibri Light" w:cs="Arial"/>
        </w:rPr>
      </w:pPr>
    </w:p>
    <w:p w:rsidR="00252D33" w:rsidRPr="008370CF" w:rsidRDefault="00252D33">
      <w:pPr>
        <w:spacing w:after="200" w:line="276" w:lineRule="auto"/>
        <w:rPr>
          <w:rFonts w:ascii="Calibri Light" w:hAnsi="Calibri Light" w:cs="Arial"/>
          <w:sz w:val="28"/>
          <w:szCs w:val="28"/>
        </w:rPr>
      </w:pPr>
      <w:r w:rsidRPr="008370CF">
        <w:rPr>
          <w:rFonts w:ascii="Calibri Light" w:hAnsi="Calibri Light" w:cs="Arial"/>
        </w:rPr>
        <w:br w:type="page"/>
      </w:r>
    </w:p>
    <w:p w:rsidR="00005DED" w:rsidRPr="008370CF" w:rsidRDefault="007C6BD3" w:rsidP="00446B6F">
      <w:pPr>
        <w:pStyle w:val="Lorna3"/>
        <w:rPr>
          <w:rFonts w:ascii="Calibri Light" w:hAnsi="Calibri Light" w:cs="Arial"/>
          <w:b/>
          <w:sz w:val="20"/>
          <w:szCs w:val="24"/>
        </w:rPr>
      </w:pPr>
      <w:bookmarkStart w:id="110" w:name="_Toc377984065"/>
      <w:r w:rsidRPr="008370CF">
        <w:rPr>
          <w:rFonts w:ascii="Calibri Light" w:hAnsi="Calibri Light" w:cs="Arial"/>
          <w:b/>
          <w:sz w:val="20"/>
          <w:szCs w:val="24"/>
        </w:rPr>
        <w:lastRenderedPageBreak/>
        <w:t>21.2</w:t>
      </w:r>
      <w:r w:rsidRPr="008370CF">
        <w:rPr>
          <w:rFonts w:ascii="Calibri Light" w:hAnsi="Calibri Light" w:cs="Arial"/>
          <w:b/>
          <w:sz w:val="20"/>
          <w:szCs w:val="24"/>
        </w:rPr>
        <w:tab/>
      </w:r>
      <w:r w:rsidR="00005DED" w:rsidRPr="008370CF">
        <w:rPr>
          <w:rFonts w:ascii="Calibri Light" w:hAnsi="Calibri Light" w:cs="Arial"/>
          <w:b/>
          <w:sz w:val="24"/>
          <w:szCs w:val="24"/>
        </w:rPr>
        <w:t>Misconduct (Behaviours)</w:t>
      </w:r>
      <w:bookmarkEnd w:id="110"/>
    </w:p>
    <w:p w:rsidR="00005DED" w:rsidRPr="008370CF" w:rsidRDefault="00005DED" w:rsidP="00005DED">
      <w:pPr>
        <w:rPr>
          <w:rFonts w:ascii="Calibri Light" w:hAnsi="Calibri Light"/>
        </w:rPr>
      </w:pPr>
    </w:p>
    <w:p w:rsidR="00BD268C" w:rsidRPr="008370CF" w:rsidRDefault="00145CCF">
      <w:pPr>
        <w:spacing w:line="260" w:lineRule="exact"/>
        <w:jc w:val="both"/>
        <w:rPr>
          <w:rFonts w:ascii="Calibri Light" w:hAnsi="Calibri Light" w:cs="Arial"/>
        </w:rPr>
      </w:pPr>
      <w:r w:rsidRPr="008370CF">
        <w:rPr>
          <w:rFonts w:ascii="Calibri Light" w:hAnsi="Calibri Light" w:cs="Arial"/>
        </w:rPr>
        <w:t>Circumstances where an employee exhibits undesirable behaviours need to be assessed to determine if they are isolated</w:t>
      </w:r>
      <w:r w:rsidR="00847D9A" w:rsidRPr="008370CF">
        <w:rPr>
          <w:rFonts w:ascii="Calibri Light" w:hAnsi="Calibri Light" w:cs="Arial"/>
        </w:rPr>
        <w:t>,</w:t>
      </w:r>
      <w:r w:rsidRPr="008370CF">
        <w:rPr>
          <w:rFonts w:ascii="Calibri Light" w:hAnsi="Calibri Light" w:cs="Arial"/>
        </w:rPr>
        <w:t xml:space="preserve"> and as such may indicate extenuating circumstances and conditions with which the individual is unable to cope, and as a result is </w:t>
      </w:r>
      <w:r w:rsidR="006B6BC4" w:rsidRPr="008370CF">
        <w:rPr>
          <w:rFonts w:ascii="Calibri Light" w:hAnsi="Calibri Light" w:cs="Arial"/>
        </w:rPr>
        <w:t>noted to be ‘out of character’; o</w:t>
      </w:r>
      <w:r w:rsidRPr="008370CF">
        <w:rPr>
          <w:rFonts w:ascii="Calibri Light" w:hAnsi="Calibri Light" w:cs="Arial"/>
        </w:rPr>
        <w:t xml:space="preserve">r if the behaviours are consistent with </w:t>
      </w:r>
      <w:r w:rsidR="006B6BC4" w:rsidRPr="008370CF">
        <w:rPr>
          <w:rFonts w:ascii="Calibri Light" w:hAnsi="Calibri Light" w:cs="Arial"/>
        </w:rPr>
        <w:t>a pattern of wilful action which contravene workplace</w:t>
      </w:r>
      <w:r w:rsidR="00E33F74" w:rsidRPr="008370CF">
        <w:rPr>
          <w:rFonts w:ascii="Calibri Light" w:hAnsi="Calibri Light" w:cs="Arial"/>
        </w:rPr>
        <w:t xml:space="preserve"> codes of conduct, values,</w:t>
      </w:r>
      <w:r w:rsidR="006B6BC4" w:rsidRPr="008370CF">
        <w:rPr>
          <w:rFonts w:ascii="Calibri Light" w:hAnsi="Calibri Light" w:cs="Arial"/>
        </w:rPr>
        <w:t xml:space="preserve"> policy and/or objectives. The extent of an employee’s negative behaviour may become evident in external environments such as social networks or social media. In such cases an employee retains the responsibility to demonstrate fair and reasonable loyalty to the employer.</w:t>
      </w:r>
    </w:p>
    <w:p w:rsidR="006B6BC4" w:rsidRPr="008370CF" w:rsidRDefault="006B6BC4">
      <w:pPr>
        <w:spacing w:line="260" w:lineRule="exact"/>
        <w:jc w:val="both"/>
        <w:rPr>
          <w:rFonts w:ascii="Calibri Light" w:hAnsi="Calibri Light" w:cs="Arial"/>
        </w:rPr>
      </w:pPr>
    </w:p>
    <w:p w:rsidR="00BD268C" w:rsidRPr="008370CF" w:rsidRDefault="00BD268C">
      <w:pPr>
        <w:spacing w:line="260" w:lineRule="exact"/>
        <w:jc w:val="both"/>
        <w:rPr>
          <w:rFonts w:ascii="Calibri Light" w:hAnsi="Calibri Light" w:cs="Arial"/>
        </w:rPr>
      </w:pPr>
      <w:r w:rsidRPr="008370CF">
        <w:rPr>
          <w:rFonts w:ascii="Calibri Light" w:hAnsi="Calibri Light" w:cs="Arial"/>
        </w:rPr>
        <w:t>Misconduct by an employee may include:</w:t>
      </w:r>
    </w:p>
    <w:p w:rsidR="00BD268C" w:rsidRPr="008370CF" w:rsidRDefault="00BD268C">
      <w:pPr>
        <w:spacing w:line="260" w:lineRule="exact"/>
        <w:jc w:val="both"/>
        <w:rPr>
          <w:rFonts w:ascii="Calibri Light" w:hAnsi="Calibri Light" w:cs="Arial"/>
        </w:rPr>
      </w:pPr>
    </w:p>
    <w:p w:rsidR="00005DED" w:rsidRPr="008370CF" w:rsidRDefault="00005DED"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breach of the code of conduc</w:t>
      </w:r>
      <w:r w:rsidR="00E33F74" w:rsidRPr="008370CF">
        <w:rPr>
          <w:rFonts w:ascii="Calibri Light" w:hAnsi="Calibri Light" w:cs="Arial"/>
        </w:rPr>
        <w:t>t, team or business values</w:t>
      </w:r>
      <w:r w:rsidRPr="008370CF">
        <w:rPr>
          <w:rFonts w:ascii="Calibri Light" w:hAnsi="Calibri Light" w:cs="Arial"/>
        </w:rPr>
        <w:t xml:space="preserve"> (serious and/or repeated);</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unauthorised absenteeism/poor record of attendance;</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behaviour towards manager/supervisor;</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behaviour towards co-workers;</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not following company policies, procedures or practices;</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non-compliance with the requirements of the contract of employment or letter of </w:t>
      </w:r>
      <w:r w:rsidR="00FB2F0A" w:rsidRPr="008370CF">
        <w:rPr>
          <w:rFonts w:ascii="Calibri Light" w:hAnsi="Calibri Light" w:cs="Arial"/>
        </w:rPr>
        <w:t>offer</w:t>
      </w:r>
      <w:r w:rsidRPr="008370CF">
        <w:rPr>
          <w:rFonts w:ascii="Calibri Light" w:hAnsi="Calibri Light" w:cs="Arial"/>
        </w:rPr>
        <w:t>;</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actions involving accident or injury (or the real possibility of accident or injury) to any employee; or</w:t>
      </w:r>
    </w:p>
    <w:p w:rsidR="00294EA2" w:rsidRPr="008370CF" w:rsidRDefault="00BD268C" w:rsidP="00252D33">
      <w:pPr>
        <w:pStyle w:val="ListParagraph"/>
        <w:numPr>
          <w:ilvl w:val="0"/>
          <w:numId w:val="32"/>
        </w:numPr>
        <w:spacing w:after="200" w:line="276" w:lineRule="auto"/>
        <w:jc w:val="both"/>
        <w:rPr>
          <w:rFonts w:ascii="Calibri Light" w:hAnsi="Calibri Light" w:cs="Arial"/>
          <w:sz w:val="28"/>
          <w:szCs w:val="28"/>
        </w:rPr>
      </w:pPr>
      <w:r w:rsidRPr="008370CF">
        <w:rPr>
          <w:rFonts w:ascii="Calibri Light" w:hAnsi="Calibri Light" w:cs="Arial"/>
        </w:rPr>
        <w:t xml:space="preserve">harassing or discriminatory behaviour towards </w:t>
      </w:r>
      <w:r w:rsidR="006B6BC4" w:rsidRPr="008370CF">
        <w:rPr>
          <w:rFonts w:ascii="Calibri Light" w:hAnsi="Calibri Light" w:cs="Arial"/>
        </w:rPr>
        <w:t xml:space="preserve">the business, </w:t>
      </w:r>
      <w:r w:rsidRPr="008370CF">
        <w:rPr>
          <w:rFonts w:ascii="Calibri Light" w:hAnsi="Calibri Light" w:cs="Arial"/>
        </w:rPr>
        <w:t>an employee</w:t>
      </w:r>
      <w:r w:rsidR="008F13D7" w:rsidRPr="008370CF">
        <w:rPr>
          <w:rFonts w:ascii="Calibri Light" w:hAnsi="Calibri Light" w:cs="Arial"/>
        </w:rPr>
        <w:t>/partner or family member</w:t>
      </w:r>
      <w:r w:rsidRPr="008370CF">
        <w:rPr>
          <w:rFonts w:ascii="Calibri Light" w:hAnsi="Calibri Light" w:cs="Arial"/>
        </w:rPr>
        <w:t>, client or customer of the company.</w:t>
      </w:r>
    </w:p>
    <w:p w:rsidR="00D04246" w:rsidRPr="008370CF" w:rsidRDefault="007C6BD3" w:rsidP="00446B6F">
      <w:pPr>
        <w:pStyle w:val="Lorna3"/>
        <w:rPr>
          <w:rFonts w:ascii="Calibri Light" w:hAnsi="Calibri Light" w:cs="Arial"/>
          <w:b/>
          <w:sz w:val="20"/>
          <w:szCs w:val="24"/>
        </w:rPr>
      </w:pPr>
      <w:bookmarkStart w:id="111" w:name="_Toc377984066"/>
      <w:r w:rsidRPr="008370CF">
        <w:rPr>
          <w:rFonts w:ascii="Calibri Light" w:hAnsi="Calibri Light" w:cs="Arial"/>
          <w:b/>
          <w:sz w:val="20"/>
          <w:szCs w:val="24"/>
        </w:rPr>
        <w:t>21.3</w:t>
      </w:r>
      <w:r w:rsidRPr="008370CF">
        <w:rPr>
          <w:rFonts w:ascii="Calibri Light" w:hAnsi="Calibri Light" w:cs="Arial"/>
          <w:b/>
          <w:sz w:val="20"/>
          <w:szCs w:val="24"/>
        </w:rPr>
        <w:tab/>
      </w:r>
      <w:r w:rsidR="00D04246" w:rsidRPr="008370CF">
        <w:rPr>
          <w:rFonts w:ascii="Calibri Light" w:hAnsi="Calibri Light" w:cs="Arial"/>
          <w:b/>
          <w:sz w:val="24"/>
          <w:szCs w:val="24"/>
        </w:rPr>
        <w:t>Disciplinary Processes</w:t>
      </w:r>
      <w:bookmarkEnd w:id="111"/>
    </w:p>
    <w:p w:rsidR="00BD268C" w:rsidRPr="008370CF" w:rsidRDefault="00BD268C">
      <w:pPr>
        <w:pStyle w:val="BodyText"/>
        <w:spacing w:line="260" w:lineRule="exact"/>
        <w:jc w:val="both"/>
        <w:rPr>
          <w:rFonts w:ascii="Calibri Light" w:hAnsi="Calibri Light" w:cs="Arial"/>
        </w:rPr>
      </w:pPr>
    </w:p>
    <w:p w:rsidR="00BD268C" w:rsidRPr="008370CF" w:rsidRDefault="005555E5">
      <w:pPr>
        <w:pStyle w:val="BodyText"/>
        <w:spacing w:line="260" w:lineRule="exact"/>
        <w:jc w:val="both"/>
        <w:rPr>
          <w:rFonts w:ascii="Calibri Light" w:hAnsi="Calibri Light" w:cs="Arial"/>
        </w:rPr>
      </w:pPr>
      <w:r w:rsidRPr="008370CF">
        <w:rPr>
          <w:rFonts w:ascii="Calibri Light" w:hAnsi="Calibri Light" w:cs="Arial"/>
        </w:rPr>
        <w:t>[company]</w:t>
      </w:r>
      <w:r w:rsidR="00BD268C" w:rsidRPr="008370CF">
        <w:rPr>
          <w:rFonts w:ascii="Calibri Light" w:hAnsi="Calibri Light" w:cs="Arial"/>
        </w:rPr>
        <w:t xml:space="preserve">’ disciplinary procedures contain a series of steps which will be followed prior to any termination of employment or other disciplinary </w:t>
      </w:r>
      <w:r w:rsidR="00847D9A" w:rsidRPr="008370CF">
        <w:rPr>
          <w:rFonts w:ascii="Calibri Light" w:hAnsi="Calibri Light" w:cs="Arial"/>
        </w:rPr>
        <w:t>action;</w:t>
      </w:r>
      <w:r w:rsidR="00BD268C" w:rsidRPr="008370CF">
        <w:rPr>
          <w:rFonts w:ascii="Calibri Light" w:hAnsi="Calibri Light" w:cs="Arial"/>
        </w:rPr>
        <w:t xml:space="preserve"> however each particular circumstance will determine the number of warnings and the suitable review period for the employee to remedy their performance or behaviour</w:t>
      </w:r>
      <w:r w:rsidR="00D04246" w:rsidRPr="008370CF">
        <w:rPr>
          <w:rFonts w:ascii="Calibri Light" w:hAnsi="Calibri Light" w:cs="Arial"/>
        </w:rPr>
        <w:t xml:space="preserve"> to avoid termination</w:t>
      </w:r>
      <w:r w:rsidR="00BD268C" w:rsidRPr="008370CF">
        <w:rPr>
          <w:rFonts w:ascii="Calibri Light" w:hAnsi="Calibri Light" w:cs="Arial"/>
        </w:rPr>
        <w:t>.</w:t>
      </w:r>
      <w:r w:rsidR="00D04246" w:rsidRPr="008370CF">
        <w:rPr>
          <w:rFonts w:ascii="Calibri Light" w:hAnsi="Calibri Light" w:cs="Arial"/>
        </w:rPr>
        <w:t xml:space="preserve"> Procedural Fairness and Natural Justice Principles underpin these processes.</w:t>
      </w:r>
      <w:r w:rsidR="00902104" w:rsidRPr="008370CF">
        <w:rPr>
          <w:rFonts w:ascii="Calibri Light" w:hAnsi="Calibri Light" w:cs="Arial"/>
        </w:rPr>
        <w:t xml:space="preserve"> Staff must be offered opportunity to have a support person in formal disciplinary procedures.</w:t>
      </w:r>
      <w:r w:rsidR="00361811" w:rsidRPr="008370CF">
        <w:rPr>
          <w:rFonts w:ascii="Calibri Light" w:hAnsi="Calibri Light" w:cs="Arial"/>
        </w:rPr>
        <w:t xml:space="preserve"> Note: management/supervisors may provide counsel at any time.</w:t>
      </w:r>
    </w:p>
    <w:p w:rsidR="00BD268C" w:rsidRPr="008370CF" w:rsidRDefault="00BD268C">
      <w:pPr>
        <w:pStyle w:val="BodyText2"/>
        <w:tabs>
          <w:tab w:val="clear" w:pos="720"/>
        </w:tabs>
        <w:spacing w:line="260" w:lineRule="exact"/>
        <w:ind w:left="0"/>
        <w:rPr>
          <w:rFonts w:ascii="Calibri Light" w:hAnsi="Calibri Light" w:cs="Arial"/>
          <w:lang w:val="en-US"/>
        </w:rPr>
      </w:pPr>
    </w:p>
    <w:p w:rsidR="00BD268C" w:rsidRPr="008370CF" w:rsidRDefault="00BD268C">
      <w:pPr>
        <w:pStyle w:val="BodyText2"/>
        <w:tabs>
          <w:tab w:val="clear" w:pos="720"/>
        </w:tabs>
        <w:spacing w:line="260" w:lineRule="exact"/>
        <w:ind w:left="0"/>
        <w:rPr>
          <w:rFonts w:ascii="Calibri Light" w:hAnsi="Calibri Light" w:cs="Arial"/>
          <w:lang w:val="en-US"/>
        </w:rPr>
      </w:pPr>
      <w:r w:rsidRPr="008370CF">
        <w:rPr>
          <w:rFonts w:ascii="Calibri Light" w:hAnsi="Calibri Light" w:cs="Arial"/>
          <w:lang w:val="en-US"/>
        </w:rPr>
        <w:t xml:space="preserve">Where a manager/supervisor has </w:t>
      </w:r>
      <w:r w:rsidR="00A34B19" w:rsidRPr="008370CF">
        <w:rPr>
          <w:rFonts w:ascii="Calibri Light" w:hAnsi="Calibri Light" w:cs="Arial"/>
          <w:lang w:val="en-US"/>
        </w:rPr>
        <w:t xml:space="preserve">significant </w:t>
      </w:r>
      <w:r w:rsidRPr="008370CF">
        <w:rPr>
          <w:rFonts w:ascii="Calibri Light" w:hAnsi="Calibri Light" w:cs="Arial"/>
          <w:lang w:val="en-US"/>
        </w:rPr>
        <w:t>concerns about an employee’s performance or conduct, a disciplinary interview will be convened to provide an opportunity for both the employer and employee to discuss the issue(s) of concern. The employee will have the right to be represented by a person of their choosing and will have the right to respond to the allegations of poor performance or misconduct put to them. This meeting will be witnessed, confirmed in writing and acknowledged by the employee concerned</w:t>
      </w:r>
      <w:r w:rsidR="0016211C" w:rsidRPr="008370CF">
        <w:rPr>
          <w:rFonts w:ascii="Calibri Light" w:hAnsi="Calibri Light" w:cs="Arial"/>
          <w:lang w:val="en-US"/>
        </w:rPr>
        <w:t xml:space="preserve"> where-ever possible</w:t>
      </w:r>
      <w:r w:rsidRPr="008370CF">
        <w:rPr>
          <w:rFonts w:ascii="Calibri Light" w:hAnsi="Calibri Light" w:cs="Arial"/>
          <w:lang w:val="en-US"/>
        </w:rPr>
        <w:t>.</w:t>
      </w:r>
    </w:p>
    <w:p w:rsidR="00BD268C" w:rsidRPr="008370CF" w:rsidRDefault="00BD268C">
      <w:pPr>
        <w:pStyle w:val="BodyText"/>
        <w:spacing w:line="260" w:lineRule="exact"/>
        <w:jc w:val="both"/>
        <w:rPr>
          <w:rFonts w:ascii="Calibri Light" w:hAnsi="Calibri Light" w:cs="Arial"/>
        </w:rPr>
      </w:pPr>
    </w:p>
    <w:p w:rsidR="00024F41" w:rsidRPr="008370CF" w:rsidRDefault="00BD268C" w:rsidP="00294EA2">
      <w:pPr>
        <w:spacing w:line="260" w:lineRule="exact"/>
        <w:jc w:val="both"/>
        <w:rPr>
          <w:rFonts w:ascii="Calibri Light" w:hAnsi="Calibri Light" w:cs="Arial"/>
        </w:rPr>
      </w:pPr>
      <w:r w:rsidRPr="008370CF">
        <w:rPr>
          <w:rFonts w:ascii="Calibri Light" w:hAnsi="Calibri Light" w:cs="Arial"/>
        </w:rPr>
        <w:t xml:space="preserve">The procedure </w:t>
      </w:r>
      <w:r w:rsidR="00361811" w:rsidRPr="008370CF">
        <w:rPr>
          <w:rFonts w:ascii="Calibri Light" w:hAnsi="Calibri Light" w:cs="Arial"/>
        </w:rPr>
        <w:t>may</w:t>
      </w:r>
      <w:r w:rsidRPr="008370CF">
        <w:rPr>
          <w:rFonts w:ascii="Calibri Light" w:hAnsi="Calibri Light" w:cs="Arial"/>
        </w:rPr>
        <w:t xml:space="preserve"> include </w:t>
      </w:r>
      <w:r w:rsidR="00361811" w:rsidRPr="008370CF">
        <w:rPr>
          <w:rFonts w:ascii="Calibri Light" w:hAnsi="Calibri Light" w:cs="Arial"/>
        </w:rPr>
        <w:t xml:space="preserve">verbal </w:t>
      </w:r>
      <w:r w:rsidR="0016211C" w:rsidRPr="008370CF">
        <w:rPr>
          <w:rFonts w:ascii="Calibri Light" w:hAnsi="Calibri Light" w:cs="Arial"/>
        </w:rPr>
        <w:t xml:space="preserve">‘counsel’ </w:t>
      </w:r>
      <w:r w:rsidR="00361811" w:rsidRPr="008370CF">
        <w:rPr>
          <w:rFonts w:ascii="Calibri Light" w:hAnsi="Calibri Light" w:cs="Arial"/>
        </w:rPr>
        <w:t xml:space="preserve">and written </w:t>
      </w:r>
      <w:r w:rsidR="008B15F5" w:rsidRPr="008370CF">
        <w:rPr>
          <w:rFonts w:ascii="Calibri Light" w:hAnsi="Calibri Light" w:cs="Arial"/>
        </w:rPr>
        <w:t xml:space="preserve">warnings </w:t>
      </w:r>
      <w:r w:rsidR="00D04246" w:rsidRPr="008370CF">
        <w:rPr>
          <w:rFonts w:ascii="Calibri Light" w:hAnsi="Calibri Light" w:cs="Arial"/>
        </w:rPr>
        <w:t>commensurate with the seriousness of the offence/concer</w:t>
      </w:r>
      <w:r w:rsidR="00A34B19" w:rsidRPr="008370CF">
        <w:rPr>
          <w:rFonts w:ascii="Calibri Light" w:hAnsi="Calibri Light" w:cs="Arial"/>
        </w:rPr>
        <w:t>n and timeliness of action required</w:t>
      </w:r>
      <w:r w:rsidR="00D04246" w:rsidRPr="008370CF">
        <w:rPr>
          <w:rFonts w:ascii="Calibri Light" w:hAnsi="Calibri Light" w:cs="Arial"/>
        </w:rPr>
        <w:t>. These processes will</w:t>
      </w:r>
      <w:r w:rsidR="008B15F5" w:rsidRPr="008370CF">
        <w:rPr>
          <w:rFonts w:ascii="Calibri Light" w:hAnsi="Calibri Light" w:cs="Arial"/>
        </w:rPr>
        <w:t xml:space="preserve"> set out to any employee who is being warned, the basis of the </w:t>
      </w:r>
      <w:r w:rsidR="00A34B19" w:rsidRPr="008370CF">
        <w:rPr>
          <w:rFonts w:ascii="Calibri Light" w:hAnsi="Calibri Light" w:cs="Arial"/>
        </w:rPr>
        <w:t xml:space="preserve">allegation or </w:t>
      </w:r>
      <w:r w:rsidR="008B15F5" w:rsidRPr="008370CF">
        <w:rPr>
          <w:rFonts w:ascii="Calibri Light" w:hAnsi="Calibri Light" w:cs="Arial"/>
        </w:rPr>
        <w:t>warning, the ways that an employee can and must improve their work performance or behaviour</w:t>
      </w:r>
      <w:r w:rsidR="00D04246" w:rsidRPr="008370CF">
        <w:rPr>
          <w:rFonts w:ascii="Calibri Light" w:hAnsi="Calibri Light" w:cs="Arial"/>
        </w:rPr>
        <w:t xml:space="preserve"> in reasonable time</w:t>
      </w:r>
      <w:r w:rsidR="008B15F5" w:rsidRPr="008370CF">
        <w:rPr>
          <w:rFonts w:ascii="Calibri Light" w:hAnsi="Calibri Light" w:cs="Arial"/>
        </w:rPr>
        <w:t>, and identify</w:t>
      </w:r>
      <w:r w:rsidR="00A34B19" w:rsidRPr="008370CF">
        <w:rPr>
          <w:rFonts w:ascii="Calibri Light" w:hAnsi="Calibri Light" w:cs="Arial"/>
        </w:rPr>
        <w:t xml:space="preserve"> what action may occur</w:t>
      </w:r>
      <w:r w:rsidR="00AB39DA" w:rsidRPr="008370CF">
        <w:rPr>
          <w:rFonts w:ascii="Calibri Light" w:hAnsi="Calibri Light" w:cs="Arial"/>
        </w:rPr>
        <w:t xml:space="preserve"> including termination</w:t>
      </w:r>
      <w:r w:rsidR="00A34B19" w:rsidRPr="008370CF">
        <w:rPr>
          <w:rFonts w:ascii="Calibri Light" w:hAnsi="Calibri Light" w:cs="Arial"/>
        </w:rPr>
        <w:t xml:space="preserve"> if warranted</w:t>
      </w:r>
      <w:r w:rsidRPr="008370CF">
        <w:rPr>
          <w:rFonts w:ascii="Calibri Light" w:hAnsi="Calibri Light" w:cs="Arial"/>
        </w:rPr>
        <w:t xml:space="preserve">. </w:t>
      </w:r>
      <w:r w:rsidR="00AB39DA" w:rsidRPr="008370CF">
        <w:rPr>
          <w:rFonts w:ascii="Calibri Light" w:hAnsi="Calibri Light" w:cs="Arial"/>
        </w:rPr>
        <w:t>Termination (dismissal)</w:t>
      </w:r>
      <w:r w:rsidR="008B15F5" w:rsidRPr="008370CF">
        <w:rPr>
          <w:rFonts w:ascii="Calibri Light" w:hAnsi="Calibri Light" w:cs="Arial"/>
        </w:rPr>
        <w:t xml:space="preserve"> for poor performance or misconduct occurs when the employer gives an employee notice cease as a res</w:t>
      </w:r>
      <w:r w:rsidR="00902104" w:rsidRPr="008370CF">
        <w:rPr>
          <w:rFonts w:ascii="Calibri Light" w:hAnsi="Calibri Light" w:cs="Arial"/>
        </w:rPr>
        <w:t xml:space="preserve">ult of </w:t>
      </w:r>
      <w:r w:rsidR="00C95494" w:rsidRPr="008370CF">
        <w:rPr>
          <w:rFonts w:ascii="Calibri Light" w:hAnsi="Calibri Light" w:cs="Arial"/>
        </w:rPr>
        <w:t xml:space="preserve">lack of improvement and/or ongoing </w:t>
      </w:r>
      <w:r w:rsidR="00902104" w:rsidRPr="008370CF">
        <w:rPr>
          <w:rFonts w:ascii="Calibri Light" w:hAnsi="Calibri Light" w:cs="Arial"/>
        </w:rPr>
        <w:t>perf</w:t>
      </w:r>
      <w:r w:rsidR="008B15F5" w:rsidRPr="008370CF">
        <w:rPr>
          <w:rFonts w:ascii="Calibri Light" w:hAnsi="Calibri Light" w:cs="Arial"/>
        </w:rPr>
        <w:t xml:space="preserve">ormance or conduct issues.  </w:t>
      </w:r>
      <w:bookmarkStart w:id="112" w:name="_Toc26754886"/>
      <w:bookmarkStart w:id="113" w:name="_Toc203380868"/>
    </w:p>
    <w:p w:rsidR="00294EA2" w:rsidRPr="008370CF" w:rsidRDefault="00294EA2" w:rsidP="00294EA2">
      <w:pPr>
        <w:spacing w:line="260" w:lineRule="exact"/>
        <w:jc w:val="both"/>
        <w:rPr>
          <w:rFonts w:ascii="Calibri Light" w:hAnsi="Calibri Light" w:cs="Arial"/>
          <w:sz w:val="28"/>
          <w:szCs w:val="28"/>
        </w:rPr>
      </w:pPr>
    </w:p>
    <w:p w:rsidR="00902104" w:rsidRPr="008370CF" w:rsidRDefault="00902104" w:rsidP="00902104">
      <w:pPr>
        <w:pStyle w:val="ListParagraph"/>
        <w:numPr>
          <w:ilvl w:val="0"/>
          <w:numId w:val="32"/>
        </w:numPr>
        <w:spacing w:line="260" w:lineRule="exact"/>
        <w:jc w:val="both"/>
        <w:rPr>
          <w:rFonts w:ascii="Calibri Light" w:hAnsi="Calibri Light" w:cs="Arial"/>
        </w:rPr>
      </w:pPr>
      <w:r w:rsidRPr="008370CF">
        <w:rPr>
          <w:rFonts w:ascii="Calibri Light" w:hAnsi="Calibri Light" w:cs="Arial"/>
        </w:rPr>
        <w:t>Informal discussion</w:t>
      </w:r>
      <w:r w:rsidR="009673E0" w:rsidRPr="008370CF">
        <w:rPr>
          <w:rFonts w:ascii="Calibri Light" w:hAnsi="Calibri Light" w:cs="Arial"/>
        </w:rPr>
        <w:t>(s)</w:t>
      </w:r>
      <w:r w:rsidRPr="008370CF">
        <w:rPr>
          <w:rFonts w:ascii="Calibri Light" w:hAnsi="Calibri Light" w:cs="Arial"/>
        </w:rPr>
        <w:t xml:space="preserve"> – </w:t>
      </w:r>
      <w:r w:rsidR="00361811" w:rsidRPr="008370CF">
        <w:rPr>
          <w:rFonts w:ascii="Calibri Light" w:hAnsi="Calibri Light" w:cs="Arial"/>
        </w:rPr>
        <w:t xml:space="preserve">‘counsel’ </w:t>
      </w:r>
      <w:r w:rsidRPr="008370CF">
        <w:rPr>
          <w:rFonts w:ascii="Calibri Light" w:hAnsi="Calibri Light" w:cs="Arial"/>
        </w:rPr>
        <w:t xml:space="preserve">employee feedback/verbal </w:t>
      </w:r>
      <w:r w:rsidR="00361811" w:rsidRPr="008370CF">
        <w:rPr>
          <w:rFonts w:ascii="Calibri Light" w:hAnsi="Calibri Light" w:cs="Arial"/>
        </w:rPr>
        <w:t>notice of concern</w:t>
      </w:r>
      <w:r w:rsidRPr="008370CF">
        <w:rPr>
          <w:rFonts w:ascii="Calibri Light" w:hAnsi="Calibri Light" w:cs="Arial"/>
        </w:rPr>
        <w:t xml:space="preserve"> </w:t>
      </w:r>
      <w:r w:rsidR="0016211C" w:rsidRPr="008370CF">
        <w:rPr>
          <w:rFonts w:ascii="Calibri Light" w:hAnsi="Calibri Light" w:cs="Arial"/>
        </w:rPr>
        <w:t xml:space="preserve">which requires action by the employee to avoid formal warning processes i.e. </w:t>
      </w:r>
      <w:r w:rsidRPr="008370CF">
        <w:rPr>
          <w:rFonts w:ascii="Calibri Light" w:hAnsi="Calibri Light" w:cs="Arial"/>
        </w:rPr>
        <w:t>file note;</w:t>
      </w:r>
    </w:p>
    <w:p w:rsidR="00902104" w:rsidRPr="008370CF" w:rsidRDefault="00902104" w:rsidP="00902104">
      <w:pPr>
        <w:pStyle w:val="ListParagraph"/>
        <w:numPr>
          <w:ilvl w:val="0"/>
          <w:numId w:val="32"/>
        </w:numPr>
        <w:spacing w:line="260" w:lineRule="exact"/>
        <w:jc w:val="both"/>
        <w:rPr>
          <w:rFonts w:ascii="Calibri Light" w:hAnsi="Calibri Light" w:cs="Arial"/>
        </w:rPr>
      </w:pPr>
      <w:r w:rsidRPr="008370CF">
        <w:rPr>
          <w:rFonts w:ascii="Calibri Light" w:hAnsi="Calibri Light" w:cs="Arial"/>
        </w:rPr>
        <w:t>Formal warning</w:t>
      </w:r>
      <w:r w:rsidR="009673E0" w:rsidRPr="008370CF">
        <w:rPr>
          <w:rFonts w:ascii="Calibri Light" w:hAnsi="Calibri Light" w:cs="Arial"/>
        </w:rPr>
        <w:t>(s)</w:t>
      </w:r>
      <w:r w:rsidRPr="008370CF">
        <w:rPr>
          <w:rFonts w:ascii="Calibri Light" w:hAnsi="Calibri Light" w:cs="Arial"/>
        </w:rPr>
        <w:t xml:space="preserve"> – convene disciplinary meeting, documented allegations</w:t>
      </w:r>
      <w:r w:rsidR="009673E0" w:rsidRPr="008370CF">
        <w:rPr>
          <w:rFonts w:ascii="Calibri Light" w:hAnsi="Calibri Light" w:cs="Arial"/>
        </w:rPr>
        <w:t>/staff response</w:t>
      </w:r>
      <w:r w:rsidRPr="008370CF">
        <w:rPr>
          <w:rFonts w:ascii="Calibri Light" w:hAnsi="Calibri Light" w:cs="Arial"/>
        </w:rPr>
        <w:t>, outcome of investigations and performance management plans;</w:t>
      </w:r>
      <w:r w:rsidR="009673E0" w:rsidRPr="008370CF">
        <w:rPr>
          <w:rFonts w:ascii="Calibri Light" w:hAnsi="Calibri Light" w:cs="Arial"/>
        </w:rPr>
        <w:t xml:space="preserve"> and</w:t>
      </w:r>
    </w:p>
    <w:p w:rsidR="00902104" w:rsidRPr="008370CF" w:rsidRDefault="009673E0" w:rsidP="00902104">
      <w:pPr>
        <w:pStyle w:val="ListParagraph"/>
        <w:numPr>
          <w:ilvl w:val="0"/>
          <w:numId w:val="32"/>
        </w:numPr>
        <w:spacing w:line="260" w:lineRule="exact"/>
        <w:jc w:val="both"/>
        <w:rPr>
          <w:rFonts w:ascii="Calibri Light" w:hAnsi="Calibri Light" w:cs="Arial"/>
        </w:rPr>
      </w:pPr>
      <w:r w:rsidRPr="008370CF">
        <w:rPr>
          <w:rFonts w:ascii="Calibri Light" w:hAnsi="Calibri Light" w:cs="Arial"/>
        </w:rPr>
        <w:t>Final action(s) - convene disciplinary meeting, documented allegations/staff response, outcome of investigations or performance management plans, or termination outcome.</w:t>
      </w:r>
    </w:p>
    <w:p w:rsidR="00252D33" w:rsidRPr="008370CF" w:rsidRDefault="00252D33" w:rsidP="00902104">
      <w:pPr>
        <w:pStyle w:val="ListParagraph"/>
        <w:numPr>
          <w:ilvl w:val="0"/>
          <w:numId w:val="44"/>
        </w:numPr>
        <w:spacing w:after="200" w:line="276" w:lineRule="auto"/>
        <w:rPr>
          <w:rFonts w:ascii="Calibri Light" w:hAnsi="Calibri Light" w:cs="Arial"/>
          <w:sz w:val="28"/>
          <w:szCs w:val="28"/>
        </w:rPr>
      </w:pPr>
      <w:r w:rsidRPr="008370CF">
        <w:rPr>
          <w:rFonts w:ascii="Calibri Light" w:hAnsi="Calibri Light" w:cs="Arial"/>
        </w:rPr>
        <w:br w:type="page"/>
      </w:r>
    </w:p>
    <w:p w:rsidR="00BD268C" w:rsidRPr="008370CF" w:rsidRDefault="007C6BD3" w:rsidP="00446B6F">
      <w:pPr>
        <w:pStyle w:val="Lorna3"/>
        <w:rPr>
          <w:rFonts w:ascii="Calibri Light" w:hAnsi="Calibri Light" w:cs="Arial"/>
          <w:b/>
          <w:sz w:val="20"/>
          <w:szCs w:val="24"/>
        </w:rPr>
      </w:pPr>
      <w:bookmarkStart w:id="114" w:name="_Toc377984067"/>
      <w:r w:rsidRPr="008370CF">
        <w:rPr>
          <w:rFonts w:ascii="Calibri Light" w:hAnsi="Calibri Light" w:cs="Arial"/>
          <w:b/>
          <w:sz w:val="20"/>
          <w:szCs w:val="24"/>
        </w:rPr>
        <w:lastRenderedPageBreak/>
        <w:t>21.4</w:t>
      </w:r>
      <w:r w:rsidRPr="008370CF">
        <w:rPr>
          <w:rFonts w:ascii="Calibri Light" w:hAnsi="Calibri Light" w:cs="Arial"/>
          <w:b/>
          <w:sz w:val="20"/>
          <w:szCs w:val="24"/>
        </w:rPr>
        <w:tab/>
      </w:r>
      <w:r w:rsidR="00BD268C" w:rsidRPr="008370CF">
        <w:rPr>
          <w:rFonts w:ascii="Calibri Light" w:hAnsi="Calibri Light" w:cs="Arial"/>
          <w:b/>
          <w:sz w:val="24"/>
          <w:szCs w:val="24"/>
        </w:rPr>
        <w:t>Serious and Wilful Misconduct</w:t>
      </w:r>
      <w:bookmarkEnd w:id="112"/>
      <w:bookmarkEnd w:id="113"/>
      <w:bookmarkEnd w:id="114"/>
    </w:p>
    <w:p w:rsidR="00BD268C" w:rsidRPr="008370CF" w:rsidRDefault="00BD268C">
      <w:pPr>
        <w:spacing w:line="260" w:lineRule="exact"/>
        <w:jc w:val="both"/>
        <w:rPr>
          <w:rFonts w:ascii="Calibri Light" w:hAnsi="Calibri Light" w:cs="Arial"/>
        </w:rPr>
      </w:pPr>
    </w:p>
    <w:p w:rsidR="00BD268C" w:rsidRPr="008370CF" w:rsidRDefault="00BD268C">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Summary or instant dismissal is </w:t>
      </w:r>
      <w:r w:rsidR="0044281D" w:rsidRPr="008370CF">
        <w:rPr>
          <w:rFonts w:ascii="Calibri Light" w:hAnsi="Calibri Light" w:cs="Arial"/>
          <w:b w:val="0"/>
          <w:bCs w:val="0"/>
          <w:sz w:val="22"/>
          <w:szCs w:val="22"/>
        </w:rPr>
        <w:t>termination</w:t>
      </w:r>
      <w:r w:rsidRPr="008370CF">
        <w:rPr>
          <w:rFonts w:ascii="Calibri Light" w:hAnsi="Calibri Light" w:cs="Arial"/>
          <w:b w:val="0"/>
          <w:bCs w:val="0"/>
          <w:sz w:val="22"/>
          <w:szCs w:val="22"/>
        </w:rPr>
        <w:t xml:space="preserve"> without notice and occurs where an employee commits an act of serious and wilful misconduct, which may include:</w:t>
      </w:r>
    </w:p>
    <w:p w:rsidR="00BD268C" w:rsidRPr="008370CF" w:rsidRDefault="00BD268C">
      <w:pPr>
        <w:pStyle w:val="Title"/>
        <w:spacing w:line="260" w:lineRule="exact"/>
        <w:jc w:val="both"/>
        <w:rPr>
          <w:rFonts w:ascii="Calibri Light" w:hAnsi="Calibri Light" w:cs="Arial"/>
          <w:b w:val="0"/>
          <w:bCs w:val="0"/>
          <w:sz w:val="22"/>
          <w:szCs w:val="22"/>
        </w:rPr>
      </w:pP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serious </w:t>
      </w:r>
      <w:r w:rsidR="00085B2C" w:rsidRPr="008370CF">
        <w:rPr>
          <w:rFonts w:ascii="Calibri Light" w:hAnsi="Calibri Light" w:cs="Arial"/>
        </w:rPr>
        <w:t>or repeated breaches of the</w:t>
      </w:r>
      <w:r w:rsidRPr="008370CF">
        <w:rPr>
          <w:rFonts w:ascii="Calibri Light" w:hAnsi="Calibri Light" w:cs="Arial"/>
        </w:rPr>
        <w:t xml:space="preserve"> code of</w:t>
      </w:r>
      <w:r w:rsidR="006B6BC4" w:rsidRPr="008370CF">
        <w:rPr>
          <w:rFonts w:ascii="Calibri Light" w:hAnsi="Calibri Light" w:cs="Arial"/>
        </w:rPr>
        <w:t xml:space="preserve"> conduct or company policies</w:t>
      </w:r>
      <w:r w:rsidRPr="008370CF">
        <w:rPr>
          <w:rFonts w:ascii="Calibri Light" w:hAnsi="Calibri Light" w:cs="Arial"/>
        </w:rPr>
        <w:t xml:space="preserve">; </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refusal to carry out a lawful instruction of a manager/supervisor;</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consuming, possessing, selling, manufacturing </w:t>
      </w:r>
      <w:r w:rsidR="00D04246" w:rsidRPr="008370CF">
        <w:rPr>
          <w:rFonts w:ascii="Calibri Light" w:hAnsi="Calibri Light" w:cs="Arial"/>
        </w:rPr>
        <w:t xml:space="preserve">illegal drugs on company premises </w:t>
      </w:r>
      <w:r w:rsidRPr="008370CF">
        <w:rPr>
          <w:rFonts w:ascii="Calibri Light" w:hAnsi="Calibri Light" w:cs="Arial"/>
        </w:rPr>
        <w:t xml:space="preserve">or being under the influence of alcohol </w:t>
      </w:r>
      <w:r w:rsidR="00085B2C" w:rsidRPr="008370CF">
        <w:rPr>
          <w:rFonts w:ascii="Calibri Light" w:hAnsi="Calibri Light" w:cs="Arial"/>
        </w:rPr>
        <w:t xml:space="preserve">such </w:t>
      </w:r>
      <w:r w:rsidR="00D04246" w:rsidRPr="008370CF">
        <w:rPr>
          <w:rFonts w:ascii="Calibri Light" w:hAnsi="Calibri Light" w:cs="Arial"/>
        </w:rPr>
        <w:t xml:space="preserve">as to pose a serious risk to safety or performance </w:t>
      </w:r>
      <w:r w:rsidR="000B0CF4" w:rsidRPr="008370CF">
        <w:rPr>
          <w:rFonts w:ascii="Calibri Light" w:hAnsi="Calibri Light" w:cs="Arial"/>
        </w:rPr>
        <w:t>(in line with policy conditions)</w:t>
      </w:r>
      <w:r w:rsidRPr="008370CF">
        <w:rPr>
          <w:rFonts w:ascii="Calibri Light" w:hAnsi="Calibri Light" w:cs="Arial"/>
        </w:rPr>
        <w:t>;</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dishonesty,</w:t>
      </w:r>
      <w:r w:rsidR="00AB39DA" w:rsidRPr="008370CF">
        <w:rPr>
          <w:rFonts w:ascii="Calibri Light" w:hAnsi="Calibri Light" w:cs="Arial"/>
        </w:rPr>
        <w:t xml:space="preserve"> fraudulent,</w:t>
      </w:r>
      <w:r w:rsidRPr="008370CF">
        <w:rPr>
          <w:rFonts w:ascii="Calibri Light" w:hAnsi="Calibri Light" w:cs="Arial"/>
        </w:rPr>
        <w:t xml:space="preserve"> theft or other unlawful activities;</w:t>
      </w:r>
    </w:p>
    <w:p w:rsidR="001D0F63" w:rsidRPr="008370CF" w:rsidRDefault="001D0F63"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misrepresentation of the business (including vexatious and/or slanderous act, breach of confidentiality);</w:t>
      </w:r>
    </w:p>
    <w:p w:rsidR="006B6BC4"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gross negligence (subject to the nature of the negligence);</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vandalising, intentionally damaging or misusing company or another employee’s property; or</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fighting.</w:t>
      </w:r>
    </w:p>
    <w:p w:rsidR="00BD268C" w:rsidRPr="008370CF" w:rsidRDefault="00BD268C">
      <w:pPr>
        <w:spacing w:line="260" w:lineRule="exact"/>
        <w:jc w:val="both"/>
        <w:rPr>
          <w:rFonts w:ascii="Calibri Light" w:hAnsi="Calibri Light" w:cs="Arial"/>
        </w:rPr>
      </w:pPr>
    </w:p>
    <w:p w:rsidR="00BD268C" w:rsidRPr="008370CF" w:rsidRDefault="00BD268C">
      <w:pPr>
        <w:spacing w:line="260" w:lineRule="exact"/>
        <w:jc w:val="both"/>
        <w:rPr>
          <w:rFonts w:ascii="Calibri Light" w:hAnsi="Calibri Light" w:cs="Arial"/>
        </w:rPr>
      </w:pPr>
      <w:r w:rsidRPr="008370CF">
        <w:rPr>
          <w:rFonts w:ascii="Calibri Light" w:hAnsi="Calibri Light" w:cs="Arial"/>
        </w:rPr>
        <w:t>Other acts may also constitute serious misconduct, depending on the circumstances of the case.  It is up to the manager/supervisor to determine when an act is serious misconduct.</w:t>
      </w:r>
    </w:p>
    <w:p w:rsidR="00BD268C" w:rsidRPr="008370CF" w:rsidRDefault="00BD268C">
      <w:pPr>
        <w:pStyle w:val="BodyText2"/>
        <w:tabs>
          <w:tab w:val="clear" w:pos="720"/>
        </w:tabs>
        <w:spacing w:line="260" w:lineRule="exact"/>
        <w:ind w:left="0"/>
        <w:rPr>
          <w:rFonts w:ascii="Calibri Light" w:hAnsi="Calibri Light" w:cs="Arial"/>
          <w:lang w:val="en-US"/>
        </w:rPr>
      </w:pPr>
    </w:p>
    <w:p w:rsidR="00BD268C" w:rsidRPr="008370CF" w:rsidRDefault="00BD268C">
      <w:pPr>
        <w:pStyle w:val="BodyText2"/>
        <w:tabs>
          <w:tab w:val="clear" w:pos="720"/>
        </w:tabs>
        <w:spacing w:line="260" w:lineRule="exact"/>
        <w:ind w:left="0"/>
        <w:rPr>
          <w:rFonts w:ascii="Calibri Light" w:hAnsi="Calibri Light" w:cs="Arial"/>
          <w:lang w:val="en-US"/>
        </w:rPr>
      </w:pPr>
      <w:r w:rsidRPr="008370CF">
        <w:rPr>
          <w:rFonts w:ascii="Calibri Light" w:hAnsi="Calibri Light" w:cs="Arial"/>
          <w:lang w:val="en-US"/>
        </w:rPr>
        <w:t>Upon receipt of an allegation of serious and</w:t>
      </w:r>
      <w:r w:rsidRPr="008370CF">
        <w:rPr>
          <w:rFonts w:ascii="Calibri Light" w:hAnsi="Calibri Light" w:cs="Arial"/>
        </w:rPr>
        <w:t xml:space="preserve"> wilful</w:t>
      </w:r>
      <w:r w:rsidRPr="008370CF">
        <w:rPr>
          <w:rFonts w:ascii="Calibri Light" w:hAnsi="Calibri Light" w:cs="Arial"/>
          <w:lang w:val="en-US"/>
        </w:rPr>
        <w:t xml:space="preserve"> misconduct against an employee, the appropriate manager/supervisor will interview all witnesses and will conduct a thorough investigation into the incident.  </w:t>
      </w:r>
    </w:p>
    <w:p w:rsidR="00BD268C" w:rsidRPr="008370CF" w:rsidRDefault="00BD268C">
      <w:pPr>
        <w:pStyle w:val="BodyText2"/>
        <w:tabs>
          <w:tab w:val="clear" w:pos="720"/>
        </w:tabs>
        <w:spacing w:line="260" w:lineRule="exact"/>
        <w:ind w:left="0"/>
        <w:rPr>
          <w:rFonts w:ascii="Calibri Light" w:hAnsi="Calibri Light" w:cs="Arial"/>
          <w:lang w:val="en-US"/>
        </w:rPr>
      </w:pPr>
    </w:p>
    <w:p w:rsidR="00BD268C" w:rsidRPr="008370CF" w:rsidRDefault="00BD268C">
      <w:pPr>
        <w:tabs>
          <w:tab w:val="right" w:pos="9639"/>
        </w:tabs>
        <w:spacing w:line="260" w:lineRule="exact"/>
        <w:jc w:val="both"/>
        <w:rPr>
          <w:rFonts w:ascii="Calibri Light" w:hAnsi="Calibri Light" w:cs="Arial"/>
        </w:rPr>
      </w:pPr>
      <w:r w:rsidRPr="008370CF">
        <w:rPr>
          <w:rFonts w:ascii="Calibri Light" w:hAnsi="Calibri Light" w:cs="Arial"/>
        </w:rPr>
        <w:t>If it is believed that the investigation</w:t>
      </w:r>
      <w:r w:rsidR="00124F7A" w:rsidRPr="008370CF">
        <w:rPr>
          <w:rFonts w:ascii="Calibri Light" w:hAnsi="Calibri Light" w:cs="Arial"/>
        </w:rPr>
        <w:t xml:space="preserve"> may be compromised or </w:t>
      </w:r>
      <w:r w:rsidRPr="008370CF">
        <w:rPr>
          <w:rFonts w:ascii="Calibri Light" w:hAnsi="Calibri Light" w:cs="Arial"/>
        </w:rPr>
        <w:t xml:space="preserve">is to be prolonged, the employee may be suspended with pay, or alternatively, if the investigation is not likely to be </w:t>
      </w:r>
      <w:r w:rsidR="00124F7A" w:rsidRPr="008370CF">
        <w:rPr>
          <w:rFonts w:ascii="Calibri Light" w:hAnsi="Calibri Light" w:cs="Arial"/>
        </w:rPr>
        <w:t xml:space="preserve">compromised or </w:t>
      </w:r>
      <w:r w:rsidRPr="008370CF">
        <w:rPr>
          <w:rFonts w:ascii="Calibri Light" w:hAnsi="Calibri Light" w:cs="Arial"/>
        </w:rPr>
        <w:t>prolonged, the employee may be made to wait in a suitable location away from the workplace.</w:t>
      </w:r>
    </w:p>
    <w:p w:rsidR="00BD268C" w:rsidRPr="008370CF" w:rsidRDefault="00BD268C">
      <w:pPr>
        <w:tabs>
          <w:tab w:val="right" w:pos="9639"/>
        </w:tabs>
        <w:spacing w:line="260" w:lineRule="exact"/>
        <w:jc w:val="both"/>
        <w:rPr>
          <w:rFonts w:ascii="Calibri Light" w:hAnsi="Calibri Light" w:cs="Arial"/>
        </w:rPr>
      </w:pPr>
    </w:p>
    <w:p w:rsidR="00BD268C" w:rsidRPr="008370CF" w:rsidRDefault="00BD268C">
      <w:pPr>
        <w:pStyle w:val="BodyText2"/>
        <w:tabs>
          <w:tab w:val="clear" w:pos="720"/>
        </w:tabs>
        <w:spacing w:line="260" w:lineRule="exact"/>
        <w:ind w:left="0"/>
        <w:rPr>
          <w:rFonts w:ascii="Calibri Light" w:hAnsi="Calibri Light" w:cs="Arial"/>
          <w:lang w:val="en-US"/>
        </w:rPr>
      </w:pPr>
      <w:r w:rsidRPr="008370CF">
        <w:rPr>
          <w:rFonts w:ascii="Calibri Light" w:hAnsi="Calibri Light" w:cs="Arial"/>
          <w:lang w:val="en-US"/>
        </w:rPr>
        <w:t>In most cases of serious and</w:t>
      </w:r>
      <w:r w:rsidRPr="008370CF">
        <w:rPr>
          <w:rFonts w:ascii="Calibri Light" w:hAnsi="Calibri Light" w:cs="Arial"/>
        </w:rPr>
        <w:t xml:space="preserve"> wilful</w:t>
      </w:r>
      <w:r w:rsidRPr="008370CF">
        <w:rPr>
          <w:rFonts w:ascii="Calibri Light" w:hAnsi="Calibri Light" w:cs="Arial"/>
          <w:lang w:val="en-US"/>
        </w:rPr>
        <w:t xml:space="preserve"> misconduct, the employee concerned will then be interviewed by the appropriate manager/supervisor and will be provided with an opportunity to respond to the allegations made against them</w:t>
      </w:r>
      <w:r w:rsidR="009673E0" w:rsidRPr="008370CF">
        <w:rPr>
          <w:rFonts w:ascii="Calibri Light" w:hAnsi="Calibri Light" w:cs="Arial"/>
          <w:lang w:val="en-US"/>
        </w:rPr>
        <w:t>. Every effort should be made to provide a letter to the employee outlining the nature of the allegations with the request to attend a disciplinary meeting where ever circumstances permit</w:t>
      </w:r>
      <w:r w:rsidRPr="008370CF">
        <w:rPr>
          <w:rFonts w:ascii="Calibri Light" w:hAnsi="Calibri Light" w:cs="Arial"/>
          <w:lang w:val="en-US"/>
        </w:rPr>
        <w:t>. Both the employee and the manager/supervisor will have the right to have a witness present at the interview.</w:t>
      </w:r>
    </w:p>
    <w:p w:rsidR="00BD268C" w:rsidRPr="008370CF" w:rsidRDefault="00BD268C">
      <w:pPr>
        <w:tabs>
          <w:tab w:val="right" w:pos="9639"/>
        </w:tabs>
        <w:spacing w:line="260" w:lineRule="exact"/>
        <w:jc w:val="both"/>
        <w:rPr>
          <w:rFonts w:ascii="Calibri Light" w:hAnsi="Calibri Light" w:cs="Arial"/>
        </w:rPr>
      </w:pPr>
    </w:p>
    <w:p w:rsidR="000E07E2" w:rsidRPr="008370CF" w:rsidRDefault="000E07E2">
      <w:pPr>
        <w:tabs>
          <w:tab w:val="right" w:pos="9639"/>
        </w:tabs>
        <w:spacing w:line="260" w:lineRule="exact"/>
        <w:jc w:val="both"/>
        <w:rPr>
          <w:rFonts w:ascii="Calibri Light" w:hAnsi="Calibri Light" w:cs="Arial"/>
          <w:b/>
        </w:rPr>
      </w:pPr>
      <w:r w:rsidRPr="008370CF">
        <w:rPr>
          <w:rFonts w:ascii="Calibri Light" w:hAnsi="Calibri Light" w:cs="Arial"/>
          <w:b/>
        </w:rPr>
        <w:t>Termination of Employment</w:t>
      </w:r>
    </w:p>
    <w:p w:rsidR="000E07E2" w:rsidRPr="008370CF" w:rsidRDefault="000E07E2">
      <w:pPr>
        <w:tabs>
          <w:tab w:val="right" w:pos="9639"/>
        </w:tabs>
        <w:spacing w:line="260" w:lineRule="exact"/>
        <w:jc w:val="both"/>
        <w:rPr>
          <w:rFonts w:ascii="Calibri Light" w:hAnsi="Calibri Light" w:cs="Arial"/>
        </w:rPr>
      </w:pPr>
    </w:p>
    <w:p w:rsidR="000E07E2" w:rsidRPr="008370CF" w:rsidRDefault="000E07E2" w:rsidP="000E07E2">
      <w:pPr>
        <w:tabs>
          <w:tab w:val="right" w:pos="9639"/>
        </w:tabs>
        <w:spacing w:line="260" w:lineRule="exact"/>
        <w:jc w:val="both"/>
        <w:rPr>
          <w:rFonts w:ascii="Calibri Light" w:hAnsi="Calibri Light" w:cs="Arial"/>
        </w:rPr>
      </w:pPr>
      <w:r w:rsidRPr="008370CF">
        <w:rPr>
          <w:rFonts w:ascii="Calibri Light" w:hAnsi="Calibri Light" w:cs="Arial"/>
        </w:rPr>
        <w:t xml:space="preserve">In all cases of disciplinary actions management must carefully consider other factors relevant to the employee, risks to others and/or the business and the nature of the incident(s). Management must follow a process that enables the employee to be fairly treated by ensuring that specific issues and expectations are communicated, opportunity to respond is not unreasonably hindered, and that and disciplinary action is commensurate with the offence(s) i.e. punishment fits the crime. </w:t>
      </w:r>
    </w:p>
    <w:p w:rsidR="000E07E2" w:rsidRPr="008370CF" w:rsidRDefault="000E07E2" w:rsidP="000E07E2">
      <w:pPr>
        <w:tabs>
          <w:tab w:val="right" w:pos="9639"/>
        </w:tabs>
        <w:spacing w:line="260" w:lineRule="exact"/>
        <w:jc w:val="both"/>
        <w:rPr>
          <w:rFonts w:ascii="Calibri Light" w:hAnsi="Calibri Light" w:cs="Arial"/>
        </w:rPr>
      </w:pPr>
    </w:p>
    <w:p w:rsidR="000E07E2" w:rsidRPr="008370CF" w:rsidRDefault="000E07E2" w:rsidP="000E07E2">
      <w:pPr>
        <w:tabs>
          <w:tab w:val="right" w:pos="9639"/>
        </w:tabs>
        <w:spacing w:line="260" w:lineRule="exact"/>
        <w:jc w:val="both"/>
        <w:rPr>
          <w:rFonts w:ascii="Calibri Light" w:hAnsi="Calibri Light" w:cs="Arial"/>
        </w:rPr>
      </w:pPr>
      <w:r w:rsidRPr="008370CF">
        <w:rPr>
          <w:rFonts w:ascii="Calibri Light" w:hAnsi="Calibri Light" w:cs="Arial"/>
        </w:rPr>
        <w:t>Decisions must only be made</w:t>
      </w:r>
      <w:r w:rsidRPr="008370CF">
        <w:rPr>
          <w:rFonts w:ascii="Calibri Light" w:hAnsi="Calibri Light" w:cs="Arial"/>
          <w:b/>
        </w:rPr>
        <w:t xml:space="preserve"> after </w:t>
      </w:r>
      <w:r w:rsidRPr="008370CF">
        <w:rPr>
          <w:rFonts w:ascii="Calibri Light" w:hAnsi="Calibri Light" w:cs="Arial"/>
        </w:rPr>
        <w:t>considering all the evidence that was made available at the time in the context of a balance of probability in order to substantiate or dismiss an allegation.</w:t>
      </w:r>
    </w:p>
    <w:p w:rsidR="000E07E2" w:rsidRPr="008370CF" w:rsidRDefault="000E07E2" w:rsidP="000E07E2">
      <w:pPr>
        <w:tabs>
          <w:tab w:val="right" w:pos="9639"/>
        </w:tabs>
        <w:spacing w:line="260" w:lineRule="exact"/>
        <w:jc w:val="both"/>
        <w:rPr>
          <w:rFonts w:ascii="Calibri Light" w:hAnsi="Calibri Light" w:cs="Arial"/>
        </w:rPr>
      </w:pPr>
    </w:p>
    <w:p w:rsidR="00AC6BCA" w:rsidRPr="008370CF" w:rsidRDefault="00BD268C">
      <w:pPr>
        <w:tabs>
          <w:tab w:val="right" w:pos="9639"/>
        </w:tabs>
        <w:spacing w:line="260" w:lineRule="exact"/>
        <w:jc w:val="both"/>
        <w:rPr>
          <w:rFonts w:ascii="Calibri Light" w:hAnsi="Calibri Light" w:cs="Arial"/>
        </w:rPr>
      </w:pPr>
      <w:r w:rsidRPr="008370CF">
        <w:rPr>
          <w:rFonts w:ascii="Calibri Light" w:hAnsi="Calibri Light" w:cs="Arial"/>
        </w:rPr>
        <w:t>If, pending the outcome of the investigation, the appropriate manager/supervisor believes that termination of employment is warranted, the employee concerned will be advised of this directly and their em</w:t>
      </w:r>
      <w:r w:rsidR="00085B2C" w:rsidRPr="008370CF">
        <w:rPr>
          <w:rFonts w:ascii="Calibri Light" w:hAnsi="Calibri Light" w:cs="Arial"/>
        </w:rPr>
        <w:t xml:space="preserve">ployment terminated forthwith. </w:t>
      </w:r>
      <w:r w:rsidRPr="008370CF">
        <w:rPr>
          <w:rFonts w:ascii="Calibri Light" w:hAnsi="Calibri Light" w:cs="Arial"/>
        </w:rPr>
        <w:t xml:space="preserve">The employee will be provided with a written confirmation of the reasons for the dismissal </w:t>
      </w:r>
      <w:r w:rsidR="00361811" w:rsidRPr="008370CF">
        <w:rPr>
          <w:rFonts w:ascii="Calibri Light" w:hAnsi="Calibri Light" w:cs="Arial"/>
        </w:rPr>
        <w:t xml:space="preserve">and termination payments as soon as possible and </w:t>
      </w:r>
      <w:r w:rsidRPr="008370CF">
        <w:rPr>
          <w:rFonts w:ascii="Calibri Light" w:hAnsi="Calibri Light" w:cs="Arial"/>
        </w:rPr>
        <w:t xml:space="preserve">no later than </w:t>
      </w:r>
      <w:r w:rsidR="00361811" w:rsidRPr="008370CF">
        <w:rPr>
          <w:rFonts w:ascii="Calibri Light" w:hAnsi="Calibri Light" w:cs="Arial"/>
          <w:b/>
        </w:rPr>
        <w:t>7 days</w:t>
      </w:r>
      <w:r w:rsidRPr="008370CF">
        <w:rPr>
          <w:rFonts w:ascii="Calibri Light" w:hAnsi="Calibri Light" w:cs="Arial"/>
        </w:rPr>
        <w:t xml:space="preserve"> following the</w:t>
      </w:r>
      <w:r w:rsidR="000E07E2" w:rsidRPr="008370CF">
        <w:rPr>
          <w:rFonts w:ascii="Calibri Light" w:hAnsi="Calibri Light" w:cs="Arial"/>
        </w:rPr>
        <w:t xml:space="preserve"> verbal notice of</w:t>
      </w:r>
      <w:r w:rsidRPr="008370CF">
        <w:rPr>
          <w:rFonts w:ascii="Calibri Light" w:hAnsi="Calibri Light" w:cs="Arial"/>
        </w:rPr>
        <w:t xml:space="preserve"> termination.</w:t>
      </w:r>
    </w:p>
    <w:p w:rsidR="00D27945" w:rsidRPr="008370CF" w:rsidRDefault="00D27945">
      <w:pPr>
        <w:spacing w:after="200" w:line="276" w:lineRule="auto"/>
        <w:rPr>
          <w:rFonts w:ascii="Calibri Light" w:hAnsi="Calibri Light" w:cs="Arial"/>
          <w:sz w:val="32"/>
          <w:szCs w:val="32"/>
        </w:rPr>
      </w:pPr>
      <w:r w:rsidRPr="008370CF">
        <w:rPr>
          <w:rFonts w:ascii="Calibri Light" w:hAnsi="Calibri Light" w:cs="Arial"/>
          <w:sz w:val="32"/>
          <w:szCs w:val="32"/>
        </w:rPr>
        <w:br w:type="page"/>
      </w:r>
    </w:p>
    <w:p w:rsidR="00D27945" w:rsidRPr="008370CF" w:rsidRDefault="008370CF" w:rsidP="00D27945">
      <w:pPr>
        <w:jc w:val="both"/>
        <w:rPr>
          <w:rFonts w:ascii="Calibri Light" w:hAnsi="Calibri Light"/>
        </w:rPr>
      </w:pPr>
      <w:r w:rsidRPr="008370CF">
        <w:rPr>
          <w:rFonts w:ascii="Calibri Light" w:hAnsi="Calibri Light"/>
          <w:noProof/>
        </w:rPr>
        <w:lastRenderedPageBreak/>
        <w:object w:dxaOrig="1440" w:dyaOrig="1440">
          <v:shape id="_x0000_s1026" type="#_x0000_t75" style="position:absolute;left:0;text-align:left;margin-left:-20.5pt;margin-top:1.55pt;width:512.75pt;height:666.25pt;z-index:251658240;mso-position-horizontal-relative:text;mso-position-vertical-relative:text">
            <v:imagedata r:id="rId11" o:title=""/>
            <w10:wrap type="square"/>
          </v:shape>
          <o:OLEObject Type="Embed" ProgID="Visio.Drawing.11" ShapeID="_x0000_s1026" DrawAspect="Content" ObjectID="_1566907234" r:id="rId12"/>
        </w:object>
      </w:r>
    </w:p>
    <w:p w:rsidR="00252D33" w:rsidRPr="008370CF" w:rsidRDefault="00252D33">
      <w:pPr>
        <w:spacing w:after="200" w:line="276" w:lineRule="auto"/>
        <w:rPr>
          <w:rFonts w:ascii="Calibri Light" w:hAnsi="Calibri Light" w:cs="Arial"/>
          <w:sz w:val="32"/>
          <w:szCs w:val="32"/>
        </w:rPr>
      </w:pPr>
      <w:bookmarkStart w:id="115" w:name="_Toc26754887"/>
      <w:bookmarkStart w:id="116" w:name="_Toc203380869"/>
      <w:r w:rsidRPr="008370CF">
        <w:rPr>
          <w:rFonts w:ascii="Calibri Light" w:hAnsi="Calibri Light" w:cs="Arial"/>
        </w:rPr>
        <w:br w:type="page"/>
      </w:r>
    </w:p>
    <w:p w:rsidR="00BD268C" w:rsidRPr="008370CF" w:rsidRDefault="00BD268C" w:rsidP="00F24EA0">
      <w:pPr>
        <w:pStyle w:val="Lorna1"/>
        <w:numPr>
          <w:ilvl w:val="0"/>
          <w:numId w:val="17"/>
        </w:numPr>
        <w:rPr>
          <w:rFonts w:ascii="Calibri Light" w:hAnsi="Calibri Light" w:cs="Arial"/>
          <w:b/>
          <w:bCs/>
          <w:sz w:val="36"/>
          <w:szCs w:val="36"/>
        </w:rPr>
      </w:pPr>
      <w:bookmarkStart w:id="117" w:name="_Toc377984068"/>
      <w:r w:rsidRPr="008370CF">
        <w:rPr>
          <w:rFonts w:ascii="Calibri Light" w:hAnsi="Calibri Light" w:cs="Arial"/>
          <w:b/>
          <w:bCs/>
          <w:sz w:val="36"/>
          <w:szCs w:val="36"/>
        </w:rPr>
        <w:lastRenderedPageBreak/>
        <w:t>Redundancy/Retrenchment</w:t>
      </w:r>
      <w:bookmarkEnd w:id="115"/>
      <w:bookmarkEnd w:id="116"/>
      <w:bookmarkEnd w:id="117"/>
    </w:p>
    <w:p w:rsidR="00BD268C" w:rsidRPr="008370CF" w:rsidRDefault="00BD268C">
      <w:pPr>
        <w:pStyle w:val="Title"/>
        <w:spacing w:line="260" w:lineRule="exact"/>
        <w:jc w:val="both"/>
        <w:rPr>
          <w:rFonts w:ascii="Calibri Light" w:hAnsi="Calibri Light" w:cs="Arial"/>
          <w:b w:val="0"/>
          <w:bCs w:val="0"/>
          <w:sz w:val="22"/>
          <w:szCs w:val="22"/>
        </w:rPr>
      </w:pPr>
    </w:p>
    <w:p w:rsidR="00BD268C" w:rsidRPr="008370CF" w:rsidRDefault="00BD268C">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Redundancy or retrenchment are examples of termination that come about through a change in the position an employee performs, rather than any fault on their part. It does not occur as a result of poor performance or misconduct of an employee.</w:t>
      </w:r>
    </w:p>
    <w:p w:rsidR="00BD268C" w:rsidRPr="008370CF" w:rsidRDefault="00BD268C">
      <w:pPr>
        <w:pStyle w:val="Title"/>
        <w:spacing w:line="260" w:lineRule="exact"/>
        <w:jc w:val="both"/>
        <w:rPr>
          <w:rFonts w:ascii="Calibri Light" w:hAnsi="Calibri Light" w:cs="Arial"/>
          <w:b w:val="0"/>
          <w:bCs w:val="0"/>
          <w:sz w:val="22"/>
          <w:szCs w:val="22"/>
        </w:rPr>
      </w:pPr>
    </w:p>
    <w:p w:rsidR="00024F41" w:rsidRPr="008370CF" w:rsidRDefault="00F93CC7" w:rsidP="00294EA2">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If the situation arises where it becomes apparent that a job or jobs will be made redundant, </w:t>
      </w:r>
      <w:r w:rsidR="005555E5" w:rsidRPr="008370CF">
        <w:rPr>
          <w:rFonts w:ascii="Calibri Light" w:hAnsi="Calibri Light" w:cs="Arial"/>
          <w:b w:val="0"/>
          <w:bCs w:val="0"/>
          <w:sz w:val="22"/>
          <w:szCs w:val="22"/>
        </w:rPr>
        <w:t>[company]</w:t>
      </w:r>
      <w:r w:rsidRPr="008370CF">
        <w:rPr>
          <w:rFonts w:ascii="Calibri Light" w:hAnsi="Calibri Light" w:cs="Arial"/>
          <w:b w:val="0"/>
          <w:bCs w:val="0"/>
          <w:sz w:val="22"/>
          <w:szCs w:val="22"/>
        </w:rPr>
        <w:t xml:space="preserve"> will consult with the employee(s) affected, and, prior to the actual decision to make specific employees redundant (where ever practical considering operational, financial and other pressing conditions and constraints</w:t>
      </w:r>
      <w:r w:rsidR="00085B2C" w:rsidRPr="008370CF">
        <w:rPr>
          <w:rFonts w:ascii="Calibri Light" w:hAnsi="Calibri Light" w:cs="Arial"/>
          <w:b w:val="0"/>
          <w:bCs w:val="0"/>
          <w:sz w:val="22"/>
          <w:szCs w:val="22"/>
        </w:rPr>
        <w:t xml:space="preserve"> e.g. award conditions</w:t>
      </w:r>
      <w:r w:rsidRPr="008370CF">
        <w:rPr>
          <w:rFonts w:ascii="Calibri Light" w:hAnsi="Calibri Light" w:cs="Arial"/>
          <w:b w:val="0"/>
          <w:bCs w:val="0"/>
          <w:sz w:val="22"/>
          <w:szCs w:val="22"/>
        </w:rPr>
        <w:t>).</w:t>
      </w:r>
    </w:p>
    <w:p w:rsidR="00294EA2" w:rsidRPr="008370CF" w:rsidRDefault="00294EA2" w:rsidP="00294EA2">
      <w:pPr>
        <w:pStyle w:val="Title"/>
        <w:spacing w:line="260" w:lineRule="exact"/>
        <w:jc w:val="both"/>
        <w:rPr>
          <w:rFonts w:ascii="Calibri Light" w:hAnsi="Calibri Light" w:cs="Arial"/>
        </w:rPr>
      </w:pPr>
    </w:p>
    <w:p w:rsidR="001D0F63" w:rsidRPr="008370CF" w:rsidRDefault="00BD268C">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Redundancy occurs when</w:t>
      </w:r>
      <w:r w:rsidR="001D0F63" w:rsidRPr="008370CF">
        <w:rPr>
          <w:rFonts w:ascii="Calibri Light" w:hAnsi="Calibri Light" w:cs="Arial"/>
          <w:b w:val="0"/>
          <w:bCs w:val="0"/>
          <w:sz w:val="22"/>
          <w:szCs w:val="22"/>
        </w:rPr>
        <w:t>;</w:t>
      </w:r>
    </w:p>
    <w:p w:rsidR="00024F41" w:rsidRPr="008370CF" w:rsidRDefault="00024F41">
      <w:pPr>
        <w:pStyle w:val="Title"/>
        <w:spacing w:line="260" w:lineRule="exact"/>
        <w:jc w:val="both"/>
        <w:rPr>
          <w:rFonts w:ascii="Calibri Light" w:hAnsi="Calibri Light" w:cs="Arial"/>
          <w:b w:val="0"/>
          <w:bCs w:val="0"/>
          <w:sz w:val="22"/>
          <w:szCs w:val="22"/>
        </w:rPr>
      </w:pPr>
    </w:p>
    <w:p w:rsidR="001D0F63" w:rsidRPr="008370CF" w:rsidRDefault="00BD268C" w:rsidP="00993E66">
      <w:pPr>
        <w:pStyle w:val="Title"/>
        <w:numPr>
          <w:ilvl w:val="0"/>
          <w:numId w:val="24"/>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the employer no longer requires the position the employee has been </w:t>
      </w:r>
      <w:r w:rsidR="001D0F63" w:rsidRPr="008370CF">
        <w:rPr>
          <w:rFonts w:ascii="Calibri Light" w:hAnsi="Calibri Light" w:cs="Arial"/>
          <w:b w:val="0"/>
          <w:bCs w:val="0"/>
          <w:sz w:val="22"/>
          <w:szCs w:val="22"/>
        </w:rPr>
        <w:t>doing to be performed by anyone</w:t>
      </w:r>
      <w:r w:rsidR="00070297" w:rsidRPr="008370CF">
        <w:rPr>
          <w:rFonts w:ascii="Calibri Light" w:hAnsi="Calibri Light" w:cs="Arial"/>
          <w:b w:val="0"/>
          <w:bCs w:val="0"/>
          <w:sz w:val="22"/>
          <w:szCs w:val="22"/>
        </w:rPr>
        <w:t xml:space="preserve"> (including introduction of automation)</w:t>
      </w:r>
      <w:r w:rsidR="001D0F63" w:rsidRPr="008370CF">
        <w:rPr>
          <w:rFonts w:ascii="Calibri Light" w:hAnsi="Calibri Light" w:cs="Arial"/>
          <w:b w:val="0"/>
          <w:bCs w:val="0"/>
          <w:sz w:val="22"/>
          <w:szCs w:val="22"/>
        </w:rPr>
        <w:t>,</w:t>
      </w:r>
    </w:p>
    <w:p w:rsidR="00070297" w:rsidRPr="008370CF" w:rsidRDefault="00070297" w:rsidP="00993E66">
      <w:pPr>
        <w:pStyle w:val="Title"/>
        <w:numPr>
          <w:ilvl w:val="0"/>
          <w:numId w:val="24"/>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economics or </w:t>
      </w:r>
      <w:r w:rsidR="00BD268C" w:rsidRPr="008370CF">
        <w:rPr>
          <w:rFonts w:ascii="Calibri Light" w:hAnsi="Calibri Light" w:cs="Arial"/>
          <w:b w:val="0"/>
          <w:bCs w:val="0"/>
          <w:sz w:val="22"/>
          <w:szCs w:val="22"/>
        </w:rPr>
        <w:t>as a result of the employer having to reduce the number of employees in the workplace, but still requires the particular job that the employee was doing to be done</w:t>
      </w:r>
      <w:r w:rsidRPr="008370CF">
        <w:rPr>
          <w:rFonts w:ascii="Calibri Light" w:hAnsi="Calibri Light" w:cs="Arial"/>
          <w:b w:val="0"/>
          <w:bCs w:val="0"/>
          <w:sz w:val="22"/>
          <w:szCs w:val="22"/>
        </w:rPr>
        <w:t>,</w:t>
      </w:r>
    </w:p>
    <w:p w:rsidR="00BD268C" w:rsidRPr="008370CF" w:rsidRDefault="00BD268C">
      <w:pPr>
        <w:pStyle w:val="Title"/>
        <w:spacing w:line="260" w:lineRule="exact"/>
        <w:jc w:val="both"/>
        <w:rPr>
          <w:rFonts w:ascii="Calibri Light" w:hAnsi="Calibri Light" w:cs="Arial"/>
          <w:b w:val="0"/>
          <w:bCs w:val="0"/>
          <w:sz w:val="22"/>
          <w:szCs w:val="22"/>
        </w:rPr>
      </w:pPr>
    </w:p>
    <w:p w:rsidR="00F93CC7" w:rsidRPr="008370CF" w:rsidRDefault="00F93CC7">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Such situations can become necessary as a result of financial/economic down turn, organisational restructure to support business needs, increased efficiencies, and or introduction of technology e.g. automation and software.</w:t>
      </w:r>
    </w:p>
    <w:p w:rsidR="00F93CC7" w:rsidRPr="008370CF" w:rsidRDefault="00F93CC7">
      <w:pPr>
        <w:pStyle w:val="Title"/>
        <w:spacing w:line="260" w:lineRule="exact"/>
        <w:jc w:val="both"/>
        <w:rPr>
          <w:rFonts w:ascii="Calibri Light" w:hAnsi="Calibri Light" w:cs="Arial"/>
          <w:b w:val="0"/>
          <w:bCs w:val="0"/>
          <w:sz w:val="22"/>
          <w:szCs w:val="22"/>
        </w:rPr>
      </w:pPr>
    </w:p>
    <w:p w:rsidR="005118C1" w:rsidRPr="008370CF" w:rsidRDefault="005118C1">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Where possible redeployment opportunities will be considered in light of the operational vacancies available at the time of proposed redundancies, the capacity and capability of potential incumbents to fulfil such vacancies, and </w:t>
      </w:r>
      <w:r w:rsidR="00E42631" w:rsidRPr="008370CF">
        <w:rPr>
          <w:rFonts w:ascii="Calibri Light" w:hAnsi="Calibri Light" w:cs="Arial"/>
          <w:b w:val="0"/>
          <w:bCs w:val="0"/>
          <w:sz w:val="22"/>
          <w:szCs w:val="22"/>
        </w:rPr>
        <w:t xml:space="preserve">the potential impact for the individuals regarding remuneration, location and hours of work, type of work, and organisational status. </w:t>
      </w:r>
      <w:r w:rsidR="00F93CC7" w:rsidRPr="008370CF">
        <w:rPr>
          <w:rFonts w:ascii="Calibri Light" w:hAnsi="Calibri Light" w:cs="Arial"/>
          <w:b w:val="0"/>
          <w:bCs w:val="0"/>
          <w:sz w:val="22"/>
          <w:szCs w:val="22"/>
        </w:rPr>
        <w:t>It should be noted that these situations generally arise because of business pressure and as such redeployment arrangements should not be pursued if relief is not realised within the business model e.g. do not create a role (added cost).</w:t>
      </w:r>
    </w:p>
    <w:p w:rsidR="00E42631" w:rsidRPr="008370CF" w:rsidRDefault="00E42631">
      <w:pPr>
        <w:pStyle w:val="Title"/>
        <w:spacing w:line="260" w:lineRule="exact"/>
        <w:jc w:val="both"/>
        <w:rPr>
          <w:rFonts w:ascii="Calibri Light" w:hAnsi="Calibri Light" w:cs="Arial"/>
          <w:b w:val="0"/>
          <w:bCs w:val="0"/>
          <w:sz w:val="22"/>
          <w:szCs w:val="22"/>
        </w:rPr>
      </w:pPr>
    </w:p>
    <w:p w:rsidR="00E33F74" w:rsidRPr="008370CF" w:rsidRDefault="00E42631">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Where redundancies are expected to result in a reduction of personnel in a work group</w:t>
      </w:r>
      <w:r w:rsidR="00E33F74" w:rsidRPr="008370CF">
        <w:rPr>
          <w:rFonts w:ascii="Calibri Light" w:hAnsi="Calibri Light" w:cs="Arial"/>
          <w:b w:val="0"/>
          <w:bCs w:val="0"/>
          <w:sz w:val="22"/>
          <w:szCs w:val="22"/>
        </w:rPr>
        <w:t>;</w:t>
      </w:r>
      <w:r w:rsidRPr="008370CF">
        <w:rPr>
          <w:rFonts w:ascii="Calibri Light" w:hAnsi="Calibri Light" w:cs="Arial"/>
          <w:b w:val="0"/>
          <w:bCs w:val="0"/>
          <w:sz w:val="22"/>
          <w:szCs w:val="22"/>
        </w:rPr>
        <w:t xml:space="preserve"> criteria will be established to enable reasonable assessment in identification of individuals </w:t>
      </w:r>
      <w:r w:rsidR="00E33F74" w:rsidRPr="008370CF">
        <w:rPr>
          <w:rFonts w:ascii="Calibri Light" w:hAnsi="Calibri Light" w:cs="Arial"/>
          <w:b w:val="0"/>
          <w:bCs w:val="0"/>
          <w:sz w:val="22"/>
          <w:szCs w:val="22"/>
        </w:rPr>
        <w:t xml:space="preserve">to be </w:t>
      </w:r>
      <w:r w:rsidRPr="008370CF">
        <w:rPr>
          <w:rFonts w:ascii="Calibri Light" w:hAnsi="Calibri Light" w:cs="Arial"/>
          <w:b w:val="0"/>
          <w:bCs w:val="0"/>
          <w:sz w:val="22"/>
          <w:szCs w:val="22"/>
        </w:rPr>
        <w:t xml:space="preserve">nominated for retrenchment. </w:t>
      </w:r>
    </w:p>
    <w:p w:rsidR="00E33F74" w:rsidRPr="008370CF" w:rsidRDefault="00E33F74">
      <w:pPr>
        <w:pStyle w:val="Title"/>
        <w:spacing w:line="260" w:lineRule="exact"/>
        <w:jc w:val="both"/>
        <w:rPr>
          <w:rFonts w:ascii="Calibri Light" w:hAnsi="Calibri Light" w:cs="Arial"/>
          <w:b w:val="0"/>
          <w:bCs w:val="0"/>
          <w:sz w:val="22"/>
          <w:szCs w:val="22"/>
        </w:rPr>
      </w:pPr>
    </w:p>
    <w:p w:rsidR="00E33F74" w:rsidRPr="008370CF" w:rsidRDefault="00E33F74">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Typical assessment criteria to be used will include:</w:t>
      </w:r>
    </w:p>
    <w:p w:rsidR="00E33F74" w:rsidRPr="008370CF" w:rsidRDefault="00E33F74">
      <w:pPr>
        <w:pStyle w:val="Title"/>
        <w:spacing w:line="260" w:lineRule="exact"/>
        <w:jc w:val="both"/>
        <w:rPr>
          <w:rFonts w:ascii="Calibri Light" w:hAnsi="Calibri Light" w:cs="Arial"/>
          <w:b w:val="0"/>
          <w:bCs w:val="0"/>
          <w:sz w:val="22"/>
          <w:szCs w:val="22"/>
        </w:rPr>
      </w:pP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Competency</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Reliability</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Work History*</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Initiative</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Flexibility</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Safety</w:t>
      </w:r>
    </w:p>
    <w:p w:rsidR="00E33F74" w:rsidRPr="008370CF" w:rsidRDefault="00E33F74" w:rsidP="00993E66">
      <w:pPr>
        <w:pStyle w:val="Title"/>
        <w:numPr>
          <w:ilvl w:val="0"/>
          <w:numId w:val="28"/>
        </w:numPr>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Team Fit</w:t>
      </w:r>
    </w:p>
    <w:p w:rsidR="00E33F74" w:rsidRPr="008370CF" w:rsidRDefault="00E33F74">
      <w:pPr>
        <w:pStyle w:val="Title"/>
        <w:spacing w:line="260" w:lineRule="exact"/>
        <w:jc w:val="both"/>
        <w:rPr>
          <w:rFonts w:ascii="Calibri Light" w:hAnsi="Calibri Light" w:cs="Arial"/>
          <w:b w:val="0"/>
          <w:bCs w:val="0"/>
          <w:sz w:val="22"/>
          <w:szCs w:val="22"/>
        </w:rPr>
      </w:pPr>
    </w:p>
    <w:p w:rsidR="00E33F74" w:rsidRPr="008370CF" w:rsidRDefault="00E33F74">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 xml:space="preserve">When considering Work History management must ensure that </w:t>
      </w:r>
      <w:r w:rsidR="00417903" w:rsidRPr="008370CF">
        <w:rPr>
          <w:rFonts w:ascii="Calibri Light" w:hAnsi="Calibri Light" w:cs="Arial"/>
          <w:b w:val="0"/>
          <w:bCs w:val="0"/>
          <w:sz w:val="22"/>
          <w:szCs w:val="22"/>
        </w:rPr>
        <w:t xml:space="preserve">consideration of </w:t>
      </w:r>
      <w:r w:rsidRPr="008370CF">
        <w:rPr>
          <w:rFonts w:ascii="Calibri Light" w:hAnsi="Calibri Light" w:cs="Arial"/>
          <w:b w:val="0"/>
          <w:bCs w:val="0"/>
          <w:sz w:val="22"/>
          <w:szCs w:val="22"/>
        </w:rPr>
        <w:t>period of service is not unduly weighted</w:t>
      </w:r>
      <w:r w:rsidR="00417903" w:rsidRPr="008370CF">
        <w:rPr>
          <w:rFonts w:ascii="Calibri Light" w:hAnsi="Calibri Light" w:cs="Arial"/>
          <w:b w:val="0"/>
          <w:bCs w:val="0"/>
          <w:sz w:val="22"/>
          <w:szCs w:val="22"/>
        </w:rPr>
        <w:t xml:space="preserve"> in the first instance</w:t>
      </w:r>
      <w:r w:rsidRPr="008370CF">
        <w:rPr>
          <w:rFonts w:ascii="Calibri Light" w:hAnsi="Calibri Light" w:cs="Arial"/>
          <w:b w:val="0"/>
          <w:bCs w:val="0"/>
          <w:sz w:val="22"/>
          <w:szCs w:val="22"/>
        </w:rPr>
        <w:t xml:space="preserve"> i.e. the process is not </w:t>
      </w:r>
      <w:r w:rsidR="00417903" w:rsidRPr="008370CF">
        <w:rPr>
          <w:rFonts w:ascii="Calibri Light" w:hAnsi="Calibri Light" w:cs="Arial"/>
          <w:b w:val="0"/>
          <w:bCs w:val="0"/>
          <w:sz w:val="22"/>
          <w:szCs w:val="22"/>
        </w:rPr>
        <w:t xml:space="preserve">primarily </w:t>
      </w:r>
      <w:r w:rsidRPr="008370CF">
        <w:rPr>
          <w:rFonts w:ascii="Calibri Light" w:hAnsi="Calibri Light" w:cs="Arial"/>
          <w:b w:val="0"/>
          <w:bCs w:val="0"/>
          <w:sz w:val="22"/>
          <w:szCs w:val="22"/>
        </w:rPr>
        <w:t xml:space="preserve">based on </w:t>
      </w:r>
      <w:r w:rsidR="00417903" w:rsidRPr="008370CF">
        <w:rPr>
          <w:rFonts w:ascii="Calibri Light" w:hAnsi="Calibri Light" w:cs="Arial"/>
          <w:b w:val="0"/>
          <w:bCs w:val="0"/>
          <w:sz w:val="22"/>
          <w:szCs w:val="22"/>
        </w:rPr>
        <w:t xml:space="preserve">eliminating people by the use of </w:t>
      </w:r>
      <w:r w:rsidRPr="008370CF">
        <w:rPr>
          <w:rFonts w:ascii="Calibri Light" w:hAnsi="Calibri Light" w:cs="Arial"/>
          <w:b w:val="0"/>
          <w:bCs w:val="0"/>
          <w:sz w:val="22"/>
          <w:szCs w:val="22"/>
        </w:rPr>
        <w:t>last on, first off</w:t>
      </w:r>
      <w:r w:rsidR="00417903" w:rsidRPr="008370CF">
        <w:rPr>
          <w:rFonts w:ascii="Calibri Light" w:hAnsi="Calibri Light" w:cs="Arial"/>
          <w:b w:val="0"/>
          <w:bCs w:val="0"/>
          <w:sz w:val="22"/>
          <w:szCs w:val="22"/>
        </w:rPr>
        <w:t xml:space="preserve"> thinking</w:t>
      </w:r>
      <w:r w:rsidRPr="008370CF">
        <w:rPr>
          <w:rFonts w:ascii="Calibri Light" w:hAnsi="Calibri Light" w:cs="Arial"/>
          <w:b w:val="0"/>
          <w:bCs w:val="0"/>
          <w:sz w:val="22"/>
          <w:szCs w:val="22"/>
        </w:rPr>
        <w:t xml:space="preserve">. However, </w:t>
      </w:r>
      <w:r w:rsidR="00417903" w:rsidRPr="008370CF">
        <w:rPr>
          <w:rFonts w:ascii="Calibri Light" w:hAnsi="Calibri Light" w:cs="Arial"/>
          <w:b w:val="0"/>
          <w:bCs w:val="0"/>
          <w:sz w:val="22"/>
          <w:szCs w:val="22"/>
        </w:rPr>
        <w:t>this profile may be considered when total assessment results are equal amongst candidates for retrenchment. In such cases managers should carefully consider all reasonable options in consultation with Human Resource specialist(s).</w:t>
      </w:r>
    </w:p>
    <w:p w:rsidR="00E33F74" w:rsidRPr="008370CF" w:rsidRDefault="00E33F74">
      <w:pPr>
        <w:pStyle w:val="Title"/>
        <w:spacing w:line="260" w:lineRule="exact"/>
        <w:jc w:val="both"/>
        <w:rPr>
          <w:rFonts w:ascii="Calibri Light" w:hAnsi="Calibri Light" w:cs="Arial"/>
          <w:b w:val="0"/>
          <w:bCs w:val="0"/>
          <w:sz w:val="22"/>
          <w:szCs w:val="22"/>
        </w:rPr>
      </w:pPr>
    </w:p>
    <w:p w:rsidR="00E42631" w:rsidRPr="008370CF" w:rsidRDefault="00E42631">
      <w:pPr>
        <w:pStyle w:val="Title"/>
        <w:spacing w:line="260" w:lineRule="exact"/>
        <w:jc w:val="both"/>
        <w:rPr>
          <w:rFonts w:ascii="Calibri Light" w:hAnsi="Calibri Light" w:cs="Arial"/>
          <w:b w:val="0"/>
          <w:bCs w:val="0"/>
          <w:sz w:val="22"/>
          <w:szCs w:val="22"/>
        </w:rPr>
      </w:pPr>
      <w:r w:rsidRPr="008370CF">
        <w:rPr>
          <w:rFonts w:ascii="Calibri Light" w:hAnsi="Calibri Light" w:cs="Arial"/>
          <w:b w:val="0"/>
          <w:bCs w:val="0"/>
          <w:sz w:val="22"/>
          <w:szCs w:val="22"/>
        </w:rPr>
        <w:t>Voluntary redundanci</w:t>
      </w:r>
      <w:r w:rsidR="005C7A13" w:rsidRPr="008370CF">
        <w:rPr>
          <w:rFonts w:ascii="Calibri Light" w:hAnsi="Calibri Light" w:cs="Arial"/>
          <w:b w:val="0"/>
          <w:bCs w:val="0"/>
          <w:sz w:val="22"/>
          <w:szCs w:val="22"/>
        </w:rPr>
        <w:t>es may be utilised from time to</w:t>
      </w:r>
      <w:r w:rsidR="000425E4" w:rsidRPr="008370CF">
        <w:rPr>
          <w:rFonts w:ascii="Calibri Light" w:hAnsi="Calibri Light" w:cs="Arial"/>
          <w:b w:val="0"/>
          <w:bCs w:val="0"/>
          <w:sz w:val="22"/>
          <w:szCs w:val="22"/>
        </w:rPr>
        <w:t xml:space="preserve"> time</w:t>
      </w:r>
      <w:r w:rsidR="005C7A13" w:rsidRPr="008370CF">
        <w:rPr>
          <w:rFonts w:ascii="Calibri Light" w:hAnsi="Calibri Light" w:cs="Arial"/>
          <w:b w:val="0"/>
          <w:bCs w:val="0"/>
          <w:sz w:val="22"/>
          <w:szCs w:val="22"/>
        </w:rPr>
        <w:t xml:space="preserve">. Where voluntary redundancies are made available the business will clearly communicate that requests may not necessarily be accepted if it is not in </w:t>
      </w:r>
      <w:r w:rsidR="00D62E8D" w:rsidRPr="008370CF">
        <w:rPr>
          <w:rFonts w:ascii="Calibri Light" w:hAnsi="Calibri Light" w:cs="Arial"/>
          <w:b w:val="0"/>
          <w:bCs w:val="0"/>
          <w:sz w:val="22"/>
          <w:szCs w:val="22"/>
        </w:rPr>
        <w:t>the company’s</w:t>
      </w:r>
      <w:r w:rsidR="005C7A13" w:rsidRPr="008370CF">
        <w:rPr>
          <w:rFonts w:ascii="Calibri Light" w:hAnsi="Calibri Light" w:cs="Arial"/>
          <w:b w:val="0"/>
          <w:bCs w:val="0"/>
          <w:sz w:val="22"/>
          <w:szCs w:val="22"/>
        </w:rPr>
        <w:t xml:space="preserve"> best interest (potential loss of best personnel). </w:t>
      </w:r>
      <w:r w:rsidRPr="008370CF">
        <w:rPr>
          <w:rFonts w:ascii="Calibri Light" w:hAnsi="Calibri Light" w:cs="Arial"/>
          <w:b w:val="0"/>
          <w:bCs w:val="0"/>
          <w:sz w:val="22"/>
          <w:szCs w:val="22"/>
        </w:rPr>
        <w:t xml:space="preserve">In such cases the assessment process will determine a ‘relative’ </w:t>
      </w:r>
      <w:r w:rsidR="00F93CC7" w:rsidRPr="008370CF">
        <w:rPr>
          <w:rFonts w:ascii="Calibri Light" w:hAnsi="Calibri Light" w:cs="Arial"/>
          <w:b w:val="0"/>
          <w:bCs w:val="0"/>
          <w:sz w:val="22"/>
          <w:szCs w:val="22"/>
        </w:rPr>
        <w:t xml:space="preserve">performance standard within the workgroup. </w:t>
      </w:r>
    </w:p>
    <w:p w:rsidR="00BD268C" w:rsidRPr="008370CF" w:rsidRDefault="00BD268C" w:rsidP="00993E66">
      <w:pPr>
        <w:pStyle w:val="Lorna1"/>
        <w:numPr>
          <w:ilvl w:val="0"/>
          <w:numId w:val="17"/>
        </w:numPr>
        <w:rPr>
          <w:rFonts w:ascii="Calibri Light" w:hAnsi="Calibri Light" w:cs="Arial"/>
          <w:b/>
          <w:bCs/>
          <w:sz w:val="36"/>
          <w:szCs w:val="36"/>
        </w:rPr>
      </w:pPr>
      <w:bookmarkStart w:id="118" w:name="_Toc26754894"/>
      <w:bookmarkStart w:id="119" w:name="_Toc203380873"/>
      <w:bookmarkStart w:id="120" w:name="_Toc377984069"/>
      <w:r w:rsidRPr="008370CF">
        <w:rPr>
          <w:rFonts w:ascii="Calibri Light" w:hAnsi="Calibri Light" w:cs="Arial"/>
          <w:b/>
          <w:bCs/>
          <w:sz w:val="36"/>
          <w:szCs w:val="36"/>
        </w:rPr>
        <w:lastRenderedPageBreak/>
        <w:t>Exit Interview</w:t>
      </w:r>
      <w:bookmarkEnd w:id="118"/>
      <w:bookmarkEnd w:id="119"/>
      <w:r w:rsidR="00CB527E" w:rsidRPr="008370CF">
        <w:rPr>
          <w:rFonts w:ascii="Calibri Light" w:hAnsi="Calibri Light" w:cs="Arial"/>
          <w:b/>
          <w:bCs/>
          <w:sz w:val="36"/>
          <w:szCs w:val="36"/>
        </w:rPr>
        <w:t>s</w:t>
      </w:r>
      <w:bookmarkEnd w:id="120"/>
    </w:p>
    <w:p w:rsidR="00BD268C" w:rsidRPr="008370CF" w:rsidRDefault="00BD268C">
      <w:pPr>
        <w:jc w:val="both"/>
        <w:rPr>
          <w:rFonts w:ascii="Calibri Light" w:hAnsi="Calibri Light" w:cs="Arial"/>
          <w:sz w:val="32"/>
          <w:szCs w:val="32"/>
        </w:rPr>
      </w:pPr>
    </w:p>
    <w:p w:rsidR="00BD268C" w:rsidRPr="008370CF" w:rsidRDefault="00BD268C">
      <w:pPr>
        <w:pStyle w:val="BodyText"/>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will </w:t>
      </w:r>
      <w:r w:rsidR="003D2E40" w:rsidRPr="008370CF">
        <w:rPr>
          <w:rFonts w:ascii="Calibri Light" w:hAnsi="Calibri Light" w:cs="Arial"/>
        </w:rPr>
        <w:t xml:space="preserve">endeavour to </w:t>
      </w:r>
      <w:r w:rsidRPr="008370CF">
        <w:rPr>
          <w:rFonts w:ascii="Calibri Light" w:hAnsi="Calibri Light" w:cs="Arial"/>
        </w:rPr>
        <w:t>undertake an exit interview for employees ceasing their employment with the company</w:t>
      </w:r>
      <w:r w:rsidR="0032584C" w:rsidRPr="008370CF">
        <w:rPr>
          <w:rFonts w:ascii="Calibri Light" w:hAnsi="Calibri Light" w:cs="Arial"/>
        </w:rPr>
        <w:t xml:space="preserve"> in cases not related to concerns regarding conduct and/or performance.</w:t>
      </w:r>
    </w:p>
    <w:p w:rsidR="00BD268C" w:rsidRPr="008370CF" w:rsidRDefault="00BD268C">
      <w:pPr>
        <w:spacing w:line="260" w:lineRule="exact"/>
        <w:jc w:val="both"/>
        <w:rPr>
          <w:rFonts w:ascii="Calibri Light" w:hAnsi="Calibri Light" w:cs="Arial"/>
        </w:rPr>
      </w:pPr>
    </w:p>
    <w:p w:rsidR="00BD268C" w:rsidRPr="008370CF" w:rsidRDefault="00BD268C">
      <w:pPr>
        <w:spacing w:line="260" w:lineRule="exact"/>
        <w:jc w:val="both"/>
        <w:rPr>
          <w:rFonts w:ascii="Calibri Light" w:hAnsi="Calibri Light" w:cs="Arial"/>
        </w:rPr>
      </w:pPr>
      <w:r w:rsidRPr="008370CF">
        <w:rPr>
          <w:rFonts w:ascii="Calibri Light" w:hAnsi="Calibri Light" w:cs="Arial"/>
        </w:rPr>
        <w:t>Attendance at the interview will be e</w:t>
      </w:r>
      <w:r w:rsidR="003D2E40" w:rsidRPr="008370CF">
        <w:rPr>
          <w:rFonts w:ascii="Calibri Light" w:hAnsi="Calibri Light" w:cs="Arial"/>
        </w:rPr>
        <w:t>ncouraged</w:t>
      </w:r>
      <w:r w:rsidRPr="008370CF">
        <w:rPr>
          <w:rFonts w:ascii="Calibri Light" w:hAnsi="Calibri Light" w:cs="Arial"/>
        </w:rPr>
        <w:t xml:space="preserve"> and any feedback provided by the employee will be treated on a confidential basis.</w:t>
      </w:r>
    </w:p>
    <w:p w:rsidR="00BD268C" w:rsidRPr="008370CF" w:rsidRDefault="00BD268C">
      <w:pPr>
        <w:spacing w:line="260" w:lineRule="exact"/>
        <w:jc w:val="both"/>
        <w:rPr>
          <w:rFonts w:ascii="Calibri Light" w:hAnsi="Calibri Light" w:cs="Arial"/>
        </w:rPr>
      </w:pPr>
    </w:p>
    <w:p w:rsidR="00BD268C" w:rsidRPr="008370CF" w:rsidRDefault="00BD268C">
      <w:pPr>
        <w:spacing w:line="260" w:lineRule="exact"/>
        <w:jc w:val="both"/>
        <w:rPr>
          <w:rFonts w:ascii="Calibri Light" w:hAnsi="Calibri Light" w:cs="Arial"/>
        </w:rPr>
      </w:pPr>
      <w:r w:rsidRPr="008370CF">
        <w:rPr>
          <w:rFonts w:ascii="Calibri Light" w:hAnsi="Calibri Light" w:cs="Arial"/>
        </w:rPr>
        <w:t>The intention of the exit interview is to obtain information relating to the reasons for the employ</w:t>
      </w:r>
      <w:r w:rsidR="00693C55" w:rsidRPr="008370CF">
        <w:rPr>
          <w:rFonts w:ascii="Calibri Light" w:hAnsi="Calibri Light" w:cs="Arial"/>
        </w:rPr>
        <w:t xml:space="preserve">ee’s cessation of employment. </w:t>
      </w:r>
      <w:r w:rsidRPr="008370CF">
        <w:rPr>
          <w:rFonts w:ascii="Calibri Light" w:hAnsi="Calibri Light" w:cs="Arial"/>
        </w:rPr>
        <w:t>The exit interview process will provide an opportunity for the parties to end the employment rela</w:t>
      </w:r>
      <w:r w:rsidR="00693C55" w:rsidRPr="008370CF">
        <w:rPr>
          <w:rFonts w:ascii="Calibri Light" w:hAnsi="Calibri Light" w:cs="Arial"/>
        </w:rPr>
        <w:t xml:space="preserve">tionship on an amicable basis. </w:t>
      </w:r>
      <w:r w:rsidRPr="008370CF">
        <w:rPr>
          <w:rFonts w:ascii="Calibri Light" w:hAnsi="Calibri Light" w:cs="Arial"/>
        </w:rPr>
        <w:t>The exit interview will seek suggestions for improvement and the reasons for job satisfaction or dissatisfaction, to identify any common factors contributing to staff turnover.</w:t>
      </w:r>
    </w:p>
    <w:p w:rsidR="00BD268C" w:rsidRPr="008370CF" w:rsidRDefault="00BD268C">
      <w:pPr>
        <w:jc w:val="both"/>
        <w:rPr>
          <w:rFonts w:ascii="Calibri Light" w:hAnsi="Calibri Light" w:cs="Arial"/>
        </w:rPr>
      </w:pPr>
    </w:p>
    <w:p w:rsidR="00BD268C" w:rsidRPr="008370CF" w:rsidRDefault="00BD268C" w:rsidP="00AB6918">
      <w:pPr>
        <w:rPr>
          <w:rFonts w:ascii="Calibri Light" w:hAnsi="Calibri Light" w:cs="Arial"/>
        </w:rPr>
      </w:pPr>
      <w:r w:rsidRPr="008370CF">
        <w:rPr>
          <w:rFonts w:ascii="Calibri Light" w:hAnsi="Calibri Light" w:cs="Arial"/>
        </w:rPr>
        <w:t>The following exit interview proce</w:t>
      </w:r>
      <w:r w:rsidR="00CB527E" w:rsidRPr="008370CF">
        <w:rPr>
          <w:rFonts w:ascii="Calibri Light" w:hAnsi="Calibri Light" w:cs="Arial"/>
        </w:rPr>
        <w:t xml:space="preserve">ss </w:t>
      </w:r>
      <w:r w:rsidRPr="008370CF">
        <w:rPr>
          <w:rFonts w:ascii="Calibri Light" w:hAnsi="Calibri Light" w:cs="Arial"/>
        </w:rPr>
        <w:t>will be adhered to when</w:t>
      </w:r>
      <w:r w:rsidR="00CB527E" w:rsidRPr="008370CF">
        <w:rPr>
          <w:rFonts w:ascii="Calibri Light" w:hAnsi="Calibri Light" w:cs="Arial"/>
        </w:rPr>
        <w:t>ever possible</w:t>
      </w:r>
      <w:r w:rsidRPr="008370CF">
        <w:rPr>
          <w:rFonts w:ascii="Calibri Light" w:hAnsi="Calibri Light" w:cs="Arial"/>
        </w:rPr>
        <w:t xml:space="preserve"> </w:t>
      </w:r>
      <w:r w:rsidR="00CB527E" w:rsidRPr="008370CF">
        <w:rPr>
          <w:rFonts w:ascii="Calibri Light" w:hAnsi="Calibri Light" w:cs="Arial"/>
        </w:rPr>
        <w:t xml:space="preserve">when </w:t>
      </w:r>
      <w:r w:rsidRPr="008370CF">
        <w:rPr>
          <w:rFonts w:ascii="Calibri Light" w:hAnsi="Calibri Light" w:cs="Arial"/>
        </w:rPr>
        <w:t>any employee ceases their employment with</w:t>
      </w:r>
      <w:r w:rsidR="00085B2C" w:rsidRPr="008370CF">
        <w:rPr>
          <w:rFonts w:ascii="Calibri Light" w:hAnsi="Calibri Light" w:cs="Arial"/>
        </w:rPr>
        <w:t xml:space="preserve"> </w:t>
      </w:r>
      <w:r w:rsidR="005555E5" w:rsidRPr="008370CF">
        <w:rPr>
          <w:rFonts w:ascii="Calibri Light" w:hAnsi="Calibri Light" w:cs="Arial"/>
        </w:rPr>
        <w:t>[company]</w:t>
      </w:r>
    </w:p>
    <w:p w:rsidR="00BD268C" w:rsidRPr="008370CF" w:rsidRDefault="00BD268C">
      <w:pPr>
        <w:rPr>
          <w:rFonts w:ascii="Calibri Light" w:hAnsi="Calibri Light" w:cs="Arial"/>
        </w:rPr>
      </w:pP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exit interview will be conducted in a private room using an exit interview form.</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All information will be recorded </w:t>
      </w:r>
      <w:r w:rsidR="008F13D7" w:rsidRPr="008370CF">
        <w:rPr>
          <w:rFonts w:ascii="Calibri Light" w:hAnsi="Calibri Light" w:cs="Arial"/>
        </w:rPr>
        <w:t>as accurately as possible</w:t>
      </w:r>
      <w:r w:rsidRPr="008370CF">
        <w:rPr>
          <w:rFonts w:ascii="Calibri Light" w:hAnsi="Calibri Light" w:cs="Arial"/>
        </w:rPr>
        <w:t>.</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All information/property belonging to</w:t>
      </w:r>
      <w:r w:rsidR="00085B2C"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is to be returned during or at the completion of the exit interview.</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A completed exit interview form is to be forwarded to the </w:t>
      </w:r>
      <w:r w:rsidR="007B06C4" w:rsidRPr="008370CF">
        <w:rPr>
          <w:rFonts w:ascii="Calibri Light" w:hAnsi="Calibri Light" w:cs="Arial"/>
        </w:rPr>
        <w:t>Chief Executive Officer</w:t>
      </w:r>
      <w:r w:rsidRPr="008370CF">
        <w:rPr>
          <w:rFonts w:ascii="Calibri Light" w:hAnsi="Calibri Light" w:cs="Arial"/>
        </w:rPr>
        <w:t>.  All relevant work areas are to review/discuss the outcomes of the interview and make recommendations where necessary.</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information will be placed on the employee’s personnel file.</w:t>
      </w:r>
    </w:p>
    <w:p w:rsidR="00BD268C" w:rsidRPr="008370CF" w:rsidRDefault="00BD268C"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If the employee does not wish to participate in an exit interview this will be recorded on an exit interview form that will be kept in the employee’s personnel file.</w:t>
      </w:r>
    </w:p>
    <w:p w:rsidR="00BD268C" w:rsidRPr="008370CF" w:rsidRDefault="00BD268C">
      <w:pPr>
        <w:spacing w:line="260" w:lineRule="exact"/>
        <w:jc w:val="both"/>
        <w:rPr>
          <w:rFonts w:ascii="Calibri Light" w:hAnsi="Calibri Light" w:cs="Arial"/>
        </w:rPr>
      </w:pPr>
    </w:p>
    <w:p w:rsidR="00C661E1" w:rsidRPr="008370CF" w:rsidRDefault="00C661E1" w:rsidP="00866FDE">
      <w:pPr>
        <w:spacing w:line="260" w:lineRule="exact"/>
        <w:jc w:val="both"/>
        <w:rPr>
          <w:rFonts w:ascii="Calibri Light" w:hAnsi="Calibri Light" w:cs="Arial"/>
          <w:b/>
        </w:rPr>
      </w:pPr>
      <w:r w:rsidRPr="008370CF">
        <w:rPr>
          <w:rFonts w:ascii="Calibri Light" w:hAnsi="Calibri Light" w:cs="Arial"/>
          <w:b/>
        </w:rPr>
        <w:t>Requests for References</w:t>
      </w:r>
    </w:p>
    <w:p w:rsidR="00C661E1" w:rsidRPr="008370CF" w:rsidRDefault="00C661E1" w:rsidP="00866FDE">
      <w:pPr>
        <w:spacing w:line="260" w:lineRule="exact"/>
        <w:jc w:val="both"/>
        <w:rPr>
          <w:rFonts w:ascii="Calibri Light" w:hAnsi="Calibri Light" w:cs="Arial"/>
        </w:rPr>
      </w:pPr>
    </w:p>
    <w:p w:rsidR="00C661E1" w:rsidRPr="008370CF" w:rsidRDefault="00C661E1" w:rsidP="00C661E1">
      <w:pPr>
        <w:spacing w:line="260" w:lineRule="exact"/>
        <w:jc w:val="both"/>
        <w:rPr>
          <w:rFonts w:ascii="Calibri Light" w:hAnsi="Calibri Light" w:cs="Arial"/>
        </w:rPr>
      </w:pPr>
      <w:r w:rsidRPr="008370CF">
        <w:rPr>
          <w:rFonts w:ascii="Calibri Light" w:hAnsi="Calibri Light" w:cs="Arial"/>
        </w:rPr>
        <w:t xml:space="preserve">It is the policy of </w:t>
      </w:r>
      <w:r w:rsidR="005555E5" w:rsidRPr="008370CF">
        <w:rPr>
          <w:rFonts w:ascii="Calibri Light" w:hAnsi="Calibri Light" w:cs="Arial"/>
        </w:rPr>
        <w:t>[company]</w:t>
      </w:r>
      <w:r w:rsidRPr="008370CF">
        <w:rPr>
          <w:rFonts w:ascii="Calibri Light" w:hAnsi="Calibri Light" w:cs="Arial"/>
        </w:rPr>
        <w:t xml:space="preserve"> that neither verbal, nor written company references will be provided to employees upon the cessation of their employment. However, personal or character references may be provided by appropriate individuals within the company upon request, but will not be on behalf of the company or printed on company letterhead.</w:t>
      </w:r>
    </w:p>
    <w:p w:rsidR="00C661E1" w:rsidRPr="008370CF" w:rsidRDefault="00C661E1" w:rsidP="00C661E1">
      <w:pPr>
        <w:spacing w:line="260" w:lineRule="exact"/>
        <w:jc w:val="both"/>
        <w:rPr>
          <w:rFonts w:ascii="Calibri Light" w:hAnsi="Calibri Light" w:cs="Arial"/>
        </w:rPr>
      </w:pPr>
    </w:p>
    <w:p w:rsidR="00C661E1" w:rsidRPr="008370CF" w:rsidRDefault="00C661E1" w:rsidP="00C661E1">
      <w:pPr>
        <w:spacing w:line="260" w:lineRule="exact"/>
        <w:jc w:val="both"/>
        <w:rPr>
          <w:rFonts w:ascii="Calibri Light" w:hAnsi="Calibri Light" w:cs="Arial"/>
        </w:rPr>
      </w:pPr>
      <w:r w:rsidRPr="008370CF">
        <w:rPr>
          <w:rFonts w:ascii="Calibri Light" w:hAnsi="Calibri Light" w:cs="Arial"/>
        </w:rPr>
        <w:t>A “Statement of Service” will be provided to each employee, in place of a written reference, that will include the following information:</w:t>
      </w:r>
    </w:p>
    <w:p w:rsidR="00C661E1" w:rsidRPr="008370CF" w:rsidRDefault="00C661E1" w:rsidP="00C661E1">
      <w:pPr>
        <w:spacing w:line="260" w:lineRule="exact"/>
        <w:jc w:val="both"/>
        <w:rPr>
          <w:rFonts w:ascii="Calibri Light" w:hAnsi="Calibri Light" w:cs="Arial"/>
        </w:rPr>
      </w:pPr>
    </w:p>
    <w:p w:rsidR="00C661E1" w:rsidRPr="008370CF" w:rsidRDefault="00C661E1"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employee’s name;</w:t>
      </w:r>
    </w:p>
    <w:p w:rsidR="00C661E1" w:rsidRPr="008370CF" w:rsidRDefault="00C661E1"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 xml:space="preserve">the employee’s position title; </w:t>
      </w:r>
    </w:p>
    <w:p w:rsidR="00C661E1" w:rsidRPr="008370CF" w:rsidRDefault="00C661E1"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duties undertaken by the employee; and</w:t>
      </w:r>
    </w:p>
    <w:p w:rsidR="00C661E1" w:rsidRPr="008370CF" w:rsidRDefault="00C661E1" w:rsidP="00993E66">
      <w:pPr>
        <w:pStyle w:val="ListParagraph"/>
        <w:numPr>
          <w:ilvl w:val="0"/>
          <w:numId w:val="32"/>
        </w:numPr>
        <w:spacing w:line="260" w:lineRule="exact"/>
        <w:jc w:val="both"/>
        <w:rPr>
          <w:rFonts w:ascii="Calibri Light" w:hAnsi="Calibri Light" w:cs="Arial"/>
        </w:rPr>
      </w:pPr>
      <w:r w:rsidRPr="008370CF">
        <w:rPr>
          <w:rFonts w:ascii="Calibri Light" w:hAnsi="Calibri Light" w:cs="Arial"/>
        </w:rPr>
        <w:t>the length of service of the employee.</w:t>
      </w:r>
    </w:p>
    <w:p w:rsidR="00C661E1" w:rsidRPr="008370CF" w:rsidRDefault="00C661E1" w:rsidP="00C661E1">
      <w:pPr>
        <w:spacing w:line="260" w:lineRule="exact"/>
        <w:jc w:val="both"/>
        <w:rPr>
          <w:rFonts w:ascii="Calibri Light" w:hAnsi="Calibri Light" w:cs="Arial"/>
        </w:rPr>
      </w:pPr>
    </w:p>
    <w:p w:rsidR="008902C0" w:rsidRPr="008370CF" w:rsidRDefault="00C661E1" w:rsidP="008902C0">
      <w:pPr>
        <w:spacing w:line="260" w:lineRule="exact"/>
        <w:jc w:val="both"/>
        <w:rPr>
          <w:rFonts w:ascii="Calibri Light" w:hAnsi="Calibri Light" w:cs="Arial"/>
        </w:rPr>
      </w:pPr>
      <w:r w:rsidRPr="008370CF">
        <w:rPr>
          <w:rFonts w:ascii="Calibri Light" w:hAnsi="Calibri Light" w:cs="Arial"/>
        </w:rPr>
        <w:t>Details regarding the circumstances surrounding the cessation of the employee’s employment must not to be included in the Statement of Service under any circumstances.</w:t>
      </w:r>
      <w:bookmarkStart w:id="121" w:name="_Toc26754913"/>
      <w:bookmarkStart w:id="122" w:name="_Toc203380888"/>
    </w:p>
    <w:p w:rsidR="008902C0" w:rsidRPr="008370CF" w:rsidRDefault="008902C0" w:rsidP="008902C0">
      <w:pPr>
        <w:spacing w:line="260" w:lineRule="exact"/>
        <w:jc w:val="both"/>
        <w:rPr>
          <w:rFonts w:ascii="Calibri Light" w:hAnsi="Calibri Light" w:cs="Arial"/>
        </w:rPr>
      </w:pPr>
    </w:p>
    <w:p w:rsidR="00252D33" w:rsidRPr="008370CF" w:rsidRDefault="00252D33">
      <w:pPr>
        <w:spacing w:after="200" w:line="276" w:lineRule="auto"/>
        <w:rPr>
          <w:rFonts w:ascii="Calibri Light" w:hAnsi="Calibri Light" w:cs="Arial"/>
          <w:b/>
          <w:bCs/>
          <w:sz w:val="36"/>
          <w:szCs w:val="36"/>
        </w:rPr>
      </w:pPr>
      <w:r w:rsidRPr="008370CF">
        <w:rPr>
          <w:rFonts w:ascii="Calibri Light" w:hAnsi="Calibri Light" w:cs="Arial"/>
          <w:b/>
          <w:bCs/>
          <w:sz w:val="36"/>
          <w:szCs w:val="36"/>
        </w:rPr>
        <w:br w:type="page"/>
      </w:r>
    </w:p>
    <w:p w:rsidR="00BD268C" w:rsidRPr="008370CF" w:rsidRDefault="00693C55" w:rsidP="008902C0">
      <w:pPr>
        <w:pStyle w:val="Lorna1"/>
        <w:numPr>
          <w:ilvl w:val="0"/>
          <w:numId w:val="17"/>
        </w:numPr>
        <w:rPr>
          <w:rFonts w:ascii="Calibri Light" w:hAnsi="Calibri Light" w:cs="Arial"/>
          <w:b/>
          <w:bCs/>
          <w:sz w:val="36"/>
          <w:szCs w:val="36"/>
        </w:rPr>
      </w:pPr>
      <w:bookmarkStart w:id="123" w:name="_Toc377984070"/>
      <w:r w:rsidRPr="008370CF">
        <w:rPr>
          <w:rFonts w:ascii="Calibri Light" w:hAnsi="Calibri Light" w:cs="Arial"/>
          <w:b/>
          <w:bCs/>
          <w:sz w:val="36"/>
          <w:szCs w:val="36"/>
        </w:rPr>
        <w:lastRenderedPageBreak/>
        <w:t xml:space="preserve">General </w:t>
      </w:r>
      <w:r w:rsidR="00BD268C" w:rsidRPr="008370CF">
        <w:rPr>
          <w:rFonts w:ascii="Calibri Light" w:hAnsi="Calibri Light" w:cs="Arial"/>
          <w:b/>
          <w:bCs/>
          <w:sz w:val="36"/>
          <w:szCs w:val="36"/>
        </w:rPr>
        <w:t>Leave</w:t>
      </w:r>
      <w:bookmarkEnd w:id="121"/>
      <w:bookmarkEnd w:id="122"/>
      <w:r w:rsidR="00D20A8B" w:rsidRPr="008370CF">
        <w:rPr>
          <w:rFonts w:ascii="Calibri Light" w:hAnsi="Calibri Light" w:cs="Arial"/>
          <w:b/>
          <w:bCs/>
          <w:sz w:val="36"/>
          <w:szCs w:val="36"/>
        </w:rPr>
        <w:t xml:space="preserve"> Conditions</w:t>
      </w:r>
      <w:bookmarkEnd w:id="123"/>
    </w:p>
    <w:p w:rsidR="00BD268C" w:rsidRPr="008370CF" w:rsidRDefault="00BD268C">
      <w:pPr>
        <w:rPr>
          <w:rFonts w:ascii="Calibri Light" w:hAnsi="Calibri Light" w:cs="Arial"/>
          <w:u w:val="single"/>
        </w:rPr>
      </w:pPr>
    </w:p>
    <w:p w:rsidR="00024F41" w:rsidRPr="008370CF" w:rsidRDefault="00024F41" w:rsidP="00024F41">
      <w:pPr>
        <w:pStyle w:val="Lorna4"/>
        <w:rPr>
          <w:rFonts w:ascii="Calibri Light" w:hAnsi="Calibri Light" w:cs="Arial"/>
          <w:u w:val="none"/>
        </w:rPr>
      </w:pPr>
      <w:r w:rsidRPr="008370CF">
        <w:rPr>
          <w:rFonts w:ascii="Calibri Light" w:hAnsi="Calibri Light" w:cs="Arial"/>
          <w:u w:val="none"/>
        </w:rPr>
        <w:t>Pay and Leave Enquiries</w:t>
      </w:r>
    </w:p>
    <w:p w:rsidR="00024F41" w:rsidRPr="008370CF" w:rsidRDefault="00024F41" w:rsidP="00024F41">
      <w:pPr>
        <w:pStyle w:val="Title"/>
        <w:jc w:val="left"/>
        <w:rPr>
          <w:rFonts w:ascii="Calibri Light" w:hAnsi="Calibri Light" w:cs="Arial"/>
          <w:sz w:val="28"/>
          <w:szCs w:val="28"/>
        </w:rPr>
      </w:pPr>
    </w:p>
    <w:p w:rsidR="00024F41" w:rsidRPr="008370CF" w:rsidRDefault="00024F41" w:rsidP="00024F41">
      <w:pPr>
        <w:pStyle w:val="Lorna5"/>
        <w:ind w:firstLine="0"/>
        <w:rPr>
          <w:rFonts w:ascii="Calibri Light" w:hAnsi="Calibri Light" w:cs="Arial"/>
          <w:b/>
          <w:sz w:val="24"/>
          <w:szCs w:val="24"/>
        </w:rPr>
      </w:pPr>
      <w:r w:rsidRPr="008370CF">
        <w:rPr>
          <w:rFonts w:ascii="Calibri Light" w:hAnsi="Calibri Light" w:cs="Arial"/>
          <w:b/>
          <w:sz w:val="24"/>
          <w:szCs w:val="24"/>
        </w:rPr>
        <w:t>Whom do I contact with queries?</w:t>
      </w:r>
    </w:p>
    <w:p w:rsidR="00024F41" w:rsidRPr="008370CF" w:rsidRDefault="00024F41" w:rsidP="00024F41">
      <w:pPr>
        <w:rPr>
          <w:rFonts w:ascii="Calibri Light" w:hAnsi="Calibri Light" w:cs="Arial"/>
        </w:rPr>
      </w:pPr>
    </w:p>
    <w:p w:rsidR="00024F41" w:rsidRPr="008370CF" w:rsidRDefault="0032584C" w:rsidP="00024F41">
      <w:pPr>
        <w:pStyle w:val="LornaInd25"/>
        <w:ind w:left="0"/>
        <w:rPr>
          <w:rFonts w:ascii="Calibri Light" w:hAnsi="Calibri Light" w:cs="Arial"/>
        </w:rPr>
      </w:pPr>
      <w:r w:rsidRPr="008370CF">
        <w:rPr>
          <w:rFonts w:ascii="Calibri Light" w:hAnsi="Calibri Light" w:cs="Arial"/>
        </w:rPr>
        <w:t>Initial enquiries should be made with site management/administration and a</w:t>
      </w:r>
      <w:r w:rsidR="00024F41" w:rsidRPr="008370CF">
        <w:rPr>
          <w:rFonts w:ascii="Calibri Light" w:hAnsi="Calibri Light" w:cs="Arial"/>
        </w:rPr>
        <w:t xml:space="preserve">ll </w:t>
      </w:r>
      <w:r w:rsidRPr="008370CF">
        <w:rPr>
          <w:rFonts w:ascii="Calibri Light" w:hAnsi="Calibri Light" w:cs="Arial"/>
        </w:rPr>
        <w:t xml:space="preserve">further </w:t>
      </w:r>
      <w:r w:rsidR="00024F41" w:rsidRPr="008370CF">
        <w:rPr>
          <w:rFonts w:ascii="Calibri Light" w:hAnsi="Calibri Light" w:cs="Arial"/>
        </w:rPr>
        <w:t xml:space="preserve">enquiries should go to the </w:t>
      </w:r>
      <w:r w:rsidRPr="008370CF">
        <w:rPr>
          <w:rFonts w:ascii="Calibri Light" w:hAnsi="Calibri Light" w:cs="Arial"/>
        </w:rPr>
        <w:t>Payroll.</w:t>
      </w:r>
    </w:p>
    <w:p w:rsidR="001C5133" w:rsidRPr="008370CF" w:rsidRDefault="001C5133" w:rsidP="00024F41">
      <w:pPr>
        <w:pStyle w:val="LornaInd25"/>
        <w:ind w:left="0"/>
        <w:rPr>
          <w:rFonts w:ascii="Calibri Light" w:hAnsi="Calibri Light" w:cs="Arial"/>
        </w:rPr>
      </w:pPr>
      <w:r w:rsidRPr="008370CF">
        <w:rPr>
          <w:rFonts w:ascii="Calibri Light" w:hAnsi="Calibri Light" w:cs="Arial"/>
        </w:rPr>
        <w:t>Refer to the NES (National Employment Standards), Awards, and/or contract of employment.</w:t>
      </w:r>
    </w:p>
    <w:p w:rsidR="00BD268C" w:rsidRPr="008370CF" w:rsidRDefault="007C6BD3" w:rsidP="00446B6F">
      <w:pPr>
        <w:pStyle w:val="Lorna3"/>
        <w:rPr>
          <w:rFonts w:ascii="Calibri Light" w:hAnsi="Calibri Light" w:cs="Arial"/>
          <w:b/>
          <w:sz w:val="20"/>
          <w:szCs w:val="24"/>
        </w:rPr>
      </w:pPr>
      <w:bookmarkStart w:id="124" w:name="_Toc377984071"/>
      <w:r w:rsidRPr="008370CF">
        <w:rPr>
          <w:rFonts w:ascii="Calibri Light" w:hAnsi="Calibri Light" w:cs="Arial"/>
          <w:b/>
          <w:sz w:val="20"/>
          <w:szCs w:val="24"/>
        </w:rPr>
        <w:t>24.1</w:t>
      </w:r>
      <w:r w:rsidRPr="008370CF">
        <w:rPr>
          <w:rFonts w:ascii="Calibri Light" w:hAnsi="Calibri Light" w:cs="Arial"/>
          <w:b/>
          <w:sz w:val="20"/>
          <w:szCs w:val="24"/>
        </w:rPr>
        <w:tab/>
      </w:r>
      <w:r w:rsidR="00BD268C" w:rsidRPr="008370CF">
        <w:rPr>
          <w:rFonts w:ascii="Calibri Light" w:hAnsi="Calibri Light" w:cs="Arial"/>
          <w:b/>
          <w:sz w:val="24"/>
          <w:szCs w:val="24"/>
        </w:rPr>
        <w:t>Annual Leave</w:t>
      </w:r>
      <w:bookmarkEnd w:id="124"/>
    </w:p>
    <w:p w:rsidR="00BD268C" w:rsidRPr="008370CF" w:rsidRDefault="00BD268C">
      <w:pPr>
        <w:rPr>
          <w:rFonts w:ascii="Calibri Light" w:hAnsi="Calibri Light" w:cs="Arial"/>
          <w:sz w:val="28"/>
          <w:szCs w:val="28"/>
        </w:rPr>
      </w:pP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 xml:space="preserve">A full time employee (other than a casual employee) is </w:t>
      </w:r>
      <w:r w:rsidR="00172B5F" w:rsidRPr="008370CF">
        <w:rPr>
          <w:rFonts w:ascii="Calibri Light" w:hAnsi="Calibri Light" w:cs="Arial"/>
        </w:rPr>
        <w:t xml:space="preserve">generally </w:t>
      </w:r>
      <w:r w:rsidRPr="008370CF">
        <w:rPr>
          <w:rFonts w:ascii="Calibri Light" w:hAnsi="Calibri Light" w:cs="Arial"/>
        </w:rPr>
        <w:t>entitled to 4 weeks (</w:t>
      </w:r>
      <w:r w:rsidR="00DB2E99" w:rsidRPr="008370CF">
        <w:rPr>
          <w:rFonts w:ascii="Calibri Light" w:hAnsi="Calibri Light" w:cs="Arial"/>
        </w:rPr>
        <w:t xml:space="preserve">152 </w:t>
      </w:r>
      <w:r w:rsidRPr="008370CF">
        <w:rPr>
          <w:rFonts w:ascii="Calibri Light" w:hAnsi="Calibri Light" w:cs="Arial"/>
        </w:rPr>
        <w:t>hrs) annual leave with pay for each completed year of service</w:t>
      </w:r>
      <w:r w:rsidR="001C5133"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A part time employee is  (other than a casual employee) is entitled to 4 weeks annual leave at the pro-rata hours worked per week (e</w:t>
      </w:r>
      <w:r w:rsidR="00693C55" w:rsidRPr="008370CF">
        <w:rPr>
          <w:rFonts w:ascii="Calibri Light" w:hAnsi="Calibri Light" w:cs="Arial"/>
        </w:rPr>
        <w:t xml:space="preserve">.g. </w:t>
      </w:r>
      <w:r w:rsidRPr="008370CF">
        <w:rPr>
          <w:rFonts w:ascii="Calibri Light" w:hAnsi="Calibri Light" w:cs="Arial"/>
        </w:rPr>
        <w:t xml:space="preserve">employee entitlement </w:t>
      </w:r>
      <w:r w:rsidR="008309F5" w:rsidRPr="008370CF">
        <w:rPr>
          <w:rFonts w:ascii="Calibri Light" w:hAnsi="Calibri Light" w:cs="Arial"/>
        </w:rPr>
        <w:t xml:space="preserve">based on </w:t>
      </w:r>
      <w:r w:rsidR="00B141E3" w:rsidRPr="008370CF">
        <w:rPr>
          <w:rFonts w:ascii="Calibri Light" w:hAnsi="Calibri Light" w:cs="Arial"/>
        </w:rPr>
        <w:t xml:space="preserve">15.2 </w:t>
      </w:r>
      <w:r w:rsidR="008309F5" w:rsidRPr="008370CF">
        <w:rPr>
          <w:rFonts w:ascii="Calibri Light" w:hAnsi="Calibri Light" w:cs="Arial"/>
        </w:rPr>
        <w:t xml:space="preserve">hours worked </w:t>
      </w:r>
      <w:r w:rsidRPr="008370CF">
        <w:rPr>
          <w:rFonts w:ascii="Calibri Light" w:hAnsi="Calibri Light" w:cs="Arial"/>
        </w:rPr>
        <w:t xml:space="preserve">= 4 weeks </w:t>
      </w:r>
      <w:r w:rsidR="008309F5" w:rsidRPr="008370CF">
        <w:rPr>
          <w:rFonts w:ascii="Calibri Light" w:hAnsi="Calibri Light" w:cs="Arial"/>
        </w:rPr>
        <w:t xml:space="preserve">totalling </w:t>
      </w:r>
      <w:r w:rsidR="00B141E3" w:rsidRPr="008370CF">
        <w:rPr>
          <w:rFonts w:ascii="Calibri Light" w:hAnsi="Calibri Light" w:cs="Arial"/>
        </w:rPr>
        <w:t xml:space="preserve">60.8 </w:t>
      </w:r>
      <w:r w:rsidRPr="008370CF">
        <w:rPr>
          <w:rFonts w:ascii="Calibri Light" w:hAnsi="Calibri Light" w:cs="Arial"/>
        </w:rPr>
        <w:t>hours)</w:t>
      </w:r>
    </w:p>
    <w:p w:rsidR="00BD268C" w:rsidRPr="008370CF" w:rsidRDefault="008F13D7" w:rsidP="00722DDA">
      <w:pPr>
        <w:pStyle w:val="ListNumber"/>
        <w:numPr>
          <w:ilvl w:val="0"/>
          <w:numId w:val="0"/>
        </w:numPr>
        <w:rPr>
          <w:rFonts w:ascii="Calibri Light" w:hAnsi="Calibri Light" w:cs="Arial"/>
        </w:rPr>
      </w:pPr>
      <w:r w:rsidRPr="008370CF">
        <w:rPr>
          <w:rFonts w:ascii="Calibri Light" w:hAnsi="Calibri Light" w:cs="Arial"/>
        </w:rPr>
        <w:t xml:space="preserve">The purpose of annual leave is to provide rest from work and under most </w:t>
      </w:r>
      <w:r w:rsidR="006014AF" w:rsidRPr="008370CF">
        <w:rPr>
          <w:rFonts w:ascii="Calibri Light" w:hAnsi="Calibri Light" w:cs="Arial"/>
        </w:rPr>
        <w:t>cases</w:t>
      </w:r>
      <w:r w:rsidRPr="008370CF">
        <w:rPr>
          <w:rFonts w:ascii="Calibri Light" w:hAnsi="Calibri Light" w:cs="Arial"/>
        </w:rPr>
        <w:t xml:space="preserve"> p</w:t>
      </w:r>
      <w:r w:rsidR="00BD268C" w:rsidRPr="008370CF">
        <w:rPr>
          <w:rFonts w:ascii="Calibri Light" w:hAnsi="Calibri Light" w:cs="Arial"/>
        </w:rPr>
        <w:t xml:space="preserve">ayment cannot be made in place of taking leave </w:t>
      </w:r>
      <w:r w:rsidRPr="008370CF">
        <w:rPr>
          <w:rFonts w:ascii="Calibri Light" w:hAnsi="Calibri Light" w:cs="Arial"/>
        </w:rPr>
        <w:t>unless specifically allowed under a relevant Award</w:t>
      </w:r>
      <w:r w:rsidR="00693C55" w:rsidRPr="008370CF">
        <w:rPr>
          <w:rFonts w:ascii="Calibri Light" w:hAnsi="Calibri Light" w:cs="Arial"/>
        </w:rPr>
        <w:t>.</w:t>
      </w:r>
      <w:r w:rsidR="00BD268C" w:rsidRPr="008370CF">
        <w:rPr>
          <w:rFonts w:ascii="Calibri Light" w:hAnsi="Calibri Light" w:cs="Arial"/>
        </w:rPr>
        <w:t xml:space="preserve"> </w:t>
      </w:r>
      <w:r w:rsidRPr="008370CF">
        <w:rPr>
          <w:rFonts w:ascii="Calibri Light" w:hAnsi="Calibri Light" w:cs="Arial"/>
        </w:rPr>
        <w:t>This restriction does not apply to salaried positions however the merit of payment in lieu of time taken should be carefully considered</w:t>
      </w:r>
      <w:r w:rsidR="00C24A1A"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Public holidays will not count as leave – if they fall during a leave period – leave will be extended by each public holiday</w:t>
      </w:r>
    </w:p>
    <w:p w:rsidR="00BD268C" w:rsidRPr="008370CF" w:rsidRDefault="00BD268C" w:rsidP="001C5133">
      <w:pPr>
        <w:pStyle w:val="Lorna5"/>
        <w:ind w:firstLine="0"/>
        <w:rPr>
          <w:rFonts w:ascii="Calibri Light" w:hAnsi="Calibri Light" w:cs="Arial"/>
          <w:b/>
          <w:sz w:val="24"/>
          <w:szCs w:val="24"/>
        </w:rPr>
      </w:pPr>
      <w:r w:rsidRPr="008370CF">
        <w:rPr>
          <w:rFonts w:ascii="Calibri Light" w:hAnsi="Calibri Light" w:cs="Arial"/>
          <w:b/>
          <w:sz w:val="24"/>
          <w:szCs w:val="24"/>
        </w:rPr>
        <w:t xml:space="preserve">When can </w:t>
      </w:r>
      <w:r w:rsidR="00722DDA" w:rsidRPr="008370CF">
        <w:rPr>
          <w:rFonts w:ascii="Calibri Light" w:hAnsi="Calibri Light" w:cs="Arial"/>
          <w:b/>
          <w:sz w:val="24"/>
          <w:szCs w:val="24"/>
        </w:rPr>
        <w:t>leave be taken</w:t>
      </w:r>
      <w:r w:rsidRPr="008370CF">
        <w:rPr>
          <w:rFonts w:ascii="Calibri Light" w:hAnsi="Calibri Light" w:cs="Arial"/>
          <w:b/>
          <w:sz w:val="24"/>
          <w:szCs w:val="24"/>
        </w:rPr>
        <w:t>?</w:t>
      </w:r>
      <w:r w:rsidRPr="008370CF">
        <w:rPr>
          <w:rFonts w:ascii="Calibri Light" w:hAnsi="Calibri Light" w:cs="Arial"/>
          <w:b/>
          <w:sz w:val="24"/>
          <w:szCs w:val="24"/>
        </w:rPr>
        <w:fldChar w:fldCharType="begin"/>
      </w:r>
      <w:r w:rsidRPr="008370CF">
        <w:rPr>
          <w:rFonts w:ascii="Calibri Light" w:hAnsi="Calibri Light" w:cs="Arial"/>
          <w:b/>
          <w:sz w:val="24"/>
          <w:szCs w:val="24"/>
        </w:rPr>
        <w:instrText xml:space="preserve">  </w:instrText>
      </w:r>
      <w:r w:rsidRPr="008370CF">
        <w:rPr>
          <w:rFonts w:ascii="Calibri Light" w:hAnsi="Calibri Light" w:cs="Arial"/>
          <w:b/>
          <w:sz w:val="24"/>
          <w:szCs w:val="24"/>
        </w:rPr>
        <w:fldChar w:fldCharType="end"/>
      </w:r>
    </w:p>
    <w:p w:rsidR="00993E66" w:rsidRPr="008370CF" w:rsidRDefault="00993E66" w:rsidP="001C5133">
      <w:pPr>
        <w:pStyle w:val="ListNumber"/>
        <w:numPr>
          <w:ilvl w:val="0"/>
          <w:numId w:val="0"/>
        </w:numPr>
        <w:spacing w:after="0"/>
        <w:rPr>
          <w:rFonts w:ascii="Calibri Light" w:hAnsi="Calibri Light" w:cs="Arial"/>
        </w:rPr>
      </w:pPr>
    </w:p>
    <w:p w:rsidR="00993E66" w:rsidRPr="008370CF" w:rsidRDefault="00993E66" w:rsidP="001C5133">
      <w:pPr>
        <w:pStyle w:val="ListNumber"/>
        <w:numPr>
          <w:ilvl w:val="0"/>
          <w:numId w:val="0"/>
        </w:numPr>
        <w:spacing w:after="0"/>
        <w:rPr>
          <w:rFonts w:ascii="Calibri Light" w:hAnsi="Calibri Light" w:cs="Arial"/>
        </w:rPr>
      </w:pPr>
      <w:r w:rsidRPr="008370CF">
        <w:rPr>
          <w:rFonts w:ascii="Calibri Light" w:hAnsi="Calibri Light" w:cs="Arial"/>
        </w:rPr>
        <w:t xml:space="preserve">Managers must ensure that leave is managed effectively within their workgroup to minimise liabilities, promote work/life balance, and maintain productivity. </w:t>
      </w:r>
    </w:p>
    <w:p w:rsidR="001C5133" w:rsidRPr="008370CF" w:rsidRDefault="001C5133" w:rsidP="001C5133">
      <w:pPr>
        <w:pStyle w:val="ListNumber"/>
        <w:numPr>
          <w:ilvl w:val="0"/>
          <w:numId w:val="0"/>
        </w:numPr>
        <w:spacing w:after="0"/>
        <w:rPr>
          <w:rFonts w:ascii="Calibri Light" w:hAnsi="Calibri Light" w:cs="Arial"/>
        </w:rPr>
      </w:pP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Annual leave is to be taken at a time agreed between employer and employee</w:t>
      </w:r>
      <w:r w:rsidR="00361811"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 xml:space="preserve">Plant Managers and Supervisors of divisions of </w:t>
      </w:r>
      <w:r w:rsidR="005555E5" w:rsidRPr="008370CF">
        <w:rPr>
          <w:rFonts w:ascii="Calibri Light" w:hAnsi="Calibri Light" w:cs="Arial"/>
        </w:rPr>
        <w:t>[company]</w:t>
      </w:r>
      <w:r w:rsidRPr="008370CF">
        <w:rPr>
          <w:rFonts w:ascii="Calibri Light" w:hAnsi="Calibri Light" w:cs="Arial"/>
        </w:rPr>
        <w:t xml:space="preserve"> will plan and co-ordinate leave to minimise disruption and provide first line approval</w:t>
      </w:r>
      <w:r w:rsidR="00693C55"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 xml:space="preserve">Employees are entitled to take leave </w:t>
      </w:r>
      <w:r w:rsidR="00C24A1A" w:rsidRPr="008370CF">
        <w:rPr>
          <w:rFonts w:ascii="Calibri Light" w:hAnsi="Calibri Light" w:cs="Arial"/>
        </w:rPr>
        <w:t xml:space="preserve">when it is accrued e.g. </w:t>
      </w:r>
      <w:r w:rsidRPr="008370CF">
        <w:rPr>
          <w:rFonts w:ascii="Calibri Light" w:hAnsi="Calibri Light" w:cs="Arial"/>
        </w:rPr>
        <w:t>within 12 months after their entitlement</w:t>
      </w:r>
      <w:r w:rsidR="00361811"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Employees cannot accumulate more than 8 weeks of annual leave</w:t>
      </w:r>
      <w:r w:rsidR="00640D0E" w:rsidRPr="008370CF">
        <w:rPr>
          <w:rFonts w:ascii="Calibri Light" w:hAnsi="Calibri Light" w:cs="Arial"/>
        </w:rPr>
        <w:t xml:space="preserve"> (304 hours) without prior approval</w:t>
      </w:r>
      <w:r w:rsidR="00693C55" w:rsidRPr="008370CF">
        <w:rPr>
          <w:rFonts w:ascii="Calibri Light" w:hAnsi="Calibri Light" w:cs="Arial"/>
        </w:rPr>
        <w:t>.</w:t>
      </w:r>
    </w:p>
    <w:p w:rsidR="00BD268C" w:rsidRPr="008370CF" w:rsidRDefault="00BD268C" w:rsidP="00722DDA">
      <w:pPr>
        <w:pStyle w:val="Lorna5"/>
        <w:ind w:firstLine="0"/>
        <w:rPr>
          <w:rFonts w:ascii="Calibri Light" w:hAnsi="Calibri Light" w:cs="Arial"/>
          <w:b/>
          <w:sz w:val="24"/>
          <w:szCs w:val="24"/>
        </w:rPr>
      </w:pPr>
      <w:r w:rsidRPr="008370CF">
        <w:rPr>
          <w:rFonts w:ascii="Calibri Light" w:hAnsi="Calibri Light" w:cs="Arial"/>
          <w:b/>
          <w:sz w:val="24"/>
          <w:szCs w:val="24"/>
        </w:rPr>
        <w:t xml:space="preserve">When will </w:t>
      </w:r>
      <w:r w:rsidR="00722DDA" w:rsidRPr="008370CF">
        <w:rPr>
          <w:rFonts w:ascii="Calibri Light" w:hAnsi="Calibri Light" w:cs="Arial"/>
          <w:b/>
          <w:sz w:val="24"/>
          <w:szCs w:val="24"/>
        </w:rPr>
        <w:t xml:space="preserve">leave </w:t>
      </w:r>
      <w:r w:rsidRPr="008370CF">
        <w:rPr>
          <w:rFonts w:ascii="Calibri Light" w:hAnsi="Calibri Light" w:cs="Arial"/>
          <w:b/>
          <w:sz w:val="24"/>
          <w:szCs w:val="24"/>
        </w:rPr>
        <w:t>be paid?</w:t>
      </w:r>
    </w:p>
    <w:p w:rsidR="00BD268C" w:rsidRPr="008370CF" w:rsidRDefault="00BD268C">
      <w:pPr>
        <w:rPr>
          <w:rFonts w:ascii="Calibri Light" w:hAnsi="Calibri Light" w:cs="Arial"/>
        </w:rPr>
      </w:pP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Continuing employees will be paid their leave in the normal manner by lodgement of pays on the normal pay date to the account of their choice – personalised arrangements can be negotiated with the Administration Officer in charge of payroll and approved by the Finance Manager</w:t>
      </w:r>
      <w:r w:rsidR="00693C55" w:rsidRPr="008370CF">
        <w:rPr>
          <w:rFonts w:ascii="Calibri Light" w:hAnsi="Calibri Light" w:cs="Arial"/>
        </w:rPr>
        <w:t>.</w:t>
      </w:r>
    </w:p>
    <w:p w:rsidR="00BD268C" w:rsidRPr="008370CF" w:rsidRDefault="00BD268C" w:rsidP="00722DDA">
      <w:pPr>
        <w:pStyle w:val="ListNumber"/>
        <w:numPr>
          <w:ilvl w:val="0"/>
          <w:numId w:val="0"/>
        </w:numPr>
        <w:rPr>
          <w:rFonts w:ascii="Calibri Light" w:hAnsi="Calibri Light" w:cs="Arial"/>
        </w:rPr>
      </w:pPr>
      <w:r w:rsidRPr="008370CF">
        <w:rPr>
          <w:rFonts w:ascii="Calibri Light" w:hAnsi="Calibri Light" w:cs="Arial"/>
        </w:rPr>
        <w:t>Terminating employees will be paid their leave with their final pay entitlements</w:t>
      </w:r>
    </w:p>
    <w:p w:rsidR="00BD268C" w:rsidRPr="008370CF" w:rsidRDefault="00BD268C" w:rsidP="00722DDA">
      <w:pPr>
        <w:pStyle w:val="Lorna5"/>
        <w:ind w:firstLine="0"/>
        <w:rPr>
          <w:rFonts w:ascii="Calibri Light" w:hAnsi="Calibri Light" w:cs="Arial"/>
          <w:b/>
          <w:sz w:val="24"/>
          <w:szCs w:val="24"/>
        </w:rPr>
      </w:pPr>
      <w:r w:rsidRPr="008370CF">
        <w:rPr>
          <w:rFonts w:ascii="Calibri Light" w:hAnsi="Calibri Light" w:cs="Arial"/>
          <w:b/>
          <w:sz w:val="24"/>
          <w:szCs w:val="24"/>
        </w:rPr>
        <w:t>What about annual leave loading</w:t>
      </w:r>
      <w:r w:rsidR="00993E66" w:rsidRPr="008370CF">
        <w:rPr>
          <w:rFonts w:ascii="Calibri Light" w:hAnsi="Calibri Light" w:cs="Arial"/>
          <w:b/>
          <w:sz w:val="24"/>
          <w:szCs w:val="24"/>
        </w:rPr>
        <w:t>?</w:t>
      </w:r>
    </w:p>
    <w:p w:rsidR="001C5133" w:rsidRPr="008370CF" w:rsidRDefault="001C5133" w:rsidP="001C5133">
      <w:pPr>
        <w:pStyle w:val="ListNumber"/>
        <w:numPr>
          <w:ilvl w:val="0"/>
          <w:numId w:val="0"/>
        </w:numPr>
        <w:spacing w:after="0"/>
        <w:rPr>
          <w:rFonts w:ascii="Calibri Light" w:hAnsi="Calibri Light" w:cs="Arial"/>
        </w:rPr>
      </w:pPr>
    </w:p>
    <w:p w:rsidR="00675E07" w:rsidRPr="008370CF" w:rsidRDefault="00361811" w:rsidP="008F13D7">
      <w:pPr>
        <w:pStyle w:val="ListNumber"/>
        <w:numPr>
          <w:ilvl w:val="0"/>
          <w:numId w:val="0"/>
        </w:numPr>
        <w:spacing w:after="0"/>
        <w:rPr>
          <w:rFonts w:ascii="Calibri Light" w:hAnsi="Calibri Light" w:cs="Arial"/>
          <w:b/>
          <w:sz w:val="24"/>
          <w:szCs w:val="24"/>
        </w:rPr>
      </w:pPr>
      <w:r w:rsidRPr="008370CF">
        <w:rPr>
          <w:rFonts w:ascii="Calibri Light" w:hAnsi="Calibri Light" w:cs="Arial"/>
        </w:rPr>
        <w:t xml:space="preserve">Within </w:t>
      </w:r>
      <w:r w:rsidR="005555E5" w:rsidRPr="008370CF">
        <w:rPr>
          <w:rFonts w:ascii="Calibri Light" w:hAnsi="Calibri Light" w:cs="Arial"/>
        </w:rPr>
        <w:t>[company]</w:t>
      </w:r>
      <w:r w:rsidRPr="008370CF">
        <w:rPr>
          <w:rFonts w:ascii="Calibri Light" w:hAnsi="Calibri Light" w:cs="Arial"/>
        </w:rPr>
        <w:t xml:space="preserve"> annual</w:t>
      </w:r>
      <w:r w:rsidR="0042102C" w:rsidRPr="008370CF">
        <w:rPr>
          <w:rFonts w:ascii="Calibri Light" w:hAnsi="Calibri Light" w:cs="Arial"/>
        </w:rPr>
        <w:t xml:space="preserve"> leave loading requirements a</w:t>
      </w:r>
      <w:r w:rsidRPr="008370CF">
        <w:rPr>
          <w:rFonts w:ascii="Calibri Light" w:hAnsi="Calibri Light" w:cs="Arial"/>
        </w:rPr>
        <w:t xml:space="preserve">re compensated in base </w:t>
      </w:r>
      <w:r w:rsidR="0042102C" w:rsidRPr="008370CF">
        <w:rPr>
          <w:rFonts w:ascii="Calibri Light" w:hAnsi="Calibri Light" w:cs="Arial"/>
        </w:rPr>
        <w:t>rate of pay.</w:t>
      </w:r>
      <w:r w:rsidR="00675E07" w:rsidRPr="008370CF">
        <w:rPr>
          <w:rFonts w:ascii="Calibri Light" w:hAnsi="Calibri Light" w:cs="Arial"/>
          <w:b/>
          <w:sz w:val="24"/>
          <w:szCs w:val="24"/>
        </w:rPr>
        <w:br w:type="page"/>
      </w:r>
    </w:p>
    <w:p w:rsidR="00675E07" w:rsidRPr="008370CF" w:rsidRDefault="00675E07" w:rsidP="00675E07">
      <w:pPr>
        <w:pStyle w:val="Lorna5"/>
        <w:ind w:firstLine="0"/>
        <w:rPr>
          <w:rFonts w:ascii="Calibri Light" w:hAnsi="Calibri Light" w:cs="Arial"/>
          <w:b/>
          <w:sz w:val="24"/>
          <w:szCs w:val="24"/>
        </w:rPr>
      </w:pPr>
      <w:r w:rsidRPr="008370CF">
        <w:rPr>
          <w:rFonts w:ascii="Calibri Light" w:hAnsi="Calibri Light" w:cs="Arial"/>
          <w:b/>
          <w:sz w:val="24"/>
          <w:szCs w:val="24"/>
        </w:rPr>
        <w:lastRenderedPageBreak/>
        <w:t>What if the plant or office has to shut down temporarily?</w:t>
      </w:r>
    </w:p>
    <w:p w:rsidR="00675E07" w:rsidRPr="008370CF" w:rsidRDefault="00675E07" w:rsidP="00675E07">
      <w:pPr>
        <w:pStyle w:val="ListNumber"/>
        <w:numPr>
          <w:ilvl w:val="0"/>
          <w:numId w:val="0"/>
        </w:numPr>
        <w:spacing w:after="0"/>
        <w:rPr>
          <w:rFonts w:ascii="Calibri Light" w:hAnsi="Calibri Light" w:cs="Arial"/>
        </w:rPr>
      </w:pPr>
    </w:p>
    <w:p w:rsidR="00675E07" w:rsidRPr="008370CF" w:rsidRDefault="00675E07" w:rsidP="00675E07">
      <w:pPr>
        <w:pStyle w:val="ListNumber"/>
        <w:numPr>
          <w:ilvl w:val="0"/>
          <w:numId w:val="0"/>
        </w:numPr>
        <w:spacing w:after="0"/>
        <w:rPr>
          <w:rFonts w:ascii="Calibri Light" w:hAnsi="Calibri Light" w:cs="Arial"/>
        </w:rPr>
      </w:pPr>
      <w:r w:rsidRPr="008370CF">
        <w:rPr>
          <w:rFonts w:ascii="Calibri Light" w:hAnsi="Calibri Light" w:cs="Arial"/>
        </w:rPr>
        <w:t xml:space="preserve">Where there is a temporary shut-down of a plant or office – </w:t>
      </w:r>
      <w:r w:rsidR="00C64314" w:rsidRPr="008370CF">
        <w:rPr>
          <w:rFonts w:ascii="Calibri Light" w:hAnsi="Calibri Light" w:cs="Arial"/>
        </w:rPr>
        <w:t>employees</w:t>
      </w:r>
      <w:r w:rsidRPr="008370CF">
        <w:rPr>
          <w:rFonts w:ascii="Calibri Light" w:hAnsi="Calibri Light" w:cs="Arial"/>
        </w:rPr>
        <w:t xml:space="preserve"> may be required to take annual leave.</w:t>
      </w:r>
    </w:p>
    <w:p w:rsidR="00675E07" w:rsidRPr="008370CF" w:rsidRDefault="00675E07" w:rsidP="00675E07">
      <w:pPr>
        <w:pStyle w:val="ListNumber"/>
        <w:numPr>
          <w:ilvl w:val="0"/>
          <w:numId w:val="0"/>
        </w:numPr>
        <w:spacing w:after="0"/>
        <w:rPr>
          <w:rFonts w:ascii="Calibri Light" w:hAnsi="Calibri Light" w:cs="Arial"/>
        </w:rPr>
      </w:pPr>
    </w:p>
    <w:p w:rsidR="00675E07" w:rsidRPr="008370CF" w:rsidRDefault="00675E07" w:rsidP="00675E07">
      <w:pPr>
        <w:pStyle w:val="ListNumber"/>
        <w:numPr>
          <w:ilvl w:val="0"/>
          <w:numId w:val="0"/>
        </w:numPr>
        <w:rPr>
          <w:rFonts w:ascii="Calibri Light" w:hAnsi="Calibri Light" w:cs="Arial"/>
        </w:rPr>
      </w:pPr>
      <w:r w:rsidRPr="008370CF">
        <w:rPr>
          <w:rFonts w:ascii="Calibri Light" w:hAnsi="Calibri Light" w:cs="Arial"/>
        </w:rPr>
        <w:t xml:space="preserve">This would include any planned shutdown over the Christmas New Year period. </w:t>
      </w:r>
      <w:r w:rsidR="00C64314" w:rsidRPr="008370CF">
        <w:rPr>
          <w:rFonts w:ascii="Calibri Light" w:hAnsi="Calibri Light" w:cs="Arial"/>
        </w:rPr>
        <w:t>Employees</w:t>
      </w:r>
      <w:r w:rsidRPr="008370CF">
        <w:rPr>
          <w:rFonts w:ascii="Calibri Light" w:hAnsi="Calibri Light" w:cs="Arial"/>
        </w:rPr>
        <w:t xml:space="preserve"> will be given reasonable notice of any shutdowns.</w:t>
      </w:r>
    </w:p>
    <w:p w:rsidR="00640D0E" w:rsidRPr="008370CF" w:rsidRDefault="00640D0E" w:rsidP="00675E07">
      <w:pPr>
        <w:pStyle w:val="ListNumber"/>
        <w:numPr>
          <w:ilvl w:val="0"/>
          <w:numId w:val="0"/>
        </w:numPr>
        <w:rPr>
          <w:rFonts w:ascii="Calibri Light" w:hAnsi="Calibri Light" w:cs="Arial"/>
        </w:rPr>
      </w:pPr>
      <w:r w:rsidRPr="008370CF">
        <w:rPr>
          <w:rFonts w:ascii="Calibri Light" w:hAnsi="Calibri Light" w:cs="Arial"/>
        </w:rPr>
        <w:t>In these cases the payment of leave in advance of entitlement will be provided as an option</w:t>
      </w:r>
      <w:r w:rsidR="00C24A1A" w:rsidRPr="008370CF">
        <w:rPr>
          <w:rFonts w:ascii="Calibri Light" w:hAnsi="Calibri Light" w:cs="Arial"/>
        </w:rPr>
        <w:t xml:space="preserve"> for those who do not have sufficient leave available</w:t>
      </w:r>
      <w:r w:rsidRPr="008370CF">
        <w:rPr>
          <w:rFonts w:ascii="Calibri Light" w:hAnsi="Calibri Light" w:cs="Arial"/>
        </w:rPr>
        <w:t xml:space="preserve">. Employees will therefore be required to </w:t>
      </w:r>
      <w:r w:rsidR="00C24A1A" w:rsidRPr="008370CF">
        <w:rPr>
          <w:rFonts w:ascii="Calibri Light" w:hAnsi="Calibri Light" w:cs="Arial"/>
        </w:rPr>
        <w:t>recover</w:t>
      </w:r>
      <w:r w:rsidRPr="008370CF">
        <w:rPr>
          <w:rFonts w:ascii="Calibri Light" w:hAnsi="Calibri Light" w:cs="Arial"/>
        </w:rPr>
        <w:t xml:space="preserve"> the deficit (negative entitlement) before </w:t>
      </w:r>
      <w:r w:rsidR="00C24A1A" w:rsidRPr="008370CF">
        <w:rPr>
          <w:rFonts w:ascii="Calibri Light" w:hAnsi="Calibri Light" w:cs="Arial"/>
        </w:rPr>
        <w:t xml:space="preserve">any additional (non-shut down) </w:t>
      </w:r>
      <w:r w:rsidRPr="008370CF">
        <w:rPr>
          <w:rFonts w:ascii="Calibri Light" w:hAnsi="Calibri Light" w:cs="Arial"/>
        </w:rPr>
        <w:t>leave with pay can be taken.</w:t>
      </w:r>
    </w:p>
    <w:p w:rsidR="00AB6918" w:rsidRPr="008370CF" w:rsidRDefault="00AB6918" w:rsidP="00446B6F">
      <w:pPr>
        <w:pStyle w:val="Lorna3"/>
        <w:rPr>
          <w:rFonts w:ascii="Calibri Light" w:hAnsi="Calibri Light" w:cs="Arial"/>
          <w:b/>
          <w:sz w:val="20"/>
          <w:szCs w:val="24"/>
        </w:rPr>
      </w:pPr>
      <w:bookmarkStart w:id="125" w:name="_Toc377984072"/>
      <w:r w:rsidRPr="008370CF">
        <w:rPr>
          <w:rFonts w:ascii="Calibri Light" w:hAnsi="Calibri Light" w:cs="Arial"/>
          <w:b/>
          <w:sz w:val="20"/>
          <w:szCs w:val="24"/>
        </w:rPr>
        <w:t>24.2</w:t>
      </w:r>
      <w:r w:rsidRPr="008370CF">
        <w:rPr>
          <w:rFonts w:ascii="Calibri Light" w:hAnsi="Calibri Light" w:cs="Arial"/>
          <w:b/>
          <w:sz w:val="20"/>
          <w:szCs w:val="24"/>
        </w:rPr>
        <w:tab/>
      </w:r>
      <w:r w:rsidRPr="008370CF">
        <w:rPr>
          <w:rFonts w:ascii="Calibri Light" w:hAnsi="Calibri Light" w:cs="Arial"/>
          <w:b/>
          <w:sz w:val="24"/>
          <w:szCs w:val="24"/>
        </w:rPr>
        <w:t>Carer’s Leave</w:t>
      </w:r>
      <w:bookmarkEnd w:id="125"/>
    </w:p>
    <w:p w:rsidR="00AB6918" w:rsidRPr="008370CF" w:rsidRDefault="00AB6918" w:rsidP="00AB6918">
      <w:pPr>
        <w:pStyle w:val="Lorna5"/>
        <w:ind w:firstLine="0"/>
        <w:rPr>
          <w:rFonts w:ascii="Calibri Light" w:hAnsi="Calibri Light" w:cs="Arial"/>
        </w:rPr>
      </w:pPr>
    </w:p>
    <w:p w:rsidR="00AB6918" w:rsidRPr="008370CF" w:rsidRDefault="00AB6918" w:rsidP="00AB6918">
      <w:pPr>
        <w:pStyle w:val="Lorna5"/>
        <w:ind w:firstLine="0"/>
        <w:rPr>
          <w:rFonts w:ascii="Calibri Light" w:hAnsi="Calibri Light" w:cs="Arial"/>
          <w:b/>
          <w:sz w:val="24"/>
          <w:szCs w:val="24"/>
        </w:rPr>
      </w:pPr>
      <w:r w:rsidRPr="008370CF">
        <w:rPr>
          <w:rFonts w:ascii="Calibri Light" w:hAnsi="Calibri Light" w:cs="Arial"/>
          <w:b/>
          <w:sz w:val="24"/>
          <w:szCs w:val="24"/>
        </w:rPr>
        <w:t>What is the entitlement?</w:t>
      </w:r>
    </w:p>
    <w:p w:rsidR="00AB6918" w:rsidRPr="008370CF" w:rsidRDefault="00AB6918" w:rsidP="00AB6918">
      <w:pPr>
        <w:rPr>
          <w:rFonts w:ascii="Calibri Light" w:hAnsi="Calibri Light" w:cs="Arial"/>
        </w:rPr>
      </w:pPr>
    </w:p>
    <w:p w:rsidR="00AB6918" w:rsidRPr="008370CF" w:rsidRDefault="00AB6918" w:rsidP="00AB6918">
      <w:pPr>
        <w:pStyle w:val="LornaInd25"/>
        <w:ind w:left="0"/>
        <w:rPr>
          <w:rFonts w:ascii="Calibri Light" w:hAnsi="Calibri Light" w:cs="Arial"/>
        </w:rPr>
      </w:pPr>
      <w:r w:rsidRPr="008370CF">
        <w:rPr>
          <w:rFonts w:ascii="Calibri Light" w:hAnsi="Calibri Light" w:cs="Arial"/>
        </w:rPr>
        <w:t>An employee (other than a casual employee) with responsibilities in relation to care of immediate family relatives may access their normal sick leave or compassionate leave entitlement until it is exhausted to provide care and support to their relatives.</w:t>
      </w:r>
    </w:p>
    <w:p w:rsidR="00AB6918" w:rsidRPr="008370CF" w:rsidRDefault="00AB6918" w:rsidP="00AB6918">
      <w:pPr>
        <w:pStyle w:val="LornaInd25"/>
        <w:ind w:left="0"/>
        <w:rPr>
          <w:rFonts w:ascii="Calibri Light" w:hAnsi="Calibri Light" w:cs="Arial"/>
        </w:rPr>
      </w:pPr>
      <w:r w:rsidRPr="008370CF">
        <w:rPr>
          <w:rFonts w:ascii="Calibri Light" w:hAnsi="Calibri Light" w:cs="Arial"/>
          <w:u w:val="single"/>
        </w:rPr>
        <w:t>Relatives</w:t>
      </w:r>
      <w:r w:rsidRPr="008370CF">
        <w:rPr>
          <w:rFonts w:ascii="Calibri Light" w:hAnsi="Calibri Light" w:cs="Arial"/>
        </w:rPr>
        <w:t xml:space="preserve"> to whom this leave applies are:</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Spouse (including de-facto spouse or former spouse)</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Parent</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Parent in law</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Sister or brother</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Child or stepchild</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Grandparents / Grandchild</w:t>
      </w:r>
    </w:p>
    <w:p w:rsidR="00675E07" w:rsidRPr="008370CF" w:rsidRDefault="00675E07" w:rsidP="00675E07">
      <w:pPr>
        <w:pStyle w:val="LornaInd25"/>
        <w:spacing w:after="0" w:line="240" w:lineRule="auto"/>
        <w:ind w:left="0"/>
        <w:rPr>
          <w:rFonts w:ascii="Calibri Light" w:hAnsi="Calibri Light" w:cs="Arial"/>
        </w:rPr>
      </w:pPr>
    </w:p>
    <w:p w:rsidR="007C6BD3" w:rsidRPr="008370CF" w:rsidRDefault="00AB6918" w:rsidP="00AB6918">
      <w:pPr>
        <w:pStyle w:val="LornaInd25"/>
        <w:ind w:left="0"/>
        <w:rPr>
          <w:rFonts w:ascii="Calibri Light" w:hAnsi="Calibri Light" w:cs="Arial"/>
        </w:rPr>
      </w:pPr>
      <w:r w:rsidRPr="008370CF">
        <w:rPr>
          <w:rFonts w:ascii="Calibri Light" w:hAnsi="Calibri Light" w:cs="Arial"/>
        </w:rPr>
        <w:t>This leave is offered to employees and if required will be subject to the receipt of a medical certificate or statutory declaration declaring that the illness of the person concerned is such as to require care by another.</w:t>
      </w:r>
    </w:p>
    <w:p w:rsidR="00AB6918" w:rsidRPr="008370CF" w:rsidRDefault="00AB6918" w:rsidP="00446B6F">
      <w:pPr>
        <w:pStyle w:val="Lorna3"/>
        <w:rPr>
          <w:rFonts w:ascii="Calibri Light" w:hAnsi="Calibri Light" w:cs="Arial"/>
          <w:b/>
          <w:sz w:val="20"/>
          <w:szCs w:val="24"/>
        </w:rPr>
      </w:pPr>
      <w:bookmarkStart w:id="126" w:name="_Toc377984073"/>
      <w:r w:rsidRPr="008370CF">
        <w:rPr>
          <w:rFonts w:ascii="Calibri Light" w:hAnsi="Calibri Light" w:cs="Arial"/>
          <w:b/>
          <w:sz w:val="20"/>
          <w:szCs w:val="24"/>
        </w:rPr>
        <w:t>24.3</w:t>
      </w:r>
      <w:r w:rsidRPr="008370CF">
        <w:rPr>
          <w:rFonts w:ascii="Calibri Light" w:hAnsi="Calibri Light" w:cs="Arial"/>
          <w:b/>
          <w:sz w:val="20"/>
          <w:szCs w:val="24"/>
        </w:rPr>
        <w:tab/>
      </w:r>
      <w:r w:rsidRPr="008370CF">
        <w:rPr>
          <w:rFonts w:ascii="Calibri Light" w:hAnsi="Calibri Light" w:cs="Arial"/>
          <w:b/>
          <w:sz w:val="24"/>
          <w:szCs w:val="24"/>
        </w:rPr>
        <w:t>Compassionate Leave/Bereavement</w:t>
      </w:r>
      <w:bookmarkEnd w:id="126"/>
    </w:p>
    <w:p w:rsidR="00AB6918" w:rsidRPr="008370CF" w:rsidRDefault="00AB6918" w:rsidP="00AB6918">
      <w:pPr>
        <w:pStyle w:val="Title"/>
        <w:jc w:val="left"/>
        <w:rPr>
          <w:rFonts w:ascii="Calibri Light" w:hAnsi="Calibri Light" w:cs="Arial"/>
        </w:rPr>
      </w:pPr>
    </w:p>
    <w:p w:rsidR="00AB6918" w:rsidRPr="008370CF" w:rsidRDefault="00AB6918" w:rsidP="00AB6918">
      <w:pPr>
        <w:pStyle w:val="Lorna5"/>
        <w:ind w:firstLine="0"/>
        <w:rPr>
          <w:rFonts w:ascii="Calibri Light" w:hAnsi="Calibri Light" w:cs="Arial"/>
          <w:b/>
          <w:sz w:val="24"/>
          <w:szCs w:val="24"/>
        </w:rPr>
      </w:pPr>
      <w:r w:rsidRPr="008370CF">
        <w:rPr>
          <w:rFonts w:ascii="Calibri Light" w:hAnsi="Calibri Light" w:cs="Arial"/>
          <w:b/>
          <w:sz w:val="24"/>
          <w:szCs w:val="24"/>
        </w:rPr>
        <w:t>What is the entitlement?</w:t>
      </w:r>
    </w:p>
    <w:p w:rsidR="00AB6918" w:rsidRPr="008370CF" w:rsidRDefault="00AB6918" w:rsidP="00AB6918">
      <w:pPr>
        <w:rPr>
          <w:rFonts w:ascii="Calibri Light" w:hAnsi="Calibri Light" w:cs="Arial"/>
        </w:rPr>
      </w:pPr>
    </w:p>
    <w:p w:rsidR="00AB6918" w:rsidRPr="008370CF" w:rsidRDefault="00AB6918" w:rsidP="00AB6918">
      <w:pPr>
        <w:pStyle w:val="LornaInd25"/>
        <w:ind w:left="0"/>
        <w:rPr>
          <w:rFonts w:ascii="Calibri Light" w:hAnsi="Calibri Light" w:cs="Arial"/>
        </w:rPr>
      </w:pPr>
      <w:r w:rsidRPr="008370CF">
        <w:rPr>
          <w:rFonts w:ascii="Calibri Light" w:hAnsi="Calibri Light" w:cs="Arial"/>
        </w:rPr>
        <w:t xml:space="preserve">An employee (other than a casual employee) is entitled to take leave up to and including the day of the funeral of the </w:t>
      </w:r>
      <w:r w:rsidRPr="008370CF">
        <w:rPr>
          <w:rFonts w:ascii="Calibri Light" w:hAnsi="Calibri Light" w:cs="Arial"/>
          <w:u w:val="single"/>
        </w:rPr>
        <w:t>relative</w:t>
      </w:r>
      <w:r w:rsidRPr="008370CF">
        <w:rPr>
          <w:rFonts w:ascii="Calibri Light" w:hAnsi="Calibri Light" w:cs="Arial"/>
        </w:rPr>
        <w:t>.  This leave is without deduction of pay for up to 2 days under the NES standards</w:t>
      </w:r>
    </w:p>
    <w:p w:rsidR="00AB6918" w:rsidRPr="008370CF" w:rsidRDefault="00AB6918" w:rsidP="00AB6918">
      <w:pPr>
        <w:pStyle w:val="LornaInd25"/>
        <w:ind w:left="0"/>
        <w:rPr>
          <w:rFonts w:ascii="Calibri Light" w:hAnsi="Calibri Light" w:cs="Arial"/>
        </w:rPr>
      </w:pPr>
      <w:r w:rsidRPr="008370CF">
        <w:rPr>
          <w:rFonts w:ascii="Calibri Light" w:hAnsi="Calibri Light" w:cs="Arial"/>
        </w:rPr>
        <w:t>Extra leave may be taken if desired by accessing other personal leave credit.</w:t>
      </w:r>
    </w:p>
    <w:p w:rsidR="00AB6918" w:rsidRPr="008370CF" w:rsidRDefault="00AB6918" w:rsidP="00AB6918">
      <w:pPr>
        <w:pStyle w:val="LornaInd25"/>
        <w:ind w:left="0"/>
        <w:rPr>
          <w:rFonts w:ascii="Calibri Light" w:hAnsi="Calibri Light" w:cs="Arial"/>
        </w:rPr>
      </w:pPr>
      <w:r w:rsidRPr="008370CF">
        <w:rPr>
          <w:rFonts w:ascii="Calibri Light" w:hAnsi="Calibri Light" w:cs="Arial"/>
        </w:rPr>
        <w:t>If sick leave credit is exhausted and additional leave is sought by the employee – leave without pay may be requested and will be not be withheld unreasonably</w:t>
      </w:r>
    </w:p>
    <w:p w:rsidR="00AB6918" w:rsidRPr="008370CF" w:rsidRDefault="00AB6918" w:rsidP="00AB6918">
      <w:pPr>
        <w:pStyle w:val="LornaInd25"/>
        <w:ind w:left="0"/>
        <w:rPr>
          <w:rFonts w:ascii="Calibri Light" w:hAnsi="Calibri Light" w:cs="Arial"/>
        </w:rPr>
      </w:pPr>
      <w:r w:rsidRPr="008370CF">
        <w:rPr>
          <w:rFonts w:ascii="Calibri Light" w:hAnsi="Calibri Light" w:cs="Arial"/>
          <w:u w:val="single"/>
        </w:rPr>
        <w:t>Relatives</w:t>
      </w:r>
      <w:r w:rsidRPr="008370CF">
        <w:rPr>
          <w:rFonts w:ascii="Calibri Light" w:hAnsi="Calibri Light" w:cs="Arial"/>
        </w:rPr>
        <w:t xml:space="preserve"> to which this leave applies are:</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Spouse (including de-facto spouse or former spouse)</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Parent</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Parent in law</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Sister or brother</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Child or stepchild</w:t>
      </w:r>
    </w:p>
    <w:p w:rsidR="00AB6918" w:rsidRPr="008370CF" w:rsidRDefault="00AB6918" w:rsidP="00675E07">
      <w:pPr>
        <w:pStyle w:val="LornaInd25"/>
        <w:numPr>
          <w:ilvl w:val="0"/>
          <w:numId w:val="31"/>
        </w:numPr>
        <w:spacing w:after="0" w:line="240" w:lineRule="auto"/>
        <w:rPr>
          <w:rFonts w:ascii="Calibri Light" w:hAnsi="Calibri Light" w:cs="Arial"/>
        </w:rPr>
      </w:pPr>
      <w:r w:rsidRPr="008370CF">
        <w:rPr>
          <w:rFonts w:ascii="Calibri Light" w:hAnsi="Calibri Light" w:cs="Arial"/>
        </w:rPr>
        <w:t>Grandparent and Grandchild</w:t>
      </w:r>
    </w:p>
    <w:p w:rsidR="00AB6918" w:rsidRPr="008370CF" w:rsidRDefault="00AB6918">
      <w:pPr>
        <w:spacing w:after="200" w:line="276" w:lineRule="auto"/>
        <w:rPr>
          <w:rFonts w:ascii="Calibri Light" w:hAnsi="Calibri Light" w:cs="Arial"/>
          <w:b/>
          <w:bCs/>
          <w:sz w:val="28"/>
          <w:szCs w:val="28"/>
        </w:rPr>
      </w:pPr>
      <w:r w:rsidRPr="008370CF">
        <w:rPr>
          <w:rFonts w:ascii="Calibri Light" w:hAnsi="Calibri Light" w:cs="Arial"/>
        </w:rPr>
        <w:br w:type="page"/>
      </w:r>
    </w:p>
    <w:p w:rsidR="00AB6918" w:rsidRPr="008370CF" w:rsidRDefault="00AB6918" w:rsidP="00446B6F">
      <w:pPr>
        <w:pStyle w:val="Lorna3"/>
        <w:rPr>
          <w:rFonts w:ascii="Calibri Light" w:hAnsi="Calibri Light" w:cs="Arial"/>
          <w:b/>
          <w:sz w:val="20"/>
          <w:szCs w:val="24"/>
        </w:rPr>
      </w:pPr>
      <w:bookmarkStart w:id="127" w:name="_Toc377984074"/>
      <w:r w:rsidRPr="008370CF">
        <w:rPr>
          <w:rFonts w:ascii="Calibri Light" w:hAnsi="Calibri Light" w:cs="Arial"/>
          <w:b/>
          <w:sz w:val="20"/>
          <w:szCs w:val="24"/>
        </w:rPr>
        <w:lastRenderedPageBreak/>
        <w:t>24.4</w:t>
      </w:r>
      <w:r w:rsidRPr="008370CF">
        <w:rPr>
          <w:rFonts w:ascii="Calibri Light" w:hAnsi="Calibri Light" w:cs="Arial"/>
          <w:b/>
          <w:sz w:val="20"/>
          <w:szCs w:val="24"/>
        </w:rPr>
        <w:tab/>
      </w:r>
      <w:r w:rsidRPr="008370CF">
        <w:rPr>
          <w:rFonts w:ascii="Calibri Light" w:hAnsi="Calibri Light" w:cs="Arial"/>
          <w:b/>
          <w:sz w:val="24"/>
          <w:szCs w:val="24"/>
        </w:rPr>
        <w:t>Community Service Leave</w:t>
      </w:r>
      <w:bookmarkEnd w:id="127"/>
    </w:p>
    <w:p w:rsidR="00AB6918" w:rsidRPr="008370CF" w:rsidRDefault="00AB6918" w:rsidP="00AB6918">
      <w:pPr>
        <w:ind w:left="576"/>
        <w:rPr>
          <w:rFonts w:ascii="Calibri Light" w:hAnsi="Calibri Light" w:cs="Arial"/>
          <w:spacing w:val="-5"/>
        </w:rPr>
      </w:pPr>
    </w:p>
    <w:p w:rsidR="00AB6918" w:rsidRPr="008370CF" w:rsidRDefault="005555E5" w:rsidP="00AB6918">
      <w:pPr>
        <w:rPr>
          <w:rFonts w:ascii="Calibri Light" w:hAnsi="Calibri Light" w:cs="Arial"/>
          <w:spacing w:val="-5"/>
        </w:rPr>
      </w:pPr>
      <w:r w:rsidRPr="008370CF">
        <w:rPr>
          <w:rFonts w:ascii="Calibri Light" w:hAnsi="Calibri Light" w:cs="Arial"/>
          <w:spacing w:val="-5"/>
        </w:rPr>
        <w:t>[company]</w:t>
      </w:r>
      <w:r w:rsidR="00AB6918" w:rsidRPr="008370CF">
        <w:rPr>
          <w:rFonts w:ascii="Calibri Light" w:hAnsi="Calibri Light" w:cs="Arial"/>
          <w:spacing w:val="-5"/>
        </w:rPr>
        <w:t xml:space="preserve"> recognises the valuable contribution made to the community by employees engaged in emergency service activities. </w:t>
      </w:r>
      <w:r w:rsidRPr="008370CF">
        <w:rPr>
          <w:rFonts w:ascii="Calibri Light" w:hAnsi="Calibri Light" w:cs="Arial"/>
          <w:spacing w:val="-5"/>
        </w:rPr>
        <w:t>[company]</w:t>
      </w:r>
      <w:r w:rsidR="00AB6918" w:rsidRPr="008370CF">
        <w:rPr>
          <w:rFonts w:ascii="Calibri Light" w:hAnsi="Calibri Light" w:cs="Arial"/>
          <w:spacing w:val="-5"/>
        </w:rPr>
        <w:t xml:space="preserve"> is committed to providing employment continuity for employees who serve the community in this capacity. Employees have an obligation to notify </w:t>
      </w:r>
      <w:r w:rsidRPr="008370CF">
        <w:rPr>
          <w:rFonts w:ascii="Calibri Light" w:hAnsi="Calibri Light" w:cs="Arial"/>
          <w:spacing w:val="-5"/>
        </w:rPr>
        <w:t>[company]</w:t>
      </w:r>
      <w:r w:rsidR="00AB6918" w:rsidRPr="008370CF">
        <w:rPr>
          <w:rFonts w:ascii="Calibri Light" w:hAnsi="Calibri Light" w:cs="Arial"/>
          <w:spacing w:val="-5"/>
        </w:rPr>
        <w:t xml:space="preserve"> of existing or new commitments to community emergency service agencies, and the expectation of time demands as a result of these activities. The spirit and intent of this policy is to provide the employee with support while not placing undue operational stress on the business.</w:t>
      </w:r>
    </w:p>
    <w:p w:rsidR="00AB6918" w:rsidRPr="008370CF" w:rsidRDefault="00AB6918" w:rsidP="00AB6918">
      <w:pPr>
        <w:ind w:left="720"/>
        <w:rPr>
          <w:rFonts w:ascii="Calibri Light" w:hAnsi="Calibri Light"/>
        </w:rPr>
      </w:pPr>
    </w:p>
    <w:p w:rsidR="00AB6918" w:rsidRPr="008370CF" w:rsidRDefault="00AB6918" w:rsidP="00AB6918">
      <w:pPr>
        <w:rPr>
          <w:rFonts w:ascii="Calibri Light" w:hAnsi="Calibri Light" w:cs="Arial"/>
          <w:spacing w:val="-5"/>
        </w:rPr>
      </w:pPr>
      <w:r w:rsidRPr="008370CF">
        <w:rPr>
          <w:rFonts w:ascii="Calibri Light" w:hAnsi="Calibri Light" w:cs="Arial"/>
          <w:spacing w:val="-5"/>
        </w:rPr>
        <w:t>In principle the minimum requirements and expectations associated with these activities are as follows:</w:t>
      </w:r>
    </w:p>
    <w:p w:rsidR="00AB6918" w:rsidRPr="008370CF" w:rsidRDefault="00AB6918" w:rsidP="00AB6918">
      <w:pPr>
        <w:ind w:left="576"/>
        <w:rPr>
          <w:rFonts w:ascii="Calibri Light" w:hAnsi="Calibri Light" w:cs="Arial"/>
          <w:spacing w:val="-5"/>
        </w:rPr>
      </w:pPr>
    </w:p>
    <w:p w:rsidR="00AB6918" w:rsidRPr="008370CF" w:rsidRDefault="00AB6918" w:rsidP="00AB6918">
      <w:pPr>
        <w:numPr>
          <w:ilvl w:val="0"/>
          <w:numId w:val="27"/>
        </w:numPr>
        <w:rPr>
          <w:rFonts w:ascii="Calibri Light" w:hAnsi="Calibri Light" w:cs="Arial"/>
          <w:spacing w:val="-5"/>
        </w:rPr>
      </w:pPr>
      <w:r w:rsidRPr="008370CF">
        <w:rPr>
          <w:rFonts w:ascii="Calibri Light" w:hAnsi="Calibri Light" w:cs="Arial"/>
          <w:spacing w:val="-5"/>
        </w:rPr>
        <w:t>Employee will remain at work once commenced unless they have specific skills/qualifications placed on demand by an emergency service agency (*note: principle also includes the normal time/routine in preparation for and travel to work),</w:t>
      </w:r>
    </w:p>
    <w:p w:rsidR="00AB6918" w:rsidRPr="008370CF" w:rsidRDefault="00AB6918" w:rsidP="00AB6918">
      <w:pPr>
        <w:numPr>
          <w:ilvl w:val="0"/>
          <w:numId w:val="27"/>
        </w:numPr>
        <w:rPr>
          <w:rFonts w:ascii="Calibri Light" w:hAnsi="Calibri Light" w:cs="Arial"/>
          <w:spacing w:val="-5"/>
        </w:rPr>
      </w:pPr>
      <w:r w:rsidRPr="008370CF">
        <w:rPr>
          <w:rFonts w:ascii="Calibri Light" w:hAnsi="Calibri Light" w:cs="Arial"/>
          <w:spacing w:val="-5"/>
        </w:rPr>
        <w:t>Employee will provide appropriate notice (in advance where reasonable) of intended absence due to emergency service activities e.g. training, on-call, including recovery rest periods post events, and</w:t>
      </w:r>
    </w:p>
    <w:p w:rsidR="00361811" w:rsidRPr="008370CF" w:rsidRDefault="00AB6918" w:rsidP="00361811">
      <w:pPr>
        <w:numPr>
          <w:ilvl w:val="0"/>
          <w:numId w:val="27"/>
        </w:numPr>
        <w:rPr>
          <w:rFonts w:ascii="Calibri Light" w:hAnsi="Calibri Light" w:cs="Arial"/>
          <w:spacing w:val="-5"/>
        </w:rPr>
      </w:pPr>
      <w:r w:rsidRPr="008370CF">
        <w:rPr>
          <w:rFonts w:ascii="Calibri Light" w:hAnsi="Calibri Light" w:cs="Arial"/>
          <w:spacing w:val="-5"/>
        </w:rPr>
        <w:t>Absences due to emergency service activities will not interrupt employee entitlements or period of service.</w:t>
      </w:r>
    </w:p>
    <w:p w:rsidR="00AB6918" w:rsidRPr="008370CF" w:rsidRDefault="00AB6918" w:rsidP="00AB6918">
      <w:pPr>
        <w:ind w:left="576"/>
        <w:rPr>
          <w:rFonts w:ascii="Calibri Light" w:hAnsi="Calibri Light" w:cs="Arial"/>
          <w:spacing w:val="-5"/>
        </w:rPr>
      </w:pPr>
    </w:p>
    <w:p w:rsidR="00AB6918" w:rsidRPr="008370CF" w:rsidRDefault="00AB6918" w:rsidP="00AB6918">
      <w:pPr>
        <w:rPr>
          <w:rFonts w:ascii="Calibri Light" w:hAnsi="Calibri Light" w:cs="Arial"/>
          <w:spacing w:val="-5"/>
        </w:rPr>
      </w:pPr>
      <w:r w:rsidRPr="008370CF">
        <w:rPr>
          <w:rFonts w:ascii="Calibri Light" w:hAnsi="Calibri Light" w:cs="Arial"/>
          <w:b/>
          <w:spacing w:val="-5"/>
        </w:rPr>
        <w:t>Note:</w:t>
      </w:r>
      <w:r w:rsidRPr="008370CF">
        <w:rPr>
          <w:rFonts w:ascii="Calibri Light" w:hAnsi="Calibri Light" w:cs="Arial"/>
          <w:spacing w:val="-5"/>
        </w:rPr>
        <w:t xml:space="preserve"> Community Service Leave is not a mandatory paid leave condition under the National Employment Standards. Payment of this type of leave is a good will gesture by </w:t>
      </w:r>
      <w:r w:rsidR="005555E5" w:rsidRPr="008370CF">
        <w:rPr>
          <w:rFonts w:ascii="Calibri Light" w:hAnsi="Calibri Light" w:cs="Arial"/>
          <w:spacing w:val="-5"/>
        </w:rPr>
        <w:t>[company]</w:t>
      </w:r>
      <w:r w:rsidRPr="008370CF">
        <w:rPr>
          <w:rFonts w:ascii="Calibri Light" w:hAnsi="Calibri Light" w:cs="Arial"/>
          <w:spacing w:val="-5"/>
        </w:rPr>
        <w:t>. Employees must provide appropriate evidence of service for any payment to be made.</w:t>
      </w:r>
    </w:p>
    <w:p w:rsidR="00AB6918" w:rsidRPr="008370CF" w:rsidRDefault="00AB6918" w:rsidP="00AB6918">
      <w:pPr>
        <w:rPr>
          <w:rFonts w:ascii="Calibri Light" w:hAnsi="Calibri Light" w:cs="Arial"/>
          <w:spacing w:val="-5"/>
        </w:rPr>
      </w:pPr>
    </w:p>
    <w:p w:rsidR="00AB6918" w:rsidRPr="008370CF" w:rsidRDefault="00AB6918" w:rsidP="00AB6918">
      <w:pPr>
        <w:rPr>
          <w:rFonts w:ascii="Calibri Light" w:hAnsi="Calibri Light" w:cs="Arial"/>
        </w:rPr>
      </w:pPr>
      <w:r w:rsidRPr="008370CF">
        <w:rPr>
          <w:rFonts w:ascii="Calibri Light" w:hAnsi="Calibri Light" w:cs="Arial"/>
          <w:spacing w:val="-5"/>
        </w:rPr>
        <w:t xml:space="preserve">Managers </w:t>
      </w:r>
      <w:r w:rsidRPr="008370CF">
        <w:rPr>
          <w:rFonts w:ascii="Calibri Light" w:hAnsi="Calibri Light" w:cs="Arial"/>
          <w:b/>
          <w:spacing w:val="-5"/>
        </w:rPr>
        <w:t>must</w:t>
      </w:r>
      <w:r w:rsidR="00835DB7" w:rsidRPr="008370CF">
        <w:rPr>
          <w:rFonts w:ascii="Calibri Light" w:hAnsi="Calibri Light" w:cs="Arial"/>
          <w:spacing w:val="-5"/>
        </w:rPr>
        <w:t xml:space="preserve"> act proactively with employees </w:t>
      </w:r>
      <w:r w:rsidRPr="008370CF">
        <w:rPr>
          <w:rFonts w:ascii="Calibri Light" w:hAnsi="Calibri Light" w:cs="Arial"/>
          <w:spacing w:val="-5"/>
        </w:rPr>
        <w:t xml:space="preserve">to support this policy without significant disadvantage to the business. Cases of high demand e.g. summer fire season should trigger frequent communication with affected </w:t>
      </w:r>
      <w:r w:rsidR="00835DB7" w:rsidRPr="008370CF">
        <w:rPr>
          <w:rFonts w:ascii="Calibri Light" w:hAnsi="Calibri Light" w:cs="Arial"/>
          <w:spacing w:val="-5"/>
        </w:rPr>
        <w:t>employees</w:t>
      </w:r>
      <w:r w:rsidRPr="008370CF">
        <w:rPr>
          <w:rFonts w:ascii="Calibri Light" w:hAnsi="Calibri Light" w:cs="Arial"/>
          <w:spacing w:val="-5"/>
        </w:rPr>
        <w:t>.</w:t>
      </w:r>
    </w:p>
    <w:p w:rsidR="00AB6918" w:rsidRPr="008370CF" w:rsidRDefault="00AB6918" w:rsidP="00AB6918">
      <w:pPr>
        <w:pStyle w:val="Heading2"/>
        <w:rPr>
          <w:rFonts w:ascii="Calibri Light" w:hAnsi="Calibri Light"/>
          <w:sz w:val="20"/>
          <w:szCs w:val="24"/>
        </w:rPr>
      </w:pPr>
    </w:p>
    <w:p w:rsidR="00AB6918" w:rsidRPr="008370CF" w:rsidRDefault="00AB6918" w:rsidP="00446B6F">
      <w:pPr>
        <w:pStyle w:val="Lorna3"/>
        <w:rPr>
          <w:rFonts w:ascii="Calibri Light" w:hAnsi="Calibri Light" w:cs="Arial"/>
          <w:b/>
          <w:sz w:val="20"/>
          <w:szCs w:val="24"/>
        </w:rPr>
      </w:pPr>
      <w:bookmarkStart w:id="128" w:name="_Toc26754916"/>
      <w:bookmarkStart w:id="129" w:name="_Toc203380889"/>
      <w:bookmarkStart w:id="130" w:name="_Toc377984075"/>
      <w:r w:rsidRPr="008370CF">
        <w:rPr>
          <w:rFonts w:ascii="Calibri Light" w:hAnsi="Calibri Light" w:cs="Arial"/>
          <w:b/>
          <w:sz w:val="20"/>
          <w:szCs w:val="24"/>
        </w:rPr>
        <w:t>24.</w:t>
      </w:r>
      <w:r w:rsidR="00675E07" w:rsidRPr="008370CF">
        <w:rPr>
          <w:rFonts w:ascii="Calibri Light" w:hAnsi="Calibri Light" w:cs="Arial"/>
          <w:b/>
          <w:sz w:val="20"/>
          <w:szCs w:val="24"/>
        </w:rPr>
        <w:t>5</w:t>
      </w:r>
      <w:r w:rsidRPr="008370CF">
        <w:rPr>
          <w:rFonts w:ascii="Calibri Light" w:hAnsi="Calibri Light" w:cs="Arial"/>
          <w:b/>
          <w:sz w:val="20"/>
          <w:szCs w:val="24"/>
        </w:rPr>
        <w:tab/>
      </w:r>
      <w:r w:rsidRPr="008370CF">
        <w:rPr>
          <w:rFonts w:ascii="Calibri Light" w:hAnsi="Calibri Light" w:cs="Arial"/>
          <w:b/>
          <w:sz w:val="24"/>
          <w:szCs w:val="24"/>
        </w:rPr>
        <w:t xml:space="preserve">Leave </w:t>
      </w:r>
      <w:r w:rsidR="00AC522B" w:rsidRPr="008370CF">
        <w:rPr>
          <w:rFonts w:ascii="Calibri Light" w:hAnsi="Calibri Light" w:cs="Arial"/>
          <w:b/>
          <w:sz w:val="24"/>
          <w:szCs w:val="24"/>
        </w:rPr>
        <w:t>W</w:t>
      </w:r>
      <w:r w:rsidRPr="008370CF">
        <w:rPr>
          <w:rFonts w:ascii="Calibri Light" w:hAnsi="Calibri Light" w:cs="Arial"/>
          <w:b/>
          <w:sz w:val="24"/>
          <w:szCs w:val="24"/>
        </w:rPr>
        <w:t xml:space="preserve">ithout </w:t>
      </w:r>
      <w:r w:rsidR="00AC522B" w:rsidRPr="008370CF">
        <w:rPr>
          <w:rFonts w:ascii="Calibri Light" w:hAnsi="Calibri Light" w:cs="Arial"/>
          <w:b/>
          <w:sz w:val="24"/>
          <w:szCs w:val="24"/>
        </w:rPr>
        <w:t>P</w:t>
      </w:r>
      <w:r w:rsidRPr="008370CF">
        <w:rPr>
          <w:rFonts w:ascii="Calibri Light" w:hAnsi="Calibri Light" w:cs="Arial"/>
          <w:b/>
          <w:sz w:val="24"/>
          <w:szCs w:val="24"/>
        </w:rPr>
        <w:t>ay</w:t>
      </w:r>
      <w:bookmarkEnd w:id="128"/>
      <w:bookmarkEnd w:id="129"/>
      <w:bookmarkEnd w:id="130"/>
    </w:p>
    <w:p w:rsidR="00AB6918" w:rsidRPr="008370CF" w:rsidRDefault="00AB6918" w:rsidP="00AB6918">
      <w:pPr>
        <w:pStyle w:val="BodyText2"/>
        <w:shd w:val="clear" w:color="auto" w:fill="FFFFFF"/>
        <w:tabs>
          <w:tab w:val="clear" w:pos="720"/>
        </w:tabs>
        <w:spacing w:line="260" w:lineRule="exact"/>
        <w:ind w:left="0"/>
        <w:rPr>
          <w:rFonts w:ascii="Calibri Light" w:hAnsi="Calibri Light" w:cs="Arial"/>
          <w:lang w:val="en-US"/>
        </w:rPr>
      </w:pPr>
    </w:p>
    <w:p w:rsidR="00AB6918" w:rsidRPr="008370CF" w:rsidRDefault="00AB6918" w:rsidP="00AB6918">
      <w:pPr>
        <w:pStyle w:val="BodyText2"/>
        <w:shd w:val="clear" w:color="auto" w:fill="FFFFFF"/>
        <w:tabs>
          <w:tab w:val="clear" w:pos="720"/>
        </w:tabs>
        <w:spacing w:line="260" w:lineRule="exact"/>
        <w:ind w:left="0"/>
        <w:rPr>
          <w:rFonts w:ascii="Calibri Light" w:hAnsi="Calibri Light" w:cs="Arial"/>
          <w:lang w:val="en-US"/>
        </w:rPr>
      </w:pPr>
      <w:r w:rsidRPr="008370CF">
        <w:rPr>
          <w:rFonts w:ascii="Calibri Light" w:hAnsi="Calibri Light" w:cs="Arial"/>
          <w:lang w:val="en-US"/>
        </w:rPr>
        <w:t xml:space="preserve">Leave without pay is a privilege and will only be granted to employees in special circumstances, at the discretion of </w:t>
      </w:r>
      <w:r w:rsidR="005555E5" w:rsidRPr="008370CF">
        <w:rPr>
          <w:rFonts w:ascii="Calibri Light" w:hAnsi="Calibri Light" w:cs="Arial"/>
          <w:lang w:val="en-US"/>
        </w:rPr>
        <w:t>[company]</w:t>
      </w:r>
      <w:r w:rsidRPr="008370CF">
        <w:rPr>
          <w:rFonts w:ascii="Calibri Light" w:hAnsi="Calibri Light" w:cs="Arial"/>
          <w:lang w:val="en-US"/>
        </w:rPr>
        <w:t>.</w:t>
      </w:r>
    </w:p>
    <w:p w:rsidR="00AB6918" w:rsidRPr="008370CF" w:rsidRDefault="00AB6918" w:rsidP="00AB6918">
      <w:pPr>
        <w:spacing w:line="260" w:lineRule="exact"/>
        <w:jc w:val="both"/>
        <w:rPr>
          <w:rFonts w:ascii="Calibri Light" w:hAnsi="Calibri Light" w:cs="Arial"/>
        </w:rPr>
      </w:pPr>
    </w:p>
    <w:p w:rsidR="00AB6918" w:rsidRPr="008370CF" w:rsidRDefault="00AB6918" w:rsidP="00AB6918">
      <w:pPr>
        <w:spacing w:line="260" w:lineRule="exact"/>
        <w:jc w:val="both"/>
        <w:rPr>
          <w:rFonts w:ascii="Calibri Light" w:hAnsi="Calibri Light" w:cs="Arial"/>
        </w:rPr>
      </w:pPr>
      <w:r w:rsidRPr="008370CF">
        <w:rPr>
          <w:rFonts w:ascii="Calibri Light" w:hAnsi="Calibri Light" w:cs="Arial"/>
        </w:rPr>
        <w:t>An employee may, at some time, request leave without pay for extended sickness, family illness or extended holidays or for a variety of other personal reasons.</w:t>
      </w:r>
    </w:p>
    <w:p w:rsidR="00AB6918" w:rsidRPr="008370CF" w:rsidRDefault="00AB6918" w:rsidP="00AB6918">
      <w:pPr>
        <w:spacing w:line="260" w:lineRule="exact"/>
        <w:jc w:val="both"/>
        <w:rPr>
          <w:rFonts w:ascii="Calibri Light" w:hAnsi="Calibri Light" w:cs="Arial"/>
        </w:rPr>
      </w:pPr>
    </w:p>
    <w:p w:rsidR="00AB6918" w:rsidRPr="008370CF" w:rsidRDefault="00AB6918" w:rsidP="00AB6918">
      <w:pPr>
        <w:spacing w:line="260" w:lineRule="exact"/>
        <w:jc w:val="both"/>
        <w:rPr>
          <w:rFonts w:ascii="Calibri Light" w:hAnsi="Calibri Light" w:cs="Arial"/>
        </w:rPr>
      </w:pPr>
      <w:r w:rsidRPr="008370CF">
        <w:rPr>
          <w:rFonts w:ascii="Calibri Light" w:hAnsi="Calibri Light" w:cs="Arial"/>
        </w:rPr>
        <w:t xml:space="preserve">It will be a requirement before leave without pay is approved, that all other accrued annual leave and long service leave entitlements, and where applicable, sick leave and/or carer’s leave entitlements are taken first </w:t>
      </w:r>
      <w:r w:rsidRPr="008370CF">
        <w:rPr>
          <w:rFonts w:ascii="Calibri Light" w:hAnsi="Calibri Light" w:cs="Arial"/>
          <w:shd w:val="clear" w:color="auto" w:fill="FFFFFF"/>
        </w:rPr>
        <w:t>by the employee</w:t>
      </w:r>
      <w:r w:rsidRPr="008370CF">
        <w:rPr>
          <w:rFonts w:ascii="Calibri Light" w:hAnsi="Calibri Light" w:cs="Arial"/>
        </w:rPr>
        <w:t>.</w:t>
      </w:r>
    </w:p>
    <w:p w:rsidR="00AB6918" w:rsidRPr="008370CF" w:rsidRDefault="00AB6918" w:rsidP="00AB6918">
      <w:pPr>
        <w:spacing w:line="260" w:lineRule="exact"/>
        <w:jc w:val="both"/>
        <w:rPr>
          <w:rFonts w:ascii="Calibri Light" w:hAnsi="Calibri Light" w:cs="Arial"/>
        </w:rPr>
      </w:pPr>
    </w:p>
    <w:p w:rsidR="00AB6918" w:rsidRPr="008370CF" w:rsidRDefault="00AB6918" w:rsidP="00AB6918">
      <w:pPr>
        <w:spacing w:line="260" w:lineRule="exact"/>
        <w:jc w:val="both"/>
        <w:rPr>
          <w:rFonts w:ascii="Calibri Light" w:hAnsi="Calibri Light" w:cs="Arial"/>
        </w:rPr>
      </w:pPr>
      <w:r w:rsidRPr="008370CF">
        <w:rPr>
          <w:rFonts w:ascii="Calibri Light" w:hAnsi="Calibri Light" w:cs="Arial"/>
        </w:rPr>
        <w:t xml:space="preserve">All applications for leave without pay must be made on the appropriate Leave Application Form and approved by the appropriate manager </w:t>
      </w:r>
      <w:r w:rsidRPr="008370CF">
        <w:rPr>
          <w:rFonts w:ascii="Calibri Light" w:hAnsi="Calibri Light" w:cs="Arial"/>
          <w:shd w:val="clear" w:color="auto" w:fill="FFFFFF"/>
        </w:rPr>
        <w:t>prior to the employee commencing leave without pay</w:t>
      </w:r>
      <w:r w:rsidRPr="008370CF">
        <w:rPr>
          <w:rFonts w:ascii="Calibri Light" w:hAnsi="Calibri Light" w:cs="Arial"/>
        </w:rPr>
        <w:t>.</w:t>
      </w:r>
    </w:p>
    <w:p w:rsidR="00AB6918" w:rsidRPr="008370CF" w:rsidRDefault="00AB6918" w:rsidP="00AB6918">
      <w:pPr>
        <w:spacing w:line="260" w:lineRule="exact"/>
        <w:jc w:val="both"/>
        <w:rPr>
          <w:rFonts w:ascii="Calibri Light" w:hAnsi="Calibri Light" w:cs="Arial"/>
        </w:rPr>
      </w:pPr>
    </w:p>
    <w:p w:rsidR="00AB6918" w:rsidRPr="008370CF" w:rsidRDefault="00AB6918" w:rsidP="00AB6918">
      <w:pPr>
        <w:pStyle w:val="Body"/>
        <w:keepLines w:val="0"/>
        <w:spacing w:after="0" w:line="260" w:lineRule="exact"/>
        <w:rPr>
          <w:rFonts w:ascii="Calibri Light" w:hAnsi="Calibri Light" w:cs="Arial"/>
        </w:rPr>
      </w:pPr>
      <w:r w:rsidRPr="008370CF">
        <w:rPr>
          <w:rFonts w:ascii="Calibri Light" w:hAnsi="Calibri Light" w:cs="Arial"/>
        </w:rPr>
        <w:t>During any period of leave without pay, employees will not accrue entitlements to annual leave, sick leave or long service leave subject to the provisions of the relevant Agreement/Award/Act and their respective anniversary date will be postponed according to the period of leave without pay taken</w:t>
      </w:r>
    </w:p>
    <w:p w:rsidR="00AB6918" w:rsidRPr="008370CF" w:rsidRDefault="00AB6918" w:rsidP="00AB6918">
      <w:pPr>
        <w:rPr>
          <w:rFonts w:ascii="Calibri Light" w:hAnsi="Calibri Light"/>
        </w:rPr>
      </w:pPr>
    </w:p>
    <w:p w:rsidR="00AB6918" w:rsidRPr="008370CF" w:rsidRDefault="00AB6918">
      <w:pPr>
        <w:spacing w:after="200" w:line="276" w:lineRule="auto"/>
        <w:rPr>
          <w:rFonts w:ascii="Calibri Light" w:hAnsi="Calibri Light" w:cs="Univers"/>
          <w:b/>
          <w:bCs/>
          <w:sz w:val="20"/>
          <w:szCs w:val="24"/>
        </w:rPr>
      </w:pPr>
      <w:r w:rsidRPr="008370CF">
        <w:rPr>
          <w:rFonts w:ascii="Calibri Light" w:hAnsi="Calibri Light"/>
          <w:sz w:val="20"/>
          <w:szCs w:val="24"/>
        </w:rPr>
        <w:br w:type="page"/>
      </w:r>
    </w:p>
    <w:p w:rsidR="00AB6918" w:rsidRPr="008370CF" w:rsidRDefault="00AB6918" w:rsidP="00446B6F">
      <w:pPr>
        <w:pStyle w:val="Lorna3"/>
        <w:rPr>
          <w:rFonts w:ascii="Calibri Light" w:hAnsi="Calibri Light" w:cs="Arial"/>
          <w:b/>
          <w:sz w:val="20"/>
          <w:szCs w:val="24"/>
        </w:rPr>
      </w:pPr>
      <w:bookmarkStart w:id="131" w:name="_Toc377984076"/>
      <w:r w:rsidRPr="008370CF">
        <w:rPr>
          <w:rFonts w:ascii="Calibri Light" w:hAnsi="Calibri Light" w:cs="Arial"/>
          <w:b/>
          <w:sz w:val="20"/>
          <w:szCs w:val="24"/>
        </w:rPr>
        <w:lastRenderedPageBreak/>
        <w:t>24.</w:t>
      </w:r>
      <w:r w:rsidR="00675E07" w:rsidRPr="008370CF">
        <w:rPr>
          <w:rFonts w:ascii="Calibri Light" w:hAnsi="Calibri Light" w:cs="Arial"/>
          <w:b/>
          <w:sz w:val="20"/>
          <w:szCs w:val="24"/>
        </w:rPr>
        <w:t>6</w:t>
      </w:r>
      <w:r w:rsidRPr="008370CF">
        <w:rPr>
          <w:rFonts w:ascii="Calibri Light" w:hAnsi="Calibri Light" w:cs="Arial"/>
          <w:b/>
          <w:sz w:val="20"/>
          <w:szCs w:val="24"/>
        </w:rPr>
        <w:tab/>
      </w:r>
      <w:r w:rsidRPr="008370CF">
        <w:rPr>
          <w:rFonts w:ascii="Calibri Light" w:hAnsi="Calibri Light" w:cs="Arial"/>
          <w:b/>
          <w:sz w:val="24"/>
          <w:szCs w:val="24"/>
        </w:rPr>
        <w:t>Parental Leave/Maternity Leave</w:t>
      </w:r>
      <w:bookmarkEnd w:id="131"/>
    </w:p>
    <w:p w:rsidR="00AB6918" w:rsidRPr="008370CF" w:rsidRDefault="00AB6918" w:rsidP="00AB6918">
      <w:pPr>
        <w:pStyle w:val="Lorna5"/>
        <w:ind w:firstLine="0"/>
        <w:rPr>
          <w:rFonts w:ascii="Calibri Light" w:hAnsi="Calibri Light" w:cs="Arial"/>
        </w:rPr>
      </w:pPr>
    </w:p>
    <w:p w:rsidR="00AB6918" w:rsidRPr="008370CF" w:rsidRDefault="00AB6918" w:rsidP="00AB6918">
      <w:pPr>
        <w:pStyle w:val="Lorna5"/>
        <w:ind w:firstLine="0"/>
        <w:rPr>
          <w:rFonts w:ascii="Calibri Light" w:hAnsi="Calibri Light" w:cs="Arial"/>
          <w:b/>
          <w:sz w:val="24"/>
          <w:szCs w:val="24"/>
        </w:rPr>
      </w:pPr>
      <w:r w:rsidRPr="008370CF">
        <w:rPr>
          <w:rFonts w:ascii="Calibri Light" w:hAnsi="Calibri Light" w:cs="Arial"/>
          <w:b/>
          <w:sz w:val="24"/>
          <w:szCs w:val="24"/>
        </w:rPr>
        <w:t>What is the entitlement?</w:t>
      </w:r>
    </w:p>
    <w:p w:rsidR="00AB6918" w:rsidRPr="008370CF" w:rsidRDefault="00AB6918" w:rsidP="00AB6918">
      <w:pPr>
        <w:pStyle w:val="LornaInd25"/>
        <w:spacing w:after="0"/>
        <w:ind w:left="0"/>
        <w:rPr>
          <w:rFonts w:ascii="Calibri Light" w:hAnsi="Calibri Light" w:cs="Arial"/>
        </w:rPr>
      </w:pPr>
    </w:p>
    <w:p w:rsidR="00AB6918" w:rsidRPr="008370CF" w:rsidRDefault="00AB6918" w:rsidP="00AB6918">
      <w:pPr>
        <w:pStyle w:val="LornaInd25"/>
        <w:ind w:left="0"/>
        <w:rPr>
          <w:rFonts w:ascii="Calibri Light" w:hAnsi="Calibri Light" w:cs="Arial"/>
        </w:rPr>
      </w:pPr>
      <w:r w:rsidRPr="008370CF">
        <w:rPr>
          <w:rFonts w:ascii="Calibri Light" w:hAnsi="Calibri Light" w:cs="Arial"/>
        </w:rPr>
        <w:t>An employee who becomes pregnant is, on production of the required medical certificate entitled to take (Unpaid) leave for the length of the pregnancy up to birth of the child. This will be known as maternity leave.</w:t>
      </w:r>
    </w:p>
    <w:p w:rsidR="00AB6918" w:rsidRPr="008370CF" w:rsidRDefault="00AB6918" w:rsidP="00AB6918">
      <w:pPr>
        <w:pStyle w:val="LornaInd25"/>
        <w:ind w:left="0"/>
        <w:rPr>
          <w:rFonts w:ascii="Calibri Light" w:hAnsi="Calibri Light" w:cs="Arial"/>
        </w:rPr>
      </w:pPr>
      <w:r w:rsidRPr="008370CF">
        <w:rPr>
          <w:rFonts w:ascii="Calibri Light" w:hAnsi="Calibri Light" w:cs="Arial"/>
        </w:rPr>
        <w:t>An employee who becomes pregnant or who adopts a child is, on production of the required medical certificate entitled to up to 52 weeks of Unpaid parental leave from the date of birth of the child/or the date care of the adopted child commences. This will be known as parental leave.</w:t>
      </w:r>
    </w:p>
    <w:p w:rsidR="00AB6918" w:rsidRPr="008370CF" w:rsidRDefault="00AB6918" w:rsidP="00AB6918">
      <w:pPr>
        <w:pStyle w:val="LornaInd25"/>
        <w:ind w:left="0"/>
        <w:rPr>
          <w:rFonts w:ascii="Calibri Light" w:hAnsi="Calibri Light" w:cs="Arial"/>
        </w:rPr>
      </w:pPr>
      <w:r w:rsidRPr="008370CF">
        <w:rPr>
          <w:rFonts w:ascii="Calibri Light" w:hAnsi="Calibri Light" w:cs="Arial"/>
        </w:rPr>
        <w:t xml:space="preserve">An employee who is a primary care giver (male or female) is entitled to 52 weeks of unpaid parental leave following the birth of a child – to care for the child - on production of the required medical certificate  </w:t>
      </w:r>
    </w:p>
    <w:p w:rsidR="00AB6918" w:rsidRPr="008370CF" w:rsidRDefault="00AB6918" w:rsidP="00AB6918">
      <w:pPr>
        <w:pStyle w:val="LornaInd25"/>
        <w:ind w:left="0"/>
        <w:rPr>
          <w:rFonts w:ascii="Calibri Light" w:hAnsi="Calibri Light" w:cs="Arial"/>
        </w:rPr>
      </w:pPr>
      <w:r w:rsidRPr="008370CF">
        <w:rPr>
          <w:rFonts w:ascii="Calibri Light" w:hAnsi="Calibri Light" w:cs="Arial"/>
        </w:rPr>
        <w:t>Entitlement to parental leave is not available to casual employees and is dependent on 12 months of service immediately preceding the expected date of birth. N</w:t>
      </w:r>
      <w:r w:rsidR="002E093D" w:rsidRPr="008370CF">
        <w:rPr>
          <w:rFonts w:ascii="Calibri Light" w:hAnsi="Calibri Light" w:cs="Arial"/>
        </w:rPr>
        <w:t>ote</w:t>
      </w:r>
      <w:r w:rsidRPr="008370CF">
        <w:rPr>
          <w:rFonts w:ascii="Calibri Light" w:hAnsi="Calibri Light" w:cs="Arial"/>
        </w:rPr>
        <w:t>:  NES Standards make some provision for Casual employees to take unpaid Parental Leave based on length and consistency of previous 12 months employment.</w:t>
      </w:r>
    </w:p>
    <w:p w:rsidR="00AB6918" w:rsidRPr="008370CF" w:rsidRDefault="00AB6918" w:rsidP="00446B6F">
      <w:pPr>
        <w:pStyle w:val="Lorna3"/>
        <w:rPr>
          <w:rFonts w:ascii="Calibri Light" w:hAnsi="Calibri Light" w:cs="Arial"/>
          <w:b/>
          <w:sz w:val="24"/>
          <w:szCs w:val="24"/>
        </w:rPr>
      </w:pPr>
      <w:bookmarkStart w:id="132" w:name="_Toc377984077"/>
      <w:r w:rsidRPr="008370CF">
        <w:rPr>
          <w:rFonts w:ascii="Calibri Light" w:hAnsi="Calibri Light" w:cs="Arial"/>
          <w:b/>
          <w:sz w:val="20"/>
          <w:szCs w:val="24"/>
        </w:rPr>
        <w:t>24.4</w:t>
      </w:r>
      <w:r w:rsidRPr="008370CF">
        <w:rPr>
          <w:rFonts w:ascii="Calibri Light" w:hAnsi="Calibri Light" w:cs="Arial"/>
          <w:b/>
          <w:sz w:val="20"/>
          <w:szCs w:val="24"/>
        </w:rPr>
        <w:tab/>
      </w:r>
      <w:r w:rsidRPr="008370CF">
        <w:rPr>
          <w:rFonts w:ascii="Calibri Light" w:hAnsi="Calibri Light" w:cs="Arial"/>
          <w:b/>
          <w:sz w:val="24"/>
          <w:szCs w:val="24"/>
        </w:rPr>
        <w:t>Rostered Days Off</w:t>
      </w:r>
      <w:bookmarkEnd w:id="132"/>
    </w:p>
    <w:p w:rsidR="00AB6918" w:rsidRPr="008370CF" w:rsidRDefault="00AB6918" w:rsidP="00AB6918">
      <w:pPr>
        <w:pStyle w:val="Lorna5"/>
        <w:ind w:firstLine="0"/>
        <w:rPr>
          <w:rFonts w:ascii="Calibri Light" w:hAnsi="Calibri Light" w:cs="Arial"/>
          <w:b/>
          <w:sz w:val="24"/>
          <w:szCs w:val="24"/>
        </w:rPr>
      </w:pPr>
    </w:p>
    <w:p w:rsidR="00AB6918" w:rsidRPr="008370CF" w:rsidRDefault="00AB6918" w:rsidP="00AB6918">
      <w:pPr>
        <w:pStyle w:val="Lorna5"/>
        <w:ind w:firstLine="0"/>
        <w:rPr>
          <w:rFonts w:ascii="Calibri Light" w:hAnsi="Calibri Light" w:cs="Arial"/>
          <w:b/>
          <w:sz w:val="24"/>
          <w:szCs w:val="24"/>
        </w:rPr>
      </w:pPr>
      <w:r w:rsidRPr="008370CF">
        <w:rPr>
          <w:rFonts w:ascii="Calibri Light" w:hAnsi="Calibri Light" w:cs="Arial"/>
          <w:b/>
          <w:sz w:val="24"/>
          <w:szCs w:val="24"/>
        </w:rPr>
        <w:t>When can staff take rostered day off?</w:t>
      </w:r>
    </w:p>
    <w:p w:rsidR="00AB6918" w:rsidRPr="008370CF" w:rsidRDefault="00AB6918" w:rsidP="00AB6918">
      <w:pPr>
        <w:rPr>
          <w:rFonts w:ascii="Calibri Light" w:hAnsi="Calibri Light" w:cs="Arial"/>
        </w:rPr>
      </w:pPr>
    </w:p>
    <w:p w:rsidR="00AB6918" w:rsidRPr="008370CF" w:rsidRDefault="00AB6918" w:rsidP="00AB6918">
      <w:pPr>
        <w:pStyle w:val="ListNumber"/>
        <w:numPr>
          <w:ilvl w:val="0"/>
          <w:numId w:val="0"/>
        </w:numPr>
        <w:rPr>
          <w:rFonts w:ascii="Calibri Light" w:hAnsi="Calibri Light" w:cs="Arial"/>
        </w:rPr>
      </w:pPr>
      <w:r w:rsidRPr="008370CF">
        <w:rPr>
          <w:rFonts w:ascii="Calibri Light" w:hAnsi="Calibri Light" w:cs="Arial"/>
        </w:rPr>
        <w:t xml:space="preserve">Full time </w:t>
      </w:r>
      <w:r w:rsidR="00444E00" w:rsidRPr="008370CF">
        <w:rPr>
          <w:rFonts w:ascii="Calibri Light" w:hAnsi="Calibri Light" w:cs="Arial"/>
        </w:rPr>
        <w:t>employees</w:t>
      </w:r>
      <w:r w:rsidRPr="008370CF">
        <w:rPr>
          <w:rFonts w:ascii="Calibri Light" w:hAnsi="Calibri Light" w:cs="Arial"/>
        </w:rPr>
        <w:t xml:space="preserve"> who have a “rostered day off per month” condition included in their conditions of employment on their contract will be able to negotiate a rostered day off per calendar month </w:t>
      </w:r>
      <w:r w:rsidRPr="008370CF">
        <w:rPr>
          <w:rFonts w:ascii="Calibri Light" w:hAnsi="Calibri Light" w:cs="Arial"/>
          <w:b/>
          <w:bCs/>
          <w:u w:val="single"/>
        </w:rPr>
        <w:t>with their supervisor</w:t>
      </w:r>
      <w:r w:rsidRPr="008370CF">
        <w:rPr>
          <w:rFonts w:ascii="Calibri Light" w:hAnsi="Calibri Light" w:cs="Arial"/>
        </w:rPr>
        <w:t>.  This day off will be non-cumulative and the supervisor will plan between all team members to minimise disruption to the division.</w:t>
      </w:r>
    </w:p>
    <w:p w:rsidR="00BD268C" w:rsidRPr="008370CF" w:rsidRDefault="00BD268C">
      <w:pPr>
        <w:rPr>
          <w:rFonts w:ascii="Calibri Light" w:hAnsi="Calibri Light" w:cs="Arial"/>
        </w:rPr>
      </w:pPr>
    </w:p>
    <w:p w:rsidR="00BD268C" w:rsidRPr="008370CF" w:rsidRDefault="007C6BD3" w:rsidP="00446B6F">
      <w:pPr>
        <w:pStyle w:val="Lorna3"/>
        <w:rPr>
          <w:rFonts w:ascii="Calibri Light" w:hAnsi="Calibri Light" w:cs="Arial"/>
          <w:b/>
          <w:sz w:val="20"/>
          <w:szCs w:val="24"/>
        </w:rPr>
      </w:pPr>
      <w:bookmarkStart w:id="133" w:name="_Toc377984078"/>
      <w:r w:rsidRPr="008370CF">
        <w:rPr>
          <w:rFonts w:ascii="Calibri Light" w:hAnsi="Calibri Light" w:cs="Arial"/>
          <w:b/>
          <w:sz w:val="20"/>
          <w:szCs w:val="24"/>
        </w:rPr>
        <w:t>24.</w:t>
      </w:r>
      <w:r w:rsidR="00AB6918" w:rsidRPr="008370CF">
        <w:rPr>
          <w:rFonts w:ascii="Calibri Light" w:hAnsi="Calibri Light" w:cs="Arial"/>
          <w:b/>
          <w:sz w:val="20"/>
          <w:szCs w:val="24"/>
        </w:rPr>
        <w:t>5</w:t>
      </w:r>
      <w:r w:rsidRPr="008370CF">
        <w:rPr>
          <w:rFonts w:ascii="Calibri Light" w:hAnsi="Calibri Light" w:cs="Arial"/>
          <w:b/>
          <w:sz w:val="20"/>
          <w:szCs w:val="24"/>
        </w:rPr>
        <w:tab/>
      </w:r>
      <w:r w:rsidR="00BD268C" w:rsidRPr="008370CF">
        <w:rPr>
          <w:rFonts w:ascii="Calibri Light" w:hAnsi="Calibri Light" w:cs="Arial"/>
          <w:b/>
          <w:sz w:val="24"/>
          <w:szCs w:val="24"/>
        </w:rPr>
        <w:t>Sick Leave</w:t>
      </w:r>
      <w:bookmarkEnd w:id="133"/>
    </w:p>
    <w:p w:rsidR="00294EA2" w:rsidRPr="008370CF" w:rsidRDefault="00294EA2" w:rsidP="00294EA2">
      <w:pPr>
        <w:rPr>
          <w:rFonts w:ascii="Calibri Light" w:hAnsi="Calibri Light"/>
        </w:rPr>
      </w:pPr>
    </w:p>
    <w:p w:rsidR="00BD268C" w:rsidRPr="008370CF" w:rsidRDefault="00722DDA" w:rsidP="00722DDA">
      <w:pPr>
        <w:pStyle w:val="Lorna5"/>
        <w:ind w:firstLine="0"/>
        <w:rPr>
          <w:rFonts w:ascii="Calibri Light" w:hAnsi="Calibri Light" w:cs="Arial"/>
          <w:b/>
          <w:sz w:val="24"/>
          <w:szCs w:val="24"/>
        </w:rPr>
      </w:pPr>
      <w:r w:rsidRPr="008370CF">
        <w:rPr>
          <w:rFonts w:ascii="Calibri Light" w:hAnsi="Calibri Light" w:cs="Arial"/>
          <w:b/>
          <w:sz w:val="24"/>
          <w:szCs w:val="24"/>
        </w:rPr>
        <w:t xml:space="preserve">Sick </w:t>
      </w:r>
      <w:r w:rsidR="00BD268C" w:rsidRPr="008370CF">
        <w:rPr>
          <w:rFonts w:ascii="Calibri Light" w:hAnsi="Calibri Light" w:cs="Arial"/>
          <w:b/>
          <w:sz w:val="24"/>
          <w:szCs w:val="24"/>
        </w:rPr>
        <w:t>leave entitlement</w:t>
      </w:r>
      <w:r w:rsidRPr="008370CF">
        <w:rPr>
          <w:rFonts w:ascii="Calibri Light" w:hAnsi="Calibri Light" w:cs="Arial"/>
          <w:b/>
          <w:sz w:val="24"/>
          <w:szCs w:val="24"/>
        </w:rPr>
        <w:t>s</w:t>
      </w:r>
      <w:r w:rsidR="00BD268C" w:rsidRPr="008370CF">
        <w:rPr>
          <w:rFonts w:ascii="Calibri Light" w:hAnsi="Calibri Light" w:cs="Arial"/>
          <w:b/>
          <w:sz w:val="24"/>
          <w:szCs w:val="24"/>
        </w:rPr>
        <w:t>?</w:t>
      </w:r>
    </w:p>
    <w:p w:rsidR="00D62E8D" w:rsidRPr="008370CF" w:rsidRDefault="00D62E8D" w:rsidP="00D62E8D">
      <w:pPr>
        <w:rPr>
          <w:rFonts w:ascii="Calibri Light" w:hAnsi="Calibri Light"/>
        </w:rPr>
      </w:pPr>
    </w:p>
    <w:p w:rsidR="00693C55" w:rsidRPr="008370CF" w:rsidRDefault="00693C55" w:rsidP="00993E66">
      <w:pPr>
        <w:pStyle w:val="HRPolicy"/>
        <w:numPr>
          <w:ilvl w:val="0"/>
          <w:numId w:val="29"/>
        </w:numPr>
        <w:rPr>
          <w:rFonts w:ascii="Calibri Light" w:hAnsi="Calibri Light" w:cs="Arial"/>
          <w:b w:val="0"/>
          <w:bCs w:val="0"/>
          <w:sz w:val="22"/>
          <w:szCs w:val="22"/>
        </w:rPr>
      </w:pPr>
      <w:r w:rsidRPr="008370CF">
        <w:rPr>
          <w:rFonts w:ascii="Calibri Light" w:hAnsi="Calibri Light" w:cs="Arial"/>
          <w:b w:val="0"/>
          <w:bCs w:val="0"/>
          <w:sz w:val="22"/>
          <w:szCs w:val="22"/>
        </w:rPr>
        <w:t>Accrual of sick leave entitlement is at the rate of</w:t>
      </w:r>
      <w:r w:rsidR="00B141E3" w:rsidRPr="008370CF">
        <w:rPr>
          <w:rFonts w:ascii="Calibri Light" w:hAnsi="Calibri Light" w:cs="Arial"/>
          <w:b w:val="0"/>
          <w:bCs w:val="0"/>
          <w:sz w:val="22"/>
          <w:szCs w:val="22"/>
        </w:rPr>
        <w:t xml:space="preserve"> 1.46</w:t>
      </w:r>
      <w:r w:rsidRPr="008370CF">
        <w:rPr>
          <w:rFonts w:ascii="Calibri Light" w:hAnsi="Calibri Light" w:cs="Arial"/>
          <w:b w:val="0"/>
          <w:bCs w:val="0"/>
          <w:sz w:val="22"/>
          <w:szCs w:val="22"/>
        </w:rPr>
        <w:t xml:space="preserve"> hours for each completed </w:t>
      </w:r>
      <w:r w:rsidR="00B141E3" w:rsidRPr="008370CF">
        <w:rPr>
          <w:rFonts w:ascii="Calibri Light" w:hAnsi="Calibri Light" w:cs="Arial"/>
          <w:b w:val="0"/>
          <w:bCs w:val="0"/>
          <w:sz w:val="22"/>
          <w:szCs w:val="22"/>
        </w:rPr>
        <w:t xml:space="preserve">38 </w:t>
      </w:r>
      <w:r w:rsidRPr="008370CF">
        <w:rPr>
          <w:rFonts w:ascii="Calibri Light" w:hAnsi="Calibri Light" w:cs="Arial"/>
          <w:b w:val="0"/>
          <w:bCs w:val="0"/>
          <w:sz w:val="22"/>
          <w:szCs w:val="22"/>
        </w:rPr>
        <w:t xml:space="preserve">hours to a maximum of </w:t>
      </w:r>
      <w:r w:rsidR="00E501C9" w:rsidRPr="008370CF">
        <w:rPr>
          <w:rFonts w:ascii="Calibri Light" w:hAnsi="Calibri Light" w:cs="Arial"/>
          <w:b w:val="0"/>
          <w:bCs w:val="0"/>
          <w:sz w:val="22"/>
          <w:szCs w:val="22"/>
        </w:rPr>
        <w:t>76</w:t>
      </w:r>
      <w:r w:rsidR="00B141E3" w:rsidRPr="008370CF">
        <w:rPr>
          <w:rFonts w:ascii="Calibri Light" w:hAnsi="Calibri Light" w:cs="Arial"/>
          <w:b w:val="0"/>
          <w:bCs w:val="0"/>
          <w:sz w:val="22"/>
          <w:szCs w:val="22"/>
        </w:rPr>
        <w:t xml:space="preserve"> </w:t>
      </w:r>
      <w:r w:rsidRPr="008370CF">
        <w:rPr>
          <w:rFonts w:ascii="Calibri Light" w:hAnsi="Calibri Light" w:cs="Arial"/>
          <w:b w:val="0"/>
          <w:bCs w:val="0"/>
          <w:sz w:val="22"/>
          <w:szCs w:val="22"/>
        </w:rPr>
        <w:t>hours (</w:t>
      </w:r>
      <w:r w:rsidRPr="008370CF">
        <w:rPr>
          <w:rFonts w:ascii="Calibri Light" w:hAnsi="Calibri Light" w:cs="Arial"/>
          <w:bCs w:val="0"/>
          <w:sz w:val="22"/>
          <w:szCs w:val="22"/>
        </w:rPr>
        <w:t xml:space="preserve">10 </w:t>
      </w:r>
      <w:r w:rsidRPr="008370CF">
        <w:rPr>
          <w:rFonts w:ascii="Calibri Light" w:hAnsi="Calibri Light" w:cs="Arial"/>
          <w:b w:val="0"/>
          <w:bCs w:val="0"/>
          <w:sz w:val="22"/>
          <w:szCs w:val="22"/>
        </w:rPr>
        <w:t>days) per annum which is accumulative.</w:t>
      </w:r>
    </w:p>
    <w:p w:rsidR="00BD268C" w:rsidRPr="008370CF" w:rsidRDefault="00BD268C" w:rsidP="00993E66">
      <w:pPr>
        <w:pStyle w:val="HRPolicy"/>
        <w:numPr>
          <w:ilvl w:val="0"/>
          <w:numId w:val="29"/>
        </w:numPr>
        <w:rPr>
          <w:rFonts w:ascii="Calibri Light" w:hAnsi="Calibri Light" w:cs="Arial"/>
          <w:b w:val="0"/>
          <w:bCs w:val="0"/>
          <w:sz w:val="22"/>
          <w:szCs w:val="22"/>
        </w:rPr>
      </w:pPr>
      <w:r w:rsidRPr="008370CF">
        <w:rPr>
          <w:rFonts w:ascii="Calibri Light" w:hAnsi="Calibri Light" w:cs="Arial"/>
          <w:b w:val="0"/>
          <w:bCs w:val="0"/>
          <w:sz w:val="22"/>
          <w:szCs w:val="22"/>
        </w:rPr>
        <w:t>All employees (other than casual staff) who have a sick leave credit are entitled to take sick leave if they are too sick to work providing:</w:t>
      </w:r>
    </w:p>
    <w:p w:rsidR="00BD268C" w:rsidRPr="008370CF" w:rsidRDefault="00BD268C" w:rsidP="00993E66">
      <w:pPr>
        <w:pStyle w:val="HRPolicy"/>
        <w:numPr>
          <w:ilvl w:val="0"/>
          <w:numId w:val="29"/>
        </w:numPr>
        <w:rPr>
          <w:rFonts w:ascii="Calibri Light" w:hAnsi="Calibri Light" w:cs="Arial"/>
          <w:b w:val="0"/>
          <w:bCs w:val="0"/>
          <w:sz w:val="22"/>
          <w:szCs w:val="22"/>
        </w:rPr>
      </w:pPr>
      <w:r w:rsidRPr="008370CF">
        <w:rPr>
          <w:rFonts w:ascii="Calibri Light" w:hAnsi="Calibri Light" w:cs="Arial"/>
          <w:b w:val="0"/>
          <w:bCs w:val="0"/>
          <w:sz w:val="22"/>
          <w:szCs w:val="22"/>
        </w:rPr>
        <w:t>the employee (or their representative) gives the employer notice of the sickness as soon as practicable and no later than 24 hours after the period of sickness begins</w:t>
      </w:r>
    </w:p>
    <w:p w:rsidR="00BD268C" w:rsidRPr="008370CF" w:rsidRDefault="00BD268C" w:rsidP="00993E66">
      <w:pPr>
        <w:pStyle w:val="HRPolicy"/>
        <w:numPr>
          <w:ilvl w:val="0"/>
          <w:numId w:val="29"/>
        </w:numPr>
        <w:rPr>
          <w:rFonts w:ascii="Calibri Light" w:hAnsi="Calibri Light" w:cs="Arial"/>
          <w:b w:val="0"/>
          <w:bCs w:val="0"/>
          <w:sz w:val="22"/>
          <w:szCs w:val="22"/>
        </w:rPr>
      </w:pPr>
      <w:r w:rsidRPr="008370CF">
        <w:rPr>
          <w:rFonts w:ascii="Calibri Light" w:hAnsi="Calibri Light" w:cs="Arial"/>
          <w:b w:val="0"/>
          <w:bCs w:val="0"/>
          <w:sz w:val="22"/>
          <w:szCs w:val="22"/>
        </w:rPr>
        <w:t>the employee at the re</w:t>
      </w:r>
      <w:r w:rsidR="00993E66" w:rsidRPr="008370CF">
        <w:rPr>
          <w:rFonts w:ascii="Calibri Light" w:hAnsi="Calibri Light" w:cs="Arial"/>
          <w:b w:val="0"/>
          <w:bCs w:val="0"/>
          <w:sz w:val="22"/>
          <w:szCs w:val="22"/>
        </w:rPr>
        <w:t>quest of the employer, must provide</w:t>
      </w:r>
      <w:r w:rsidRPr="008370CF">
        <w:rPr>
          <w:rFonts w:ascii="Calibri Light" w:hAnsi="Calibri Light" w:cs="Arial"/>
          <w:b w:val="0"/>
          <w:bCs w:val="0"/>
          <w:sz w:val="22"/>
          <w:szCs w:val="22"/>
        </w:rPr>
        <w:t xml:space="preserve"> a medical certificate or other reasonable evidence of sickness if the sick leave exceeds </w:t>
      </w:r>
      <w:r w:rsidRPr="008370CF">
        <w:rPr>
          <w:rFonts w:ascii="Calibri Light" w:hAnsi="Calibri Light" w:cs="Arial"/>
          <w:bCs w:val="0"/>
          <w:sz w:val="22"/>
          <w:szCs w:val="22"/>
        </w:rPr>
        <w:t>2</w:t>
      </w:r>
      <w:r w:rsidRPr="008370CF">
        <w:rPr>
          <w:rFonts w:ascii="Calibri Light" w:hAnsi="Calibri Light" w:cs="Arial"/>
          <w:b w:val="0"/>
          <w:bCs w:val="0"/>
          <w:sz w:val="22"/>
          <w:szCs w:val="22"/>
        </w:rPr>
        <w:t xml:space="preserve"> days</w:t>
      </w:r>
      <w:r w:rsidR="00693C55" w:rsidRPr="008370CF">
        <w:rPr>
          <w:rFonts w:ascii="Calibri Light" w:hAnsi="Calibri Light" w:cs="Arial"/>
          <w:b w:val="0"/>
          <w:bCs w:val="0"/>
          <w:sz w:val="22"/>
          <w:szCs w:val="22"/>
        </w:rPr>
        <w:t xml:space="preserve"> within the annual cycle, or other conditions such as prior to or following a weekend/public holiday and/or planned leave period.</w:t>
      </w:r>
    </w:p>
    <w:p w:rsidR="00722DDA" w:rsidRPr="008370CF" w:rsidRDefault="00722DDA">
      <w:pPr>
        <w:pStyle w:val="HRPolicy"/>
        <w:rPr>
          <w:rFonts w:ascii="Calibri Light" w:hAnsi="Calibri Light" w:cs="Arial"/>
          <w:b w:val="0"/>
          <w:bCs w:val="0"/>
          <w:sz w:val="22"/>
          <w:szCs w:val="22"/>
        </w:rPr>
      </w:pPr>
    </w:p>
    <w:p w:rsidR="00BD268C" w:rsidRPr="008370CF" w:rsidRDefault="00BD268C">
      <w:pPr>
        <w:pStyle w:val="HRPolicy"/>
        <w:rPr>
          <w:rFonts w:ascii="Calibri Light" w:hAnsi="Calibri Light" w:cs="Arial"/>
          <w:b w:val="0"/>
          <w:bCs w:val="0"/>
          <w:sz w:val="22"/>
          <w:szCs w:val="22"/>
        </w:rPr>
      </w:pPr>
      <w:r w:rsidRPr="008370CF">
        <w:rPr>
          <w:rFonts w:ascii="Calibri Light" w:hAnsi="Calibri Light" w:cs="Arial"/>
          <w:b w:val="0"/>
          <w:bCs w:val="0"/>
          <w:sz w:val="22"/>
          <w:szCs w:val="22"/>
        </w:rPr>
        <w:t>A full time employee accrue</w:t>
      </w:r>
      <w:r w:rsidR="00B141E3" w:rsidRPr="008370CF">
        <w:rPr>
          <w:rFonts w:ascii="Calibri Light" w:hAnsi="Calibri Light" w:cs="Arial"/>
          <w:b w:val="0"/>
          <w:bCs w:val="0"/>
          <w:sz w:val="22"/>
          <w:szCs w:val="22"/>
        </w:rPr>
        <w:t>s</w:t>
      </w:r>
      <w:r w:rsidRPr="008370CF">
        <w:rPr>
          <w:rFonts w:ascii="Calibri Light" w:hAnsi="Calibri Light" w:cs="Arial"/>
          <w:b w:val="0"/>
          <w:bCs w:val="0"/>
          <w:sz w:val="22"/>
          <w:szCs w:val="22"/>
        </w:rPr>
        <w:t xml:space="preserve"> </w:t>
      </w:r>
      <w:r w:rsidR="00B141E3" w:rsidRPr="008370CF">
        <w:rPr>
          <w:rFonts w:ascii="Calibri Light" w:hAnsi="Calibri Light" w:cs="Arial"/>
          <w:b w:val="0"/>
          <w:bCs w:val="0"/>
          <w:sz w:val="22"/>
          <w:szCs w:val="22"/>
        </w:rPr>
        <w:t xml:space="preserve">76 </w:t>
      </w:r>
      <w:r w:rsidRPr="008370CF">
        <w:rPr>
          <w:rFonts w:ascii="Calibri Light" w:hAnsi="Calibri Light" w:cs="Arial"/>
          <w:b w:val="0"/>
          <w:bCs w:val="0"/>
          <w:sz w:val="22"/>
          <w:szCs w:val="22"/>
        </w:rPr>
        <w:t>hours per annum</w:t>
      </w:r>
      <w:r w:rsidR="00722DDA" w:rsidRPr="008370CF">
        <w:rPr>
          <w:rFonts w:ascii="Calibri Light" w:hAnsi="Calibri Light" w:cs="Arial"/>
          <w:b w:val="0"/>
          <w:bCs w:val="0"/>
          <w:sz w:val="22"/>
          <w:szCs w:val="22"/>
        </w:rPr>
        <w:t>.</w:t>
      </w:r>
    </w:p>
    <w:p w:rsidR="00693C55" w:rsidRPr="008370CF" w:rsidRDefault="00693C55">
      <w:pPr>
        <w:pStyle w:val="HRPolicy"/>
        <w:rPr>
          <w:rFonts w:ascii="Calibri Light" w:hAnsi="Calibri Light" w:cs="Arial"/>
          <w:b w:val="0"/>
          <w:bCs w:val="0"/>
          <w:sz w:val="22"/>
          <w:szCs w:val="22"/>
        </w:rPr>
      </w:pPr>
    </w:p>
    <w:p w:rsidR="00BD268C" w:rsidRPr="008370CF" w:rsidRDefault="00BD268C">
      <w:pPr>
        <w:pStyle w:val="ListNumber"/>
        <w:numPr>
          <w:ilvl w:val="0"/>
          <w:numId w:val="0"/>
        </w:numPr>
        <w:rPr>
          <w:rFonts w:ascii="Calibri Light" w:hAnsi="Calibri Light" w:cs="Arial"/>
        </w:rPr>
      </w:pPr>
      <w:r w:rsidRPr="008370CF">
        <w:rPr>
          <w:rFonts w:ascii="Calibri Light" w:hAnsi="Calibri Light" w:cs="Arial"/>
        </w:rPr>
        <w:t>A part time employee accrues pro-rata hours (e</w:t>
      </w:r>
      <w:r w:rsidR="003D2E40" w:rsidRPr="008370CF">
        <w:rPr>
          <w:rFonts w:ascii="Calibri Light" w:hAnsi="Calibri Light" w:cs="Arial"/>
        </w:rPr>
        <w:t>.</w:t>
      </w:r>
      <w:r w:rsidRPr="008370CF">
        <w:rPr>
          <w:rFonts w:ascii="Calibri Light" w:hAnsi="Calibri Light" w:cs="Arial"/>
        </w:rPr>
        <w:t>g</w:t>
      </w:r>
      <w:r w:rsidR="003D2E40" w:rsidRPr="008370CF">
        <w:rPr>
          <w:rFonts w:ascii="Calibri Light" w:hAnsi="Calibri Light" w:cs="Arial"/>
        </w:rPr>
        <w:t>.</w:t>
      </w:r>
      <w:r w:rsidRPr="008370CF">
        <w:rPr>
          <w:rFonts w:ascii="Calibri Light" w:hAnsi="Calibri Light" w:cs="Arial"/>
        </w:rPr>
        <w:t xml:space="preserve"> </w:t>
      </w:r>
      <w:r w:rsidR="00B141E3" w:rsidRPr="008370CF">
        <w:rPr>
          <w:rFonts w:ascii="Calibri Light" w:hAnsi="Calibri Light" w:cs="Arial"/>
        </w:rPr>
        <w:t>0</w:t>
      </w:r>
      <w:r w:rsidRPr="008370CF">
        <w:rPr>
          <w:rFonts w:ascii="Calibri Light" w:hAnsi="Calibri Light" w:cs="Arial"/>
        </w:rPr>
        <w:t xml:space="preserve">.4 employee accrues </w:t>
      </w:r>
      <w:r w:rsidR="00B141E3" w:rsidRPr="008370CF">
        <w:rPr>
          <w:rFonts w:ascii="Calibri Light" w:hAnsi="Calibri Light" w:cs="Arial"/>
        </w:rPr>
        <w:t xml:space="preserve">30.4 </w:t>
      </w:r>
      <w:r w:rsidRPr="008370CF">
        <w:rPr>
          <w:rFonts w:ascii="Calibri Light" w:hAnsi="Calibri Light" w:cs="Arial"/>
        </w:rPr>
        <w:t>hours per annum</w:t>
      </w:r>
      <w:r w:rsidR="00722DDA" w:rsidRPr="008370CF">
        <w:rPr>
          <w:rFonts w:ascii="Calibri Light" w:hAnsi="Calibri Light" w:cs="Arial"/>
        </w:rPr>
        <w:t>).</w:t>
      </w:r>
    </w:p>
    <w:p w:rsidR="00BD268C" w:rsidRPr="008370CF" w:rsidRDefault="00722DDA" w:rsidP="00722DDA">
      <w:pPr>
        <w:pStyle w:val="Lorna5"/>
        <w:ind w:firstLine="0"/>
        <w:rPr>
          <w:rFonts w:ascii="Calibri Light" w:hAnsi="Calibri Light" w:cs="Arial"/>
          <w:b/>
          <w:sz w:val="24"/>
          <w:szCs w:val="24"/>
        </w:rPr>
      </w:pPr>
      <w:r w:rsidRPr="008370CF">
        <w:rPr>
          <w:rFonts w:ascii="Calibri Light" w:hAnsi="Calibri Light" w:cs="Arial"/>
          <w:b/>
          <w:sz w:val="24"/>
          <w:szCs w:val="24"/>
        </w:rPr>
        <w:t>What</w:t>
      </w:r>
      <w:r w:rsidR="00BD268C" w:rsidRPr="008370CF">
        <w:rPr>
          <w:rFonts w:ascii="Calibri Light" w:hAnsi="Calibri Light" w:cs="Arial"/>
          <w:b/>
          <w:sz w:val="24"/>
          <w:szCs w:val="24"/>
        </w:rPr>
        <w:t xml:space="preserve"> rate for payment of sick leave?</w:t>
      </w:r>
    </w:p>
    <w:p w:rsidR="007C6BD3" w:rsidRPr="008370CF" w:rsidRDefault="007C6BD3" w:rsidP="007C6BD3">
      <w:pPr>
        <w:rPr>
          <w:rFonts w:ascii="Calibri Light" w:hAnsi="Calibri Light"/>
        </w:rPr>
      </w:pPr>
    </w:p>
    <w:p w:rsidR="00BD268C" w:rsidRPr="008370CF" w:rsidRDefault="00BD268C" w:rsidP="00675E07">
      <w:pPr>
        <w:pStyle w:val="ListNumber"/>
        <w:numPr>
          <w:ilvl w:val="0"/>
          <w:numId w:val="0"/>
        </w:numPr>
        <w:ind w:firstLine="43"/>
        <w:rPr>
          <w:rFonts w:ascii="Calibri Light" w:hAnsi="Calibri Light" w:cs="Arial"/>
        </w:rPr>
      </w:pPr>
      <w:r w:rsidRPr="008370CF">
        <w:rPr>
          <w:rFonts w:ascii="Calibri Light" w:hAnsi="Calibri Light" w:cs="Arial"/>
        </w:rPr>
        <w:t xml:space="preserve">For the period of sick leave the employee is entitled to receive payments, the employee will be paid their normal </w:t>
      </w:r>
      <w:r w:rsidR="002E093D" w:rsidRPr="008370CF">
        <w:rPr>
          <w:rFonts w:ascii="Calibri Light" w:hAnsi="Calibri Light" w:cs="Arial"/>
        </w:rPr>
        <w:t xml:space="preserve">base </w:t>
      </w:r>
      <w:r w:rsidRPr="008370CF">
        <w:rPr>
          <w:rFonts w:ascii="Calibri Light" w:hAnsi="Calibri Light" w:cs="Arial"/>
        </w:rPr>
        <w:t>rate of pay</w:t>
      </w:r>
      <w:r w:rsidR="002E093D" w:rsidRPr="008370CF">
        <w:rPr>
          <w:rFonts w:ascii="Calibri Light" w:hAnsi="Calibri Light" w:cs="Arial"/>
        </w:rPr>
        <w:t>.</w:t>
      </w:r>
    </w:p>
    <w:p w:rsidR="00BD268C" w:rsidRPr="008370CF" w:rsidRDefault="00BD268C">
      <w:pPr>
        <w:rPr>
          <w:rFonts w:ascii="Calibri Light" w:hAnsi="Calibri Light" w:cs="Arial"/>
        </w:rPr>
      </w:pPr>
      <w:r w:rsidRPr="008370CF">
        <w:rPr>
          <w:rFonts w:ascii="Calibri Light" w:hAnsi="Calibri Light" w:cs="Arial"/>
        </w:rPr>
        <w:br w:type="page"/>
      </w:r>
    </w:p>
    <w:p w:rsidR="00BD268C" w:rsidRPr="008370CF" w:rsidRDefault="00BD268C">
      <w:pPr>
        <w:rPr>
          <w:rFonts w:ascii="Calibri Light" w:hAnsi="Calibri Light" w:cs="Arial"/>
        </w:rPr>
      </w:pPr>
    </w:p>
    <w:p w:rsidR="00BD268C" w:rsidRPr="008370CF" w:rsidRDefault="00E17B20" w:rsidP="00446B6F">
      <w:pPr>
        <w:pStyle w:val="Lorna3"/>
        <w:rPr>
          <w:rFonts w:ascii="Calibri Light" w:hAnsi="Calibri Light" w:cs="Arial"/>
          <w:b/>
          <w:sz w:val="20"/>
          <w:szCs w:val="24"/>
        </w:rPr>
      </w:pPr>
      <w:bookmarkStart w:id="134" w:name="_Toc377984079"/>
      <w:r w:rsidRPr="008370CF">
        <w:rPr>
          <w:rFonts w:ascii="Calibri Light" w:hAnsi="Calibri Light" w:cs="Arial"/>
          <w:b/>
          <w:sz w:val="20"/>
          <w:szCs w:val="24"/>
        </w:rPr>
        <w:t>24.6</w:t>
      </w:r>
      <w:r w:rsidRPr="008370CF">
        <w:rPr>
          <w:rFonts w:ascii="Calibri Light" w:hAnsi="Calibri Light" w:cs="Arial"/>
          <w:b/>
          <w:sz w:val="20"/>
          <w:szCs w:val="24"/>
        </w:rPr>
        <w:tab/>
      </w:r>
      <w:r w:rsidR="00BD268C" w:rsidRPr="008370CF">
        <w:rPr>
          <w:rFonts w:ascii="Calibri Light" w:hAnsi="Calibri Light" w:cs="Arial"/>
          <w:b/>
          <w:sz w:val="24"/>
          <w:szCs w:val="24"/>
        </w:rPr>
        <w:t>Time Off in Lieu (TOIL)</w:t>
      </w:r>
      <w:bookmarkEnd w:id="134"/>
    </w:p>
    <w:p w:rsidR="00BD268C" w:rsidRPr="008370CF" w:rsidRDefault="00BD268C">
      <w:pPr>
        <w:rPr>
          <w:rFonts w:ascii="Calibri Light" w:hAnsi="Calibri Light" w:cs="Arial"/>
        </w:rPr>
      </w:pPr>
    </w:p>
    <w:p w:rsidR="00BD268C" w:rsidRPr="008370CF" w:rsidRDefault="00722DDA" w:rsidP="00722DDA">
      <w:pPr>
        <w:pStyle w:val="Lorna5"/>
        <w:ind w:firstLine="0"/>
        <w:rPr>
          <w:rFonts w:ascii="Calibri Light" w:hAnsi="Calibri Light" w:cs="Arial"/>
          <w:b/>
          <w:sz w:val="24"/>
          <w:szCs w:val="24"/>
        </w:rPr>
      </w:pPr>
      <w:r w:rsidRPr="008370CF">
        <w:rPr>
          <w:rFonts w:ascii="Calibri Light" w:hAnsi="Calibri Light" w:cs="Arial"/>
          <w:b/>
          <w:sz w:val="24"/>
          <w:szCs w:val="24"/>
        </w:rPr>
        <w:t xml:space="preserve">When </w:t>
      </w:r>
      <w:r w:rsidR="00D62E8D" w:rsidRPr="008370CF">
        <w:rPr>
          <w:rFonts w:ascii="Calibri Light" w:hAnsi="Calibri Light" w:cs="Arial"/>
          <w:b/>
          <w:sz w:val="24"/>
          <w:szCs w:val="24"/>
        </w:rPr>
        <w:t xml:space="preserve">and who </w:t>
      </w:r>
      <w:r w:rsidRPr="008370CF">
        <w:rPr>
          <w:rFonts w:ascii="Calibri Light" w:hAnsi="Calibri Light" w:cs="Arial"/>
          <w:b/>
          <w:sz w:val="24"/>
          <w:szCs w:val="24"/>
        </w:rPr>
        <w:t xml:space="preserve">can </w:t>
      </w:r>
      <w:r w:rsidR="00BD268C" w:rsidRPr="008370CF">
        <w:rPr>
          <w:rFonts w:ascii="Calibri Light" w:hAnsi="Calibri Light" w:cs="Arial"/>
          <w:b/>
          <w:sz w:val="24"/>
          <w:szCs w:val="24"/>
        </w:rPr>
        <w:t>take time in lieu?</w:t>
      </w:r>
    </w:p>
    <w:p w:rsidR="00D62E8D" w:rsidRPr="008370CF" w:rsidRDefault="00D62E8D" w:rsidP="00D62E8D">
      <w:pPr>
        <w:pStyle w:val="LornaInd25"/>
        <w:spacing w:after="0"/>
        <w:ind w:left="0"/>
        <w:rPr>
          <w:rFonts w:ascii="Calibri Light" w:hAnsi="Calibri Light" w:cs="Arial"/>
        </w:rPr>
      </w:pPr>
    </w:p>
    <w:p w:rsidR="00BD268C" w:rsidRPr="008370CF" w:rsidRDefault="00BD268C" w:rsidP="00722DDA">
      <w:pPr>
        <w:pStyle w:val="LornaInd25"/>
        <w:ind w:left="0"/>
        <w:rPr>
          <w:rFonts w:ascii="Calibri Light" w:hAnsi="Calibri Light" w:cs="Arial"/>
        </w:rPr>
      </w:pPr>
      <w:r w:rsidRPr="008370CF">
        <w:rPr>
          <w:rFonts w:ascii="Calibri Light" w:hAnsi="Calibri Light" w:cs="Arial"/>
        </w:rPr>
        <w:t xml:space="preserve">TOIL is </w:t>
      </w:r>
      <w:r w:rsidR="00D62E8D" w:rsidRPr="008370CF">
        <w:rPr>
          <w:rFonts w:ascii="Calibri Light" w:hAnsi="Calibri Light" w:cs="Arial"/>
        </w:rPr>
        <w:t xml:space="preserve">generally </w:t>
      </w:r>
      <w:r w:rsidRPr="008370CF">
        <w:rPr>
          <w:rFonts w:ascii="Calibri Light" w:hAnsi="Calibri Light" w:cs="Arial"/>
        </w:rPr>
        <w:t>o</w:t>
      </w:r>
      <w:r w:rsidR="003D2E40" w:rsidRPr="008370CF">
        <w:rPr>
          <w:rFonts w:ascii="Calibri Light" w:hAnsi="Calibri Light" w:cs="Arial"/>
        </w:rPr>
        <w:t>nly relevant for</w:t>
      </w:r>
      <w:r w:rsidRPr="008370CF">
        <w:rPr>
          <w:rFonts w:ascii="Calibri Light" w:hAnsi="Calibri Light" w:cs="Arial"/>
        </w:rPr>
        <w:t xml:space="preserve"> employees who have accumulated more hours than their </w:t>
      </w:r>
      <w:r w:rsidR="003D2E40" w:rsidRPr="008370CF">
        <w:rPr>
          <w:rFonts w:ascii="Calibri Light" w:hAnsi="Calibri Light" w:cs="Arial"/>
        </w:rPr>
        <w:t>‘</w:t>
      </w:r>
      <w:r w:rsidR="00294EA2" w:rsidRPr="008370CF">
        <w:rPr>
          <w:rFonts w:ascii="Calibri Light" w:hAnsi="Calibri Light" w:cs="Arial"/>
        </w:rPr>
        <w:t>reasonable overtime</w:t>
      </w:r>
      <w:r w:rsidRPr="008370CF">
        <w:rPr>
          <w:rFonts w:ascii="Calibri Light" w:hAnsi="Calibri Light" w:cs="Arial"/>
        </w:rPr>
        <w:t xml:space="preserve"> hours</w:t>
      </w:r>
      <w:r w:rsidR="003D2E40" w:rsidRPr="008370CF">
        <w:rPr>
          <w:rFonts w:ascii="Calibri Light" w:hAnsi="Calibri Light" w:cs="Arial"/>
        </w:rPr>
        <w:t>’</w:t>
      </w:r>
      <w:r w:rsidRPr="008370CF">
        <w:rPr>
          <w:rFonts w:ascii="Calibri Light" w:hAnsi="Calibri Light" w:cs="Arial"/>
        </w:rPr>
        <w:t xml:space="preserve"> due to extenuating circumstances</w:t>
      </w:r>
      <w:r w:rsidR="004E7425" w:rsidRPr="008370CF">
        <w:rPr>
          <w:rFonts w:ascii="Calibri Light" w:hAnsi="Calibri Light" w:cs="Arial"/>
        </w:rPr>
        <w:t xml:space="preserve"> (and have not been paid overtime by agreement)</w:t>
      </w:r>
      <w:r w:rsidR="003D2E40" w:rsidRPr="008370CF">
        <w:rPr>
          <w:rFonts w:ascii="Calibri Light" w:hAnsi="Calibri Light" w:cs="Arial"/>
        </w:rPr>
        <w:t>.</w:t>
      </w:r>
    </w:p>
    <w:p w:rsidR="00BD268C" w:rsidRPr="008370CF" w:rsidRDefault="00BD268C" w:rsidP="00722DDA">
      <w:pPr>
        <w:pStyle w:val="LornaInd25"/>
        <w:ind w:left="0"/>
        <w:rPr>
          <w:rFonts w:ascii="Calibri Light" w:hAnsi="Calibri Light" w:cs="Arial"/>
        </w:rPr>
      </w:pPr>
      <w:r w:rsidRPr="008370CF">
        <w:rPr>
          <w:rFonts w:ascii="Calibri Light" w:hAnsi="Calibri Light" w:cs="Arial"/>
        </w:rPr>
        <w:t>All time off in lieu must be approv</w:t>
      </w:r>
      <w:r w:rsidR="00C25CF9" w:rsidRPr="008370CF">
        <w:rPr>
          <w:rFonts w:ascii="Calibri Light" w:hAnsi="Calibri Light" w:cs="Arial"/>
        </w:rPr>
        <w:t xml:space="preserve">ed by the </w:t>
      </w:r>
      <w:r w:rsidRPr="008370CF">
        <w:rPr>
          <w:rFonts w:ascii="Calibri Light" w:hAnsi="Calibri Light" w:cs="Arial"/>
        </w:rPr>
        <w:t>Manager prior to being taken</w:t>
      </w:r>
      <w:r w:rsidR="003D2E40" w:rsidRPr="008370CF">
        <w:rPr>
          <w:rFonts w:ascii="Calibri Light" w:hAnsi="Calibri Light" w:cs="Arial"/>
        </w:rPr>
        <w:t>.</w:t>
      </w:r>
      <w:r w:rsidR="00BA08A1" w:rsidRPr="008370CF">
        <w:rPr>
          <w:rFonts w:ascii="Calibri Light" w:hAnsi="Calibri Light" w:cs="Arial"/>
        </w:rPr>
        <w:t xml:space="preserve"> TOIL is</w:t>
      </w:r>
      <w:r w:rsidR="003D2E40" w:rsidRPr="008370CF">
        <w:rPr>
          <w:rFonts w:ascii="Calibri Light" w:hAnsi="Calibri Light" w:cs="Arial"/>
        </w:rPr>
        <w:t xml:space="preserve"> recognition of work/life balance impact of extenuating circumstances</w:t>
      </w:r>
      <w:r w:rsidR="00BA08A1" w:rsidRPr="008370CF">
        <w:rPr>
          <w:rFonts w:ascii="Calibri Light" w:hAnsi="Calibri Light" w:cs="Arial"/>
        </w:rPr>
        <w:t xml:space="preserve"> in relation to ‘reasonable </w:t>
      </w:r>
      <w:r w:rsidR="008902C0" w:rsidRPr="008370CF">
        <w:rPr>
          <w:rFonts w:ascii="Calibri Light" w:hAnsi="Calibri Light" w:cs="Arial"/>
        </w:rPr>
        <w:t xml:space="preserve">overtime </w:t>
      </w:r>
      <w:r w:rsidR="00BA08A1" w:rsidRPr="008370CF">
        <w:rPr>
          <w:rFonts w:ascii="Calibri Light" w:hAnsi="Calibri Light" w:cs="Arial"/>
        </w:rPr>
        <w:t>hours’ and</w:t>
      </w:r>
      <w:r w:rsidR="008902C0" w:rsidRPr="008370CF">
        <w:rPr>
          <w:rFonts w:ascii="Calibri Light" w:hAnsi="Calibri Light" w:cs="Arial"/>
        </w:rPr>
        <w:t>;</w:t>
      </w:r>
      <w:r w:rsidR="00BA08A1" w:rsidRPr="008370CF">
        <w:rPr>
          <w:rFonts w:ascii="Calibri Light" w:hAnsi="Calibri Light" w:cs="Arial"/>
        </w:rPr>
        <w:t xml:space="preserve"> the</w:t>
      </w:r>
      <w:r w:rsidR="008902C0" w:rsidRPr="008370CF">
        <w:rPr>
          <w:rFonts w:ascii="Calibri Light" w:hAnsi="Calibri Light" w:cs="Arial"/>
        </w:rPr>
        <w:t xml:space="preserve"> ability to vary award/agreement conditions, and </w:t>
      </w:r>
      <w:r w:rsidR="00BA08A1" w:rsidRPr="008370CF">
        <w:rPr>
          <w:rFonts w:ascii="Calibri Light" w:hAnsi="Calibri Light" w:cs="Arial"/>
        </w:rPr>
        <w:t>expectations of salaried positions and responsibilities.</w:t>
      </w:r>
    </w:p>
    <w:p w:rsidR="00BD268C" w:rsidRPr="008370CF" w:rsidRDefault="005555E5" w:rsidP="00675E07">
      <w:pPr>
        <w:pStyle w:val="LornaInd25"/>
        <w:ind w:left="0"/>
        <w:rPr>
          <w:rFonts w:ascii="Calibri Light" w:hAnsi="Calibri Light" w:cs="Arial"/>
        </w:rPr>
      </w:pPr>
      <w:r w:rsidRPr="008370CF">
        <w:rPr>
          <w:rFonts w:ascii="Calibri Light" w:hAnsi="Calibri Light" w:cs="Arial"/>
        </w:rPr>
        <w:t>[company]</w:t>
      </w:r>
      <w:r w:rsidR="00BA08A1" w:rsidRPr="008370CF">
        <w:rPr>
          <w:rFonts w:ascii="Calibri Light" w:hAnsi="Calibri Light" w:cs="Arial"/>
        </w:rPr>
        <w:t xml:space="preserve"> aims to ensure that the use of TOIL is equitable and fair, and that Managers use discretion and consistency in working with </w:t>
      </w:r>
      <w:r w:rsidR="00444E00" w:rsidRPr="008370CF">
        <w:rPr>
          <w:rFonts w:ascii="Calibri Light" w:hAnsi="Calibri Light" w:cs="Arial"/>
        </w:rPr>
        <w:t>employees</w:t>
      </w:r>
      <w:r w:rsidR="00BA08A1" w:rsidRPr="008370CF">
        <w:rPr>
          <w:rFonts w:ascii="Calibri Light" w:hAnsi="Calibri Light" w:cs="Arial"/>
        </w:rPr>
        <w:t xml:space="preserve"> to gain mutual benefit.</w:t>
      </w:r>
    </w:p>
    <w:p w:rsidR="00BD268C" w:rsidRPr="008370CF" w:rsidRDefault="00BD268C" w:rsidP="00993E66">
      <w:pPr>
        <w:pStyle w:val="Lorna1"/>
        <w:numPr>
          <w:ilvl w:val="0"/>
          <w:numId w:val="17"/>
        </w:numPr>
        <w:rPr>
          <w:rFonts w:ascii="Calibri Light" w:hAnsi="Calibri Light" w:cs="Arial"/>
          <w:b/>
          <w:bCs/>
          <w:sz w:val="36"/>
          <w:szCs w:val="36"/>
        </w:rPr>
      </w:pPr>
      <w:bookmarkStart w:id="135" w:name="_Toc26754917"/>
      <w:bookmarkStart w:id="136" w:name="_Toc203380890"/>
      <w:bookmarkStart w:id="137" w:name="_Toc377984080"/>
      <w:r w:rsidRPr="008370CF">
        <w:rPr>
          <w:rFonts w:ascii="Calibri Light" w:hAnsi="Calibri Light" w:cs="Arial"/>
          <w:b/>
          <w:bCs/>
          <w:sz w:val="36"/>
          <w:szCs w:val="36"/>
        </w:rPr>
        <w:t>Long Service Leave</w:t>
      </w:r>
      <w:bookmarkEnd w:id="135"/>
      <w:bookmarkEnd w:id="136"/>
      <w:bookmarkEnd w:id="137"/>
    </w:p>
    <w:p w:rsidR="00BD268C" w:rsidRPr="008370CF" w:rsidRDefault="00BD268C">
      <w:pPr>
        <w:numPr>
          <w:ilvl w:val="12"/>
          <w:numId w:val="0"/>
        </w:numPr>
        <w:jc w:val="both"/>
        <w:rPr>
          <w:rFonts w:ascii="Calibri Light" w:hAnsi="Calibri Light" w:cs="Arial"/>
          <w:sz w:val="32"/>
          <w:szCs w:val="32"/>
        </w:rPr>
      </w:pPr>
    </w:p>
    <w:p w:rsidR="00BD268C" w:rsidRPr="008370CF" w:rsidRDefault="00BD268C">
      <w:pPr>
        <w:pStyle w:val="BodyText3"/>
        <w:spacing w:line="260" w:lineRule="exact"/>
        <w:rPr>
          <w:rFonts w:ascii="Calibri Light" w:hAnsi="Calibri Light" w:cs="Arial"/>
        </w:rPr>
      </w:pPr>
      <w:r w:rsidRPr="008370CF">
        <w:rPr>
          <w:rFonts w:ascii="Calibri Light" w:hAnsi="Calibri Light" w:cs="Arial"/>
        </w:rPr>
        <w:t>Full-time, part-time and certain casual employees employed by</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be entitled to long service leave under the terms and conditions of the Long Service Leave Act </w:t>
      </w:r>
      <w:r w:rsidR="00915E4B" w:rsidRPr="008370CF">
        <w:rPr>
          <w:rFonts w:ascii="Calibri Light" w:hAnsi="Calibri Light" w:cs="Arial"/>
        </w:rPr>
        <w:t>in each state</w:t>
      </w:r>
      <w:r w:rsidRPr="008370CF">
        <w:rPr>
          <w:rFonts w:ascii="Calibri Light" w:hAnsi="Calibri Light" w:cs="Arial"/>
        </w:rPr>
        <w:t>.</w:t>
      </w:r>
    </w:p>
    <w:p w:rsidR="00BD268C" w:rsidRPr="008370CF" w:rsidRDefault="00BD268C">
      <w:pPr>
        <w:numPr>
          <w:ilvl w:val="12"/>
          <w:numId w:val="0"/>
        </w:numPr>
        <w:spacing w:line="260" w:lineRule="exact"/>
        <w:jc w:val="both"/>
        <w:rPr>
          <w:rFonts w:ascii="Calibri Light" w:hAnsi="Calibri Light" w:cs="Arial"/>
        </w:rPr>
      </w:pPr>
    </w:p>
    <w:p w:rsidR="00BD268C" w:rsidRPr="008370CF" w:rsidRDefault="00BD268C">
      <w:pPr>
        <w:numPr>
          <w:ilvl w:val="12"/>
          <w:numId w:val="0"/>
        </w:numPr>
        <w:spacing w:line="260" w:lineRule="exact"/>
        <w:jc w:val="both"/>
        <w:rPr>
          <w:rFonts w:ascii="Calibri Light" w:hAnsi="Calibri Light" w:cs="Arial"/>
        </w:rPr>
      </w:pPr>
      <w:r w:rsidRPr="008370CF">
        <w:rPr>
          <w:rFonts w:ascii="Calibri Light" w:hAnsi="Calibri Light" w:cs="Arial"/>
        </w:rPr>
        <w:t>Employees who have completed 10 years continuous service with</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be entitled to either take, or “cash out” the accrued entitlement to 13 weeks long service leave. On completion of subsequent years of continuous service, an additional 1.3 weeks long service leave will also be allowed to be taken or “cashed out”. </w:t>
      </w:r>
    </w:p>
    <w:p w:rsidR="00BD268C" w:rsidRPr="008370CF" w:rsidRDefault="00BD268C">
      <w:pPr>
        <w:numPr>
          <w:ilvl w:val="12"/>
          <w:numId w:val="0"/>
        </w:numPr>
        <w:jc w:val="both"/>
        <w:rPr>
          <w:rFonts w:ascii="Calibri Light" w:hAnsi="Calibri Light" w:cs="Arial"/>
          <w:sz w:val="32"/>
          <w:szCs w:val="32"/>
        </w:rPr>
      </w:pPr>
    </w:p>
    <w:p w:rsidR="00BD268C" w:rsidRPr="008370CF" w:rsidRDefault="00815A18">
      <w:pPr>
        <w:pStyle w:val="Lorna3"/>
        <w:rPr>
          <w:rFonts w:ascii="Calibri Light" w:hAnsi="Calibri Light" w:cs="Arial"/>
          <w:b/>
          <w:sz w:val="20"/>
          <w:szCs w:val="24"/>
        </w:rPr>
      </w:pPr>
      <w:bookmarkStart w:id="138" w:name="_Toc26754919"/>
      <w:bookmarkStart w:id="139" w:name="_Toc203380891"/>
      <w:bookmarkStart w:id="140" w:name="_Toc377984081"/>
      <w:r w:rsidRPr="008370CF">
        <w:rPr>
          <w:rFonts w:ascii="Calibri Light" w:hAnsi="Calibri Light" w:cs="Arial"/>
          <w:b/>
          <w:sz w:val="20"/>
          <w:szCs w:val="24"/>
        </w:rPr>
        <w:t>25.1</w:t>
      </w:r>
      <w:r w:rsidRPr="008370CF">
        <w:rPr>
          <w:rFonts w:ascii="Calibri Light" w:hAnsi="Calibri Light" w:cs="Arial"/>
          <w:b/>
          <w:sz w:val="20"/>
          <w:szCs w:val="24"/>
        </w:rPr>
        <w:tab/>
      </w:r>
      <w:r w:rsidR="00BD268C" w:rsidRPr="008370CF">
        <w:rPr>
          <w:rFonts w:ascii="Calibri Light" w:hAnsi="Calibri Light" w:cs="Arial"/>
          <w:b/>
          <w:sz w:val="24"/>
          <w:szCs w:val="24"/>
        </w:rPr>
        <w:t>Taking of Long Service Leave</w:t>
      </w:r>
      <w:bookmarkEnd w:id="138"/>
      <w:bookmarkEnd w:id="139"/>
      <w:bookmarkEnd w:id="140"/>
    </w:p>
    <w:p w:rsidR="00BD268C" w:rsidRPr="008370CF" w:rsidRDefault="00BD268C">
      <w:pPr>
        <w:numPr>
          <w:ilvl w:val="12"/>
          <w:numId w:val="0"/>
        </w:numPr>
        <w:spacing w:line="260" w:lineRule="exact"/>
        <w:jc w:val="both"/>
        <w:rPr>
          <w:rFonts w:ascii="Calibri Light" w:hAnsi="Calibri Light" w:cs="Arial"/>
        </w:rPr>
      </w:pPr>
    </w:p>
    <w:p w:rsidR="00BD268C" w:rsidRPr="008370CF" w:rsidRDefault="00BD268C">
      <w:pPr>
        <w:numPr>
          <w:ilvl w:val="12"/>
          <w:numId w:val="0"/>
        </w:numPr>
        <w:spacing w:line="260" w:lineRule="exact"/>
        <w:jc w:val="both"/>
        <w:rPr>
          <w:rFonts w:ascii="Calibri Light" w:hAnsi="Calibri Light" w:cs="Arial"/>
        </w:rPr>
      </w:pPr>
      <w:r w:rsidRPr="008370CF">
        <w:rPr>
          <w:rFonts w:ascii="Calibri Light" w:hAnsi="Calibri Light" w:cs="Arial"/>
        </w:rPr>
        <w:t>Long service leave will be taken at a mutually convenient time between</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and the employee, after at least one month’s notice having been given by the employee of their intention to take accrued long service leave.</w:t>
      </w:r>
    </w:p>
    <w:p w:rsidR="00BD268C" w:rsidRPr="008370CF" w:rsidRDefault="00BD268C">
      <w:pPr>
        <w:numPr>
          <w:ilvl w:val="12"/>
          <w:numId w:val="0"/>
        </w:numPr>
        <w:spacing w:line="260" w:lineRule="exact"/>
        <w:jc w:val="both"/>
        <w:rPr>
          <w:rFonts w:ascii="Calibri Light" w:hAnsi="Calibri Light" w:cs="Arial"/>
        </w:rPr>
      </w:pPr>
    </w:p>
    <w:p w:rsidR="00BD268C" w:rsidRPr="008370CF" w:rsidRDefault="00BD268C">
      <w:pPr>
        <w:numPr>
          <w:ilvl w:val="12"/>
          <w:numId w:val="0"/>
        </w:numPr>
        <w:spacing w:line="260" w:lineRule="exact"/>
        <w:jc w:val="both"/>
        <w:rPr>
          <w:rFonts w:ascii="Calibri Light" w:hAnsi="Calibri Light" w:cs="Arial"/>
        </w:rPr>
      </w:pPr>
      <w:r w:rsidRPr="008370CF">
        <w:rPr>
          <w:rFonts w:ascii="Calibri Light" w:hAnsi="Calibri Light" w:cs="Arial"/>
        </w:rPr>
        <w:t>However,</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may direct the employee to take the whole or a portion of accrued long service leave by giving at least 60 </w:t>
      </w:r>
      <w:r w:rsidR="00790623" w:rsidRPr="008370CF">
        <w:rPr>
          <w:rFonts w:ascii="Calibri Light" w:hAnsi="Calibri Light" w:cs="Arial"/>
        </w:rPr>
        <w:t>days’ notice</w:t>
      </w:r>
      <w:r w:rsidRPr="008370CF">
        <w:rPr>
          <w:rFonts w:ascii="Calibri Light" w:hAnsi="Calibri Light" w:cs="Arial"/>
        </w:rPr>
        <w:t xml:space="preserve"> in writing, stipulating when the period of long service leave will commence and cease.</w:t>
      </w:r>
    </w:p>
    <w:p w:rsidR="00BD268C" w:rsidRPr="008370CF" w:rsidRDefault="00BD268C">
      <w:pPr>
        <w:numPr>
          <w:ilvl w:val="12"/>
          <w:numId w:val="0"/>
        </w:numPr>
        <w:spacing w:line="260" w:lineRule="exact"/>
        <w:jc w:val="both"/>
        <w:rPr>
          <w:rFonts w:ascii="Calibri Light" w:hAnsi="Calibri Light" w:cs="Arial"/>
        </w:rPr>
      </w:pPr>
    </w:p>
    <w:p w:rsidR="00BD268C" w:rsidRPr="008370CF" w:rsidRDefault="00BD268C">
      <w:pPr>
        <w:numPr>
          <w:ilvl w:val="12"/>
          <w:numId w:val="0"/>
        </w:numPr>
        <w:spacing w:line="260" w:lineRule="exact"/>
        <w:jc w:val="both"/>
        <w:rPr>
          <w:rFonts w:ascii="Calibri Light" w:hAnsi="Calibri Light" w:cs="Arial"/>
        </w:rPr>
      </w:pPr>
      <w:r w:rsidRPr="008370CF">
        <w:rPr>
          <w:rFonts w:ascii="Calibri Light" w:hAnsi="Calibri Light" w:cs="Arial"/>
        </w:rPr>
        <w:t xml:space="preserve">The minimum period of long service leave to be taken will be </w:t>
      </w:r>
      <w:r w:rsidR="00BA08A1" w:rsidRPr="008370CF">
        <w:rPr>
          <w:rFonts w:ascii="Calibri Light" w:hAnsi="Calibri Light" w:cs="Arial"/>
        </w:rPr>
        <w:t>2</w:t>
      </w:r>
      <w:r w:rsidRPr="008370CF">
        <w:rPr>
          <w:rFonts w:ascii="Calibri Light" w:hAnsi="Calibri Light" w:cs="Arial"/>
        </w:rPr>
        <w:t xml:space="preserve"> weeks.</w:t>
      </w:r>
      <w:r w:rsidR="00E501C9" w:rsidRPr="008370CF">
        <w:rPr>
          <w:rFonts w:ascii="Calibri Light" w:hAnsi="Calibri Light" w:cs="Arial"/>
        </w:rPr>
        <w:t xml:space="preserve">  </w:t>
      </w:r>
    </w:p>
    <w:p w:rsidR="00BD268C" w:rsidRPr="008370CF" w:rsidRDefault="00BD268C">
      <w:pPr>
        <w:numPr>
          <w:ilvl w:val="12"/>
          <w:numId w:val="0"/>
        </w:numPr>
        <w:spacing w:line="260" w:lineRule="exact"/>
        <w:jc w:val="both"/>
        <w:rPr>
          <w:rFonts w:ascii="Calibri Light" w:hAnsi="Calibri Light" w:cs="Arial"/>
        </w:rPr>
      </w:pPr>
    </w:p>
    <w:p w:rsidR="00BD268C" w:rsidRPr="008370CF" w:rsidRDefault="00BD268C">
      <w:pPr>
        <w:numPr>
          <w:ilvl w:val="12"/>
          <w:numId w:val="0"/>
        </w:numPr>
        <w:spacing w:line="260" w:lineRule="exact"/>
        <w:jc w:val="both"/>
        <w:rPr>
          <w:rFonts w:ascii="Calibri Light" w:hAnsi="Calibri Light" w:cs="Arial"/>
        </w:rPr>
      </w:pPr>
      <w:r w:rsidRPr="008370CF">
        <w:rPr>
          <w:rFonts w:ascii="Calibri Light" w:hAnsi="Calibri Light" w:cs="Arial"/>
        </w:rPr>
        <w:t>Prior to the employee taking their accrued long service leave,</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provide the employee with the “Second Schedule - Notice to Worker” form as stipulated in the Long Service Leave Regulations.</w:t>
      </w:r>
    </w:p>
    <w:p w:rsidR="00BD268C" w:rsidRPr="008370CF" w:rsidRDefault="00BD268C">
      <w:pPr>
        <w:numPr>
          <w:ilvl w:val="12"/>
          <w:numId w:val="0"/>
        </w:numPr>
        <w:jc w:val="both"/>
        <w:rPr>
          <w:rFonts w:ascii="Calibri Light" w:hAnsi="Calibri Light" w:cs="Arial"/>
          <w:sz w:val="32"/>
          <w:szCs w:val="32"/>
        </w:rPr>
      </w:pPr>
    </w:p>
    <w:p w:rsidR="00BD268C" w:rsidRPr="008370CF" w:rsidRDefault="00815A18">
      <w:pPr>
        <w:pStyle w:val="Lorna3"/>
        <w:rPr>
          <w:rFonts w:ascii="Calibri Light" w:hAnsi="Calibri Light" w:cs="Arial"/>
          <w:b/>
          <w:sz w:val="20"/>
          <w:szCs w:val="24"/>
        </w:rPr>
      </w:pPr>
      <w:bookmarkStart w:id="141" w:name="_Toc26754920"/>
      <w:bookmarkStart w:id="142" w:name="_Toc203380892"/>
      <w:bookmarkStart w:id="143" w:name="_Toc377984082"/>
      <w:r w:rsidRPr="008370CF">
        <w:rPr>
          <w:rFonts w:ascii="Calibri Light" w:hAnsi="Calibri Light" w:cs="Arial"/>
          <w:b/>
          <w:sz w:val="20"/>
          <w:szCs w:val="24"/>
        </w:rPr>
        <w:t>25.2</w:t>
      </w:r>
      <w:r w:rsidRPr="008370CF">
        <w:rPr>
          <w:rFonts w:ascii="Calibri Light" w:hAnsi="Calibri Light" w:cs="Arial"/>
          <w:b/>
          <w:sz w:val="20"/>
          <w:szCs w:val="24"/>
        </w:rPr>
        <w:tab/>
      </w:r>
      <w:r w:rsidR="00BD268C" w:rsidRPr="008370CF">
        <w:rPr>
          <w:rFonts w:ascii="Calibri Light" w:hAnsi="Calibri Light" w:cs="Arial"/>
          <w:b/>
          <w:sz w:val="24"/>
          <w:szCs w:val="24"/>
        </w:rPr>
        <w:t>“Cashing Out” of Long Service Leave</w:t>
      </w:r>
      <w:bookmarkEnd w:id="141"/>
      <w:bookmarkEnd w:id="142"/>
      <w:bookmarkEnd w:id="143"/>
      <w:r w:rsidR="00E501C9" w:rsidRPr="008370CF">
        <w:rPr>
          <w:rFonts w:ascii="Calibri Light" w:hAnsi="Calibri Light" w:cs="Arial"/>
          <w:b/>
          <w:sz w:val="24"/>
          <w:szCs w:val="24"/>
        </w:rPr>
        <w:t xml:space="preserve"> </w:t>
      </w:r>
    </w:p>
    <w:p w:rsidR="00BD268C" w:rsidRPr="008370CF" w:rsidRDefault="00BD268C">
      <w:pPr>
        <w:numPr>
          <w:ilvl w:val="12"/>
          <w:numId w:val="0"/>
        </w:numPr>
        <w:spacing w:line="260" w:lineRule="exact"/>
        <w:jc w:val="both"/>
        <w:rPr>
          <w:rFonts w:ascii="Calibri Light" w:hAnsi="Calibri Light" w:cs="Arial"/>
        </w:rPr>
      </w:pPr>
    </w:p>
    <w:p w:rsidR="00BD268C" w:rsidRPr="008370CF" w:rsidRDefault="005B7670">
      <w:pPr>
        <w:numPr>
          <w:ilvl w:val="12"/>
          <w:numId w:val="0"/>
        </w:numPr>
        <w:spacing w:line="260" w:lineRule="exact"/>
        <w:jc w:val="both"/>
        <w:rPr>
          <w:rFonts w:ascii="Calibri Light" w:hAnsi="Calibri Light" w:cs="Arial"/>
        </w:rPr>
      </w:pPr>
      <w:r w:rsidRPr="008370CF">
        <w:rPr>
          <w:rFonts w:ascii="Calibri Light" w:hAnsi="Calibri Light" w:cs="Arial"/>
        </w:rPr>
        <w:t>Where possible a</w:t>
      </w:r>
      <w:r w:rsidR="00BD268C" w:rsidRPr="008370CF">
        <w:rPr>
          <w:rFonts w:ascii="Calibri Light" w:hAnsi="Calibri Light" w:cs="Arial"/>
        </w:rPr>
        <w:t xml:space="preserve">ny employee who would like to “cash out” their accrued entitlement after 10 years must provide a written request to management before </w:t>
      </w:r>
      <w:r w:rsidR="00BA08A1" w:rsidRPr="008370CF">
        <w:rPr>
          <w:rFonts w:ascii="Calibri Light" w:hAnsi="Calibri Light" w:cs="Arial"/>
          <w:i/>
          <w:iCs/>
        </w:rPr>
        <w:t>30</w:t>
      </w:r>
      <w:r w:rsidR="00BD268C" w:rsidRPr="008370CF">
        <w:rPr>
          <w:rFonts w:ascii="Calibri Light" w:hAnsi="Calibri Light" w:cs="Arial"/>
          <w:i/>
          <w:iCs/>
        </w:rPr>
        <w:t>th June</w:t>
      </w:r>
      <w:r w:rsidR="00BD268C" w:rsidRPr="008370CF">
        <w:rPr>
          <w:rFonts w:ascii="Calibri Light" w:hAnsi="Calibri Light" w:cs="Arial"/>
        </w:rPr>
        <w:t xml:space="preserve"> each year stating how many weeks long service leave they wish to “cash out” during the forthcoming financial year. The ability to “cash out” must be supported by both employee and employer and can only be granted to employees after approval by the management of </w:t>
      </w:r>
      <w:r w:rsidR="005555E5" w:rsidRPr="008370CF">
        <w:rPr>
          <w:rFonts w:ascii="Calibri Light" w:hAnsi="Calibri Light" w:cs="Arial"/>
        </w:rPr>
        <w:t>[company]</w:t>
      </w:r>
      <w:r w:rsidR="00BA08A1" w:rsidRPr="008370CF">
        <w:rPr>
          <w:rFonts w:ascii="Calibri Light" w:hAnsi="Calibri Light" w:cs="Arial"/>
        </w:rPr>
        <w:t xml:space="preserve"> at their discretion.</w:t>
      </w:r>
    </w:p>
    <w:p w:rsidR="00BD268C" w:rsidRPr="008370CF" w:rsidRDefault="00BD268C">
      <w:pPr>
        <w:pStyle w:val="Title"/>
        <w:spacing w:line="260" w:lineRule="exact"/>
        <w:jc w:val="left"/>
        <w:rPr>
          <w:rFonts w:ascii="Calibri Light" w:hAnsi="Calibri Light" w:cs="Arial"/>
          <w:b w:val="0"/>
          <w:bCs w:val="0"/>
          <w:sz w:val="22"/>
          <w:szCs w:val="22"/>
        </w:rPr>
      </w:pPr>
    </w:p>
    <w:p w:rsidR="00866FDE" w:rsidRPr="008370CF" w:rsidRDefault="00BD268C" w:rsidP="00E17B20">
      <w:pPr>
        <w:numPr>
          <w:ilvl w:val="12"/>
          <w:numId w:val="0"/>
        </w:numPr>
        <w:spacing w:line="260" w:lineRule="exact"/>
        <w:jc w:val="both"/>
        <w:rPr>
          <w:rFonts w:ascii="Calibri Light" w:hAnsi="Calibri Light" w:cs="Arial"/>
          <w:b/>
          <w:bCs/>
          <w:sz w:val="32"/>
          <w:szCs w:val="32"/>
        </w:rPr>
      </w:pPr>
      <w:r w:rsidRPr="008370CF">
        <w:rPr>
          <w:rFonts w:ascii="Calibri Light" w:hAnsi="Calibri Light" w:cs="Arial"/>
        </w:rPr>
        <w:t>Upon the employee “cashing out” their accrued long service leave,</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will provide the employee with “Notice to Worker” form as stipulated in the Long Service Leave Regulations.</w:t>
      </w:r>
    </w:p>
    <w:p w:rsidR="00230E81" w:rsidRPr="008370CF" w:rsidRDefault="00230E81">
      <w:pPr>
        <w:spacing w:after="200" w:line="276" w:lineRule="auto"/>
        <w:rPr>
          <w:rFonts w:ascii="Calibri Light" w:hAnsi="Calibri Light" w:cs="Arial"/>
          <w:b/>
          <w:bCs/>
          <w:sz w:val="36"/>
          <w:szCs w:val="36"/>
        </w:rPr>
      </w:pPr>
      <w:bookmarkStart w:id="144" w:name="_Toc26754912"/>
      <w:bookmarkStart w:id="145" w:name="_Toc203380887"/>
      <w:r w:rsidRPr="008370CF">
        <w:rPr>
          <w:rFonts w:ascii="Calibri Light" w:hAnsi="Calibri Light" w:cs="Arial"/>
          <w:b/>
          <w:bCs/>
          <w:sz w:val="36"/>
          <w:szCs w:val="36"/>
        </w:rPr>
        <w:br w:type="page"/>
      </w:r>
    </w:p>
    <w:p w:rsidR="00866FDE" w:rsidRPr="008370CF" w:rsidRDefault="00866FDE" w:rsidP="00993E66">
      <w:pPr>
        <w:pStyle w:val="Lorna1"/>
        <w:numPr>
          <w:ilvl w:val="0"/>
          <w:numId w:val="17"/>
        </w:numPr>
        <w:rPr>
          <w:rFonts w:ascii="Calibri Light" w:hAnsi="Calibri Light" w:cs="Arial"/>
          <w:b/>
          <w:bCs/>
          <w:sz w:val="36"/>
          <w:szCs w:val="36"/>
        </w:rPr>
      </w:pPr>
      <w:bookmarkStart w:id="146" w:name="_Toc377984083"/>
      <w:r w:rsidRPr="008370CF">
        <w:rPr>
          <w:rFonts w:ascii="Calibri Light" w:hAnsi="Calibri Light" w:cs="Arial"/>
          <w:b/>
          <w:bCs/>
          <w:sz w:val="36"/>
          <w:szCs w:val="36"/>
        </w:rPr>
        <w:lastRenderedPageBreak/>
        <w:t>Jury Service</w:t>
      </w:r>
      <w:bookmarkEnd w:id="144"/>
      <w:bookmarkEnd w:id="145"/>
      <w:bookmarkEnd w:id="146"/>
    </w:p>
    <w:p w:rsidR="00866FDE" w:rsidRPr="008370CF" w:rsidRDefault="00866FDE" w:rsidP="00866FDE">
      <w:pPr>
        <w:numPr>
          <w:ilvl w:val="12"/>
          <w:numId w:val="0"/>
        </w:numPr>
        <w:jc w:val="both"/>
        <w:rPr>
          <w:rFonts w:ascii="Calibri Light" w:hAnsi="Calibri Light" w:cs="Arial"/>
          <w:sz w:val="32"/>
          <w:szCs w:val="32"/>
        </w:rPr>
      </w:pPr>
    </w:p>
    <w:p w:rsidR="00866FDE" w:rsidRPr="008370CF" w:rsidRDefault="00866FDE" w:rsidP="00866FDE">
      <w:pPr>
        <w:spacing w:line="260" w:lineRule="exact"/>
        <w:jc w:val="both"/>
        <w:rPr>
          <w:rFonts w:ascii="Calibri Light" w:hAnsi="Calibri Light" w:cs="Arial"/>
        </w:rPr>
      </w:pPr>
      <w:r w:rsidRPr="008370CF">
        <w:rPr>
          <w:rFonts w:ascii="Calibri Light" w:hAnsi="Calibri Light" w:cs="Arial"/>
        </w:rPr>
        <w:t>Employees of</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who are required to attend for jury service will continue to receive their normal salary, in respect of the ordinary time they would have worked had they not been on jury service and consequently will be no worse or better off.  </w:t>
      </w:r>
    </w:p>
    <w:p w:rsidR="00866FDE" w:rsidRPr="008370CF" w:rsidRDefault="00866FDE" w:rsidP="00866FDE">
      <w:pPr>
        <w:spacing w:line="260" w:lineRule="exact"/>
        <w:jc w:val="both"/>
        <w:rPr>
          <w:rFonts w:ascii="Calibri Light" w:hAnsi="Calibri Light" w:cs="Arial"/>
        </w:rPr>
      </w:pPr>
    </w:p>
    <w:p w:rsidR="00866FDE" w:rsidRPr="008370CF" w:rsidRDefault="00866FDE" w:rsidP="00866FDE">
      <w:pPr>
        <w:spacing w:line="260" w:lineRule="exact"/>
        <w:jc w:val="both"/>
        <w:rPr>
          <w:rFonts w:ascii="Calibri Light" w:hAnsi="Calibri Light" w:cs="Arial"/>
        </w:rPr>
      </w:pPr>
      <w:r w:rsidRPr="008370CF">
        <w:rPr>
          <w:rFonts w:ascii="Calibri Light" w:hAnsi="Calibri Light" w:cs="Arial"/>
        </w:rPr>
        <w:t>Employees will be required to reimburse</w:t>
      </w:r>
      <w:r w:rsidR="00C661E1" w:rsidRPr="008370CF">
        <w:rPr>
          <w:rFonts w:ascii="Calibri Light" w:hAnsi="Calibri Light" w:cs="Arial"/>
        </w:rPr>
        <w:t xml:space="preserve"> </w:t>
      </w:r>
      <w:r w:rsidR="005555E5" w:rsidRPr="008370CF">
        <w:rPr>
          <w:rFonts w:ascii="Calibri Light" w:hAnsi="Calibri Light" w:cs="Arial"/>
        </w:rPr>
        <w:t>[company]</w:t>
      </w:r>
      <w:r w:rsidRPr="008370CF">
        <w:rPr>
          <w:rFonts w:ascii="Calibri Light" w:hAnsi="Calibri Light" w:cs="Arial"/>
        </w:rPr>
        <w:t xml:space="preserve"> any payment received by them as a result of the jury service.</w:t>
      </w:r>
    </w:p>
    <w:p w:rsidR="00866FDE" w:rsidRPr="008370CF" w:rsidRDefault="00866FDE" w:rsidP="00866FDE">
      <w:pPr>
        <w:spacing w:line="260" w:lineRule="exact"/>
        <w:jc w:val="both"/>
        <w:rPr>
          <w:rFonts w:ascii="Calibri Light" w:hAnsi="Calibri Light" w:cs="Arial"/>
        </w:rPr>
      </w:pPr>
    </w:p>
    <w:p w:rsidR="00866FDE" w:rsidRPr="008370CF" w:rsidRDefault="00866FDE" w:rsidP="00866FDE">
      <w:pPr>
        <w:spacing w:line="260" w:lineRule="exact"/>
        <w:jc w:val="both"/>
        <w:rPr>
          <w:rFonts w:ascii="Calibri Light" w:hAnsi="Calibri Light" w:cs="Arial"/>
        </w:rPr>
      </w:pPr>
      <w:r w:rsidRPr="008370CF">
        <w:rPr>
          <w:rFonts w:ascii="Calibri Light" w:hAnsi="Calibri Light" w:cs="Arial"/>
        </w:rPr>
        <w:t>Employees will notify the employer as soon as possible of the date they are required to attend for jury service. Additionally, employees will be required to collect a</w:t>
      </w:r>
      <w:r w:rsidR="00E93213" w:rsidRPr="008370CF">
        <w:rPr>
          <w:rFonts w:ascii="Calibri Light" w:hAnsi="Calibri Light" w:cs="Arial"/>
        </w:rPr>
        <w:t xml:space="preserve"> “Certificate of Juror”</w:t>
      </w:r>
      <w:r w:rsidRPr="008370CF">
        <w:rPr>
          <w:rFonts w:ascii="Calibri Light" w:hAnsi="Calibri Light" w:cs="Arial"/>
        </w:rPr>
        <w:t xml:space="preserve"> from the Office of the Sheriff as proof of attendance.</w:t>
      </w:r>
    </w:p>
    <w:p w:rsidR="00866FDE" w:rsidRPr="008370CF" w:rsidRDefault="00866FDE" w:rsidP="00866FDE">
      <w:pPr>
        <w:spacing w:line="260" w:lineRule="exact"/>
        <w:jc w:val="both"/>
        <w:rPr>
          <w:rFonts w:ascii="Calibri Light" w:hAnsi="Calibri Light" w:cs="Arial"/>
        </w:rPr>
      </w:pPr>
    </w:p>
    <w:p w:rsidR="00866FDE" w:rsidRPr="008370CF" w:rsidRDefault="00866FDE" w:rsidP="00866FDE">
      <w:pPr>
        <w:spacing w:line="260" w:lineRule="exact"/>
        <w:jc w:val="both"/>
        <w:rPr>
          <w:rFonts w:ascii="Calibri Light" w:hAnsi="Calibri Light" w:cs="Arial"/>
        </w:rPr>
      </w:pPr>
      <w:r w:rsidRPr="008370CF">
        <w:rPr>
          <w:rFonts w:ascii="Calibri Light" w:hAnsi="Calibri Light" w:cs="Arial"/>
        </w:rPr>
        <w:t>Employees who are summoned for jury service at a time when they would have been on annual leave, long service leave or on a rostered day off, may either:</w:t>
      </w:r>
    </w:p>
    <w:p w:rsidR="00866FDE" w:rsidRPr="008370CF" w:rsidRDefault="00866FDE" w:rsidP="00866FDE">
      <w:pPr>
        <w:spacing w:line="260" w:lineRule="exact"/>
        <w:jc w:val="both"/>
        <w:rPr>
          <w:rFonts w:ascii="Calibri Light" w:hAnsi="Calibri Light" w:cs="Arial"/>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change the dates of their leave (except when annual leave has been taken at the direction of the employer), or rostered days off, where appropriate; or</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apply to the relevant Court authority for jury service to be deferred.</w:t>
      </w:r>
    </w:p>
    <w:p w:rsidR="00866FDE" w:rsidRPr="008370CF" w:rsidRDefault="00866FDE" w:rsidP="00866FDE">
      <w:pPr>
        <w:spacing w:line="260" w:lineRule="exact"/>
        <w:jc w:val="both"/>
        <w:rPr>
          <w:rFonts w:ascii="Calibri Light" w:hAnsi="Calibri Light" w:cs="Arial"/>
        </w:rPr>
      </w:pPr>
    </w:p>
    <w:p w:rsidR="00866FDE" w:rsidRPr="008370CF" w:rsidRDefault="005555E5" w:rsidP="00866FDE">
      <w:pPr>
        <w:spacing w:line="260" w:lineRule="exact"/>
        <w:jc w:val="both"/>
        <w:rPr>
          <w:rFonts w:ascii="Calibri Light" w:hAnsi="Calibri Light" w:cs="Arial"/>
        </w:rPr>
      </w:pPr>
      <w:r w:rsidRPr="008370CF">
        <w:rPr>
          <w:rFonts w:ascii="Calibri Light" w:hAnsi="Calibri Light" w:cs="Arial"/>
        </w:rPr>
        <w:t>[company]</w:t>
      </w:r>
      <w:r w:rsidR="00866FDE" w:rsidRPr="008370CF">
        <w:rPr>
          <w:rFonts w:ascii="Calibri Light" w:hAnsi="Calibri Light" w:cs="Arial"/>
        </w:rPr>
        <w:t xml:space="preserve"> maintains the right to request that employees are to make an application to the relevant Court authority for the employee’s jury service to be deferred if the employee’s absence will cause undue problems in the workplace.</w:t>
      </w:r>
    </w:p>
    <w:p w:rsidR="00866FDE" w:rsidRPr="008370CF" w:rsidRDefault="00866FDE" w:rsidP="00866FDE">
      <w:pPr>
        <w:spacing w:line="260" w:lineRule="exact"/>
        <w:jc w:val="both"/>
        <w:rPr>
          <w:rFonts w:ascii="Calibri Light" w:hAnsi="Calibri Light" w:cs="Arial"/>
        </w:rPr>
      </w:pPr>
    </w:p>
    <w:p w:rsidR="00866FDE" w:rsidRPr="008370CF" w:rsidRDefault="00866FDE" w:rsidP="00024F41">
      <w:pPr>
        <w:spacing w:line="260" w:lineRule="exact"/>
        <w:jc w:val="both"/>
        <w:rPr>
          <w:rFonts w:ascii="Calibri Light" w:hAnsi="Calibri Light" w:cs="Arial"/>
        </w:rPr>
      </w:pPr>
      <w:r w:rsidRPr="008370CF">
        <w:rPr>
          <w:rFonts w:ascii="Calibri Light" w:hAnsi="Calibri Light" w:cs="Arial"/>
        </w:rPr>
        <w:t>Employees will be required to attend for work when not required for jury service on the notified day(s), except when the employee has less than one hour of ordinary hours of work remaining for that day, or as otherwise agreed with their manager/supervisor.</w:t>
      </w:r>
      <w:r w:rsidR="00706953" w:rsidRPr="008370CF">
        <w:rPr>
          <w:rFonts w:ascii="Calibri Light" w:hAnsi="Calibri Light" w:cs="Arial"/>
        </w:rPr>
        <w:br w:type="page"/>
      </w:r>
    </w:p>
    <w:p w:rsidR="00866FDE" w:rsidRPr="008370CF" w:rsidRDefault="00866FDE" w:rsidP="00993E66">
      <w:pPr>
        <w:pStyle w:val="Lorna1"/>
        <w:numPr>
          <w:ilvl w:val="0"/>
          <w:numId w:val="17"/>
        </w:numPr>
        <w:rPr>
          <w:rFonts w:ascii="Calibri Light" w:hAnsi="Calibri Light" w:cs="Arial"/>
          <w:b/>
          <w:bCs/>
          <w:sz w:val="36"/>
          <w:szCs w:val="36"/>
        </w:rPr>
      </w:pPr>
      <w:bookmarkStart w:id="147" w:name="_Toc26754974"/>
      <w:bookmarkStart w:id="148" w:name="_Toc203380940"/>
      <w:bookmarkStart w:id="149" w:name="_Toc377984084"/>
      <w:r w:rsidRPr="008370CF">
        <w:rPr>
          <w:rFonts w:ascii="Calibri Light" w:hAnsi="Calibri Light" w:cs="Arial"/>
          <w:b/>
          <w:bCs/>
          <w:sz w:val="36"/>
          <w:szCs w:val="36"/>
        </w:rPr>
        <w:lastRenderedPageBreak/>
        <w:t>Workers’ Compensation</w:t>
      </w:r>
      <w:bookmarkStart w:id="150" w:name="_Toc26754975"/>
      <w:bookmarkEnd w:id="147"/>
      <w:r w:rsidR="001C5C92" w:rsidRPr="008370CF">
        <w:rPr>
          <w:rFonts w:ascii="Calibri Light" w:hAnsi="Calibri Light" w:cs="Arial"/>
          <w:b/>
          <w:bCs/>
          <w:sz w:val="36"/>
          <w:szCs w:val="36"/>
        </w:rPr>
        <w:t xml:space="preserve"> </w:t>
      </w:r>
      <w:r w:rsidR="008309F5" w:rsidRPr="008370CF">
        <w:rPr>
          <w:rFonts w:ascii="Calibri Light" w:hAnsi="Calibri Light" w:cs="Arial"/>
          <w:b/>
          <w:bCs/>
          <w:sz w:val="36"/>
          <w:szCs w:val="36"/>
        </w:rPr>
        <w:t xml:space="preserve">and </w:t>
      </w:r>
      <w:r w:rsidRPr="008370CF">
        <w:rPr>
          <w:rFonts w:ascii="Calibri Light" w:hAnsi="Calibri Light" w:cs="Arial"/>
          <w:b/>
          <w:bCs/>
          <w:sz w:val="36"/>
          <w:szCs w:val="36"/>
        </w:rPr>
        <w:t xml:space="preserve">Injury </w:t>
      </w:r>
      <w:bookmarkEnd w:id="148"/>
      <w:bookmarkEnd w:id="150"/>
      <w:r w:rsidR="008309F5" w:rsidRPr="008370CF">
        <w:rPr>
          <w:rFonts w:ascii="Calibri Light" w:hAnsi="Calibri Light" w:cs="Arial"/>
          <w:b/>
          <w:bCs/>
          <w:sz w:val="36"/>
          <w:szCs w:val="36"/>
        </w:rPr>
        <w:t>Management</w:t>
      </w:r>
      <w:bookmarkEnd w:id="149"/>
    </w:p>
    <w:p w:rsidR="00866FDE" w:rsidRPr="008370CF" w:rsidRDefault="00866FDE" w:rsidP="00866FDE">
      <w:pPr>
        <w:jc w:val="both"/>
        <w:rPr>
          <w:rFonts w:ascii="Calibri Light" w:hAnsi="Calibri Light" w:cs="Arial"/>
          <w:sz w:val="32"/>
          <w:szCs w:val="32"/>
        </w:rPr>
      </w:pPr>
    </w:p>
    <w:p w:rsidR="00866FDE" w:rsidRPr="008370CF" w:rsidRDefault="00866FDE" w:rsidP="00866FDE">
      <w:pPr>
        <w:numPr>
          <w:ilvl w:val="12"/>
          <w:numId w:val="0"/>
        </w:numPr>
        <w:suppressAutoHyphens/>
        <w:spacing w:line="260" w:lineRule="exact"/>
        <w:jc w:val="both"/>
        <w:rPr>
          <w:rFonts w:ascii="Calibri Light" w:hAnsi="Calibri Light" w:cs="Arial"/>
          <w:spacing w:val="-2"/>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w:t>
      </w:r>
      <w:r w:rsidRPr="008370CF">
        <w:rPr>
          <w:rFonts w:ascii="Calibri Light" w:hAnsi="Calibri Light" w:cs="Arial"/>
          <w:spacing w:val="-2"/>
        </w:rPr>
        <w:t>is committed to achieving a safe and healthy working environment for its employees and to meeting its obligations by:</w:t>
      </w:r>
    </w:p>
    <w:p w:rsidR="00866FDE" w:rsidRPr="008370CF" w:rsidRDefault="00866FDE" w:rsidP="00866FDE">
      <w:pPr>
        <w:numPr>
          <w:ilvl w:val="12"/>
          <w:numId w:val="0"/>
        </w:numPr>
        <w:suppressAutoHyphens/>
        <w:spacing w:line="260" w:lineRule="exact"/>
        <w:ind w:left="283" w:hanging="283"/>
        <w:jc w:val="both"/>
        <w:rPr>
          <w:rFonts w:ascii="Calibri Light" w:hAnsi="Calibri Light" w:cs="Arial"/>
          <w:spacing w:val="-2"/>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minimising the frequency and severity of work related injury or illness to its employees;</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the effective management of employee workers’ compensation claims; and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a safe and early return to work through timely, effective and accessible rehabilitation programs.</w:t>
      </w:r>
    </w:p>
    <w:p w:rsidR="00866FDE" w:rsidRPr="008370CF" w:rsidRDefault="00866FDE" w:rsidP="00866FDE">
      <w:pPr>
        <w:numPr>
          <w:ilvl w:val="12"/>
          <w:numId w:val="0"/>
        </w:numPr>
        <w:spacing w:line="260" w:lineRule="exact"/>
        <w:jc w:val="both"/>
        <w:rPr>
          <w:rFonts w:ascii="Calibri Light" w:hAnsi="Calibri Light" w:cs="Arial"/>
        </w:rPr>
      </w:pPr>
    </w:p>
    <w:p w:rsidR="00866FDE" w:rsidRPr="008370CF" w:rsidRDefault="00866FDE" w:rsidP="00866FDE">
      <w:pPr>
        <w:numPr>
          <w:ilvl w:val="12"/>
          <w:numId w:val="0"/>
        </w:numPr>
        <w:spacing w:line="260" w:lineRule="exact"/>
        <w:jc w:val="both"/>
        <w:rPr>
          <w:rFonts w:ascii="Calibri Light" w:hAnsi="Calibri Light" w:cs="Arial"/>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management will be responsible for:</w:t>
      </w:r>
    </w:p>
    <w:p w:rsidR="00866FDE" w:rsidRPr="008370CF" w:rsidRDefault="00866FDE" w:rsidP="00866FDE">
      <w:pPr>
        <w:numPr>
          <w:ilvl w:val="12"/>
          <w:numId w:val="0"/>
        </w:numPr>
        <w:spacing w:line="260" w:lineRule="exact"/>
        <w:jc w:val="both"/>
        <w:rPr>
          <w:rFonts w:ascii="Calibri Light" w:hAnsi="Calibri Light" w:cs="Arial"/>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that adequate resources, both human and financial, are made available so that this Policy can be implemented effectively and efficiently;</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supporting the authority of the responsible person to negotiate and make decisions in consultation with managers, supervisors, employee representatives and employees, in relation to the administration of claims and return to work programs; and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that policies and procedures are reviewed in consultation with employees, Safety Committees (if any) and employee representatives annually, or as required by legislative or environmental changes.</w:t>
      </w:r>
    </w:p>
    <w:p w:rsidR="00866FDE" w:rsidRPr="008370CF" w:rsidRDefault="00866FDE" w:rsidP="00866FDE">
      <w:pPr>
        <w:tabs>
          <w:tab w:val="left" w:pos="567"/>
        </w:tabs>
        <w:suppressAutoHyphens/>
        <w:spacing w:line="260" w:lineRule="exact"/>
        <w:jc w:val="both"/>
        <w:rPr>
          <w:rFonts w:ascii="Calibri Light" w:hAnsi="Calibri Light" w:cs="Arial"/>
          <w:spacing w:val="-2"/>
        </w:rPr>
      </w:pPr>
    </w:p>
    <w:p w:rsidR="00866FDE" w:rsidRPr="008370CF" w:rsidRDefault="00866FDE" w:rsidP="00866FDE">
      <w:pPr>
        <w:numPr>
          <w:ilvl w:val="12"/>
          <w:numId w:val="0"/>
        </w:numPr>
        <w:suppressAutoHyphens/>
        <w:spacing w:line="260" w:lineRule="exact"/>
        <w:ind w:firstLine="1"/>
        <w:jc w:val="both"/>
        <w:rPr>
          <w:rFonts w:ascii="Calibri Light" w:hAnsi="Calibri Light" w:cs="Arial"/>
          <w:spacing w:val="-2"/>
        </w:rPr>
      </w:pPr>
      <w:r w:rsidRPr="008370CF">
        <w:rPr>
          <w:rFonts w:ascii="Calibri Light" w:hAnsi="Calibri Light" w:cs="Arial"/>
          <w:spacing w:val="-2"/>
        </w:rPr>
        <w:t>Additionally, all managers/supervisors and any other nominated person(s) will be responsible for:</w:t>
      </w:r>
    </w:p>
    <w:p w:rsidR="00866FDE" w:rsidRPr="008370CF" w:rsidRDefault="00866FDE" w:rsidP="00866FDE">
      <w:pPr>
        <w:numPr>
          <w:ilvl w:val="12"/>
          <w:numId w:val="0"/>
        </w:numPr>
        <w:suppressAutoHyphens/>
        <w:spacing w:line="260" w:lineRule="exact"/>
        <w:ind w:firstLine="1"/>
        <w:jc w:val="both"/>
        <w:rPr>
          <w:rFonts w:ascii="Calibri Light" w:hAnsi="Calibri Light" w:cs="Arial"/>
          <w:spacing w:val="-2"/>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organising on site first-aid treatment and/or initial medical treatment for the injured employee if required;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that the injured employee remains safe at all times, especially if the employee is required to either remain at work due to specific circumstances, or is sent home following the receipt of appropriate medical treatment.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notifying family or another contact, in person;</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notifying the Health and Safety Representative</w:t>
      </w:r>
      <w:r w:rsidR="008309F5" w:rsidRPr="008370CF">
        <w:rPr>
          <w:rFonts w:ascii="Calibri Light" w:hAnsi="Calibri Light" w:cs="Arial"/>
          <w:spacing w:val="-5"/>
        </w:rPr>
        <w:t xml:space="preserve"> (if any);</w:t>
      </w:r>
      <w:r w:rsidRPr="008370CF">
        <w:rPr>
          <w:rFonts w:ascii="Calibri Light" w:hAnsi="Calibri Light" w:cs="Arial"/>
          <w:spacing w:val="-5"/>
        </w:rPr>
        <w:t xml:space="preserve"> </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informing all relevant personnel of all work related injuries as soon as practical following the event;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deciding whether the event needs to be reported to the Department (immediately notifiable injury [death, injury with acute symptoms or treatment in hospital as an in-patient or dangerous occurrence]).  If “yes” or “unsure”, the manager/supervisor should contact the </w:t>
      </w:r>
      <w:r w:rsidR="007B06C4" w:rsidRPr="008370CF">
        <w:rPr>
          <w:rFonts w:ascii="Calibri Light" w:hAnsi="Calibri Light" w:cs="Arial"/>
          <w:spacing w:val="-5"/>
        </w:rPr>
        <w:t>Chief Executive Officer</w:t>
      </w:r>
      <w:r w:rsidRPr="008370CF">
        <w:rPr>
          <w:rFonts w:ascii="Calibri Light" w:hAnsi="Calibri Light" w:cs="Arial"/>
          <w:spacing w:val="-5"/>
        </w:rPr>
        <w:t xml:space="preserve"> for the appropriate notification procedure.</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establishing an accident investigation;</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commencing the accident investigation according to</w:t>
      </w:r>
      <w:r w:rsidR="00C661E1" w:rsidRPr="008370CF">
        <w:rPr>
          <w:rFonts w:ascii="Calibri Light" w:hAnsi="Calibri Light" w:cs="Arial"/>
          <w:spacing w:val="-5"/>
        </w:rPr>
        <w:t xml:space="preserve"> </w:t>
      </w:r>
      <w:r w:rsidR="005555E5" w:rsidRPr="008370CF">
        <w:rPr>
          <w:rFonts w:ascii="Calibri Light" w:hAnsi="Calibri Light" w:cs="Arial"/>
          <w:spacing w:val="-5"/>
        </w:rPr>
        <w:t>[company]</w:t>
      </w:r>
      <w:r w:rsidRPr="008370CF">
        <w:rPr>
          <w:rFonts w:ascii="Calibri Light" w:hAnsi="Calibri Light" w:cs="Arial"/>
          <w:spacing w:val="-5"/>
        </w:rPr>
        <w:t xml:space="preserve"> procedures and determine what remedial action will be undertaken;</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the injury is recorded on the appropriate Report form.</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providing access to all required documentation, and assistance to complete documentation if requested, by the injured employee; and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supporting all injured employees throughout the rehabilitation process.</w:t>
      </w:r>
    </w:p>
    <w:p w:rsidR="00866FDE" w:rsidRPr="008370CF" w:rsidRDefault="00866FDE" w:rsidP="00866FDE">
      <w:pPr>
        <w:tabs>
          <w:tab w:val="left" w:pos="567"/>
        </w:tabs>
        <w:suppressAutoHyphens/>
        <w:spacing w:line="260" w:lineRule="exact"/>
        <w:ind w:left="567" w:hanging="567"/>
        <w:jc w:val="both"/>
        <w:rPr>
          <w:rFonts w:ascii="Calibri Light" w:hAnsi="Calibri Light" w:cs="Arial"/>
        </w:rPr>
      </w:pPr>
    </w:p>
    <w:p w:rsidR="00D62E8D" w:rsidRPr="008370CF" w:rsidRDefault="00D62E8D">
      <w:pPr>
        <w:spacing w:after="200" w:line="276" w:lineRule="auto"/>
        <w:rPr>
          <w:rFonts w:ascii="Calibri Light" w:hAnsi="Calibri Light" w:cs="Arial"/>
          <w:spacing w:val="-2"/>
        </w:rPr>
      </w:pPr>
      <w:r w:rsidRPr="008370CF">
        <w:rPr>
          <w:rFonts w:ascii="Calibri Light" w:hAnsi="Calibri Light" w:cs="Arial"/>
          <w:spacing w:val="-2"/>
        </w:rPr>
        <w:br w:type="page"/>
      </w:r>
    </w:p>
    <w:p w:rsidR="00866FDE" w:rsidRPr="008370CF" w:rsidRDefault="00866FDE" w:rsidP="00866FDE">
      <w:pPr>
        <w:tabs>
          <w:tab w:val="left" w:pos="567"/>
        </w:tabs>
        <w:suppressAutoHyphens/>
        <w:spacing w:line="260" w:lineRule="exact"/>
        <w:jc w:val="both"/>
        <w:rPr>
          <w:rFonts w:ascii="Calibri Light" w:hAnsi="Calibri Light" w:cs="Arial"/>
          <w:spacing w:val="-2"/>
        </w:rPr>
      </w:pPr>
      <w:r w:rsidRPr="008370CF">
        <w:rPr>
          <w:rFonts w:ascii="Calibri Light" w:hAnsi="Calibri Light" w:cs="Arial"/>
          <w:spacing w:val="-2"/>
        </w:rPr>
        <w:lastRenderedPageBreak/>
        <w:t>All employees will be responsible for:</w:t>
      </w:r>
    </w:p>
    <w:p w:rsidR="00866FDE" w:rsidRPr="008370CF" w:rsidRDefault="00866FDE" w:rsidP="00866FDE">
      <w:pPr>
        <w:tabs>
          <w:tab w:val="left" w:pos="567"/>
        </w:tabs>
        <w:suppressAutoHyphens/>
        <w:spacing w:line="260" w:lineRule="exact"/>
        <w:ind w:left="567" w:hanging="567"/>
        <w:jc w:val="both"/>
        <w:rPr>
          <w:rFonts w:ascii="Calibri Light" w:hAnsi="Calibri Light" w:cs="Arial"/>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reporting all incidents/accidents and injuries to the manager as soon as possible after the incident.  Notification of “near misses” should be made within 24 hours.  Major injuries (e</w:t>
      </w:r>
      <w:r w:rsidR="00124F7A" w:rsidRPr="008370CF">
        <w:rPr>
          <w:rFonts w:ascii="Calibri Light" w:hAnsi="Calibri Light" w:cs="Arial"/>
          <w:spacing w:val="-5"/>
        </w:rPr>
        <w:t>.</w:t>
      </w:r>
      <w:r w:rsidRPr="008370CF">
        <w:rPr>
          <w:rFonts w:ascii="Calibri Light" w:hAnsi="Calibri Light" w:cs="Arial"/>
          <w:spacing w:val="-5"/>
        </w:rPr>
        <w:t>g. medical treatment) should be notified immediately.</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completing and signing the appropriate Report form;</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obtaining a </w:t>
      </w:r>
      <w:r w:rsidR="00E501C9" w:rsidRPr="008370CF">
        <w:rPr>
          <w:rFonts w:ascii="Calibri Light" w:hAnsi="Calibri Light" w:cs="Arial"/>
          <w:spacing w:val="-5"/>
        </w:rPr>
        <w:t>WorkCover</w:t>
      </w:r>
      <w:r w:rsidRPr="008370CF">
        <w:rPr>
          <w:rFonts w:ascii="Calibri Light" w:hAnsi="Calibri Light" w:cs="Arial"/>
          <w:spacing w:val="-5"/>
        </w:rPr>
        <w:t xml:space="preserve"> Prescribed Medical Certificate from the treating doctor and where physically possible, personally lodging the Prescribed Medical Certificate with the </w:t>
      </w:r>
      <w:r w:rsidR="001034BE" w:rsidRPr="008370CF">
        <w:rPr>
          <w:rFonts w:ascii="Calibri Light" w:hAnsi="Calibri Light" w:cs="Arial"/>
          <w:spacing w:val="-5"/>
        </w:rPr>
        <w:t>Management/Rehabilitation and Return to Work Coordinator</w:t>
      </w:r>
      <w:r w:rsidRPr="008370CF">
        <w:rPr>
          <w:rFonts w:ascii="Calibri Light" w:hAnsi="Calibri Light" w:cs="Arial"/>
          <w:spacing w:val="-5"/>
        </w:rPr>
        <w: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accurately completing a WorkCover </w:t>
      </w:r>
      <w:r w:rsidR="001034BE" w:rsidRPr="008370CF">
        <w:rPr>
          <w:rFonts w:ascii="Calibri Light" w:hAnsi="Calibri Light" w:cs="Arial"/>
          <w:spacing w:val="-5"/>
        </w:rPr>
        <w:t>Injury Form and lodging the Prescribed Medical Certificate with the Management/Rehabilitation and Return to Work Coordinator;</w:t>
      </w:r>
      <w:r w:rsidR="0073499F" w:rsidRPr="008370CF">
        <w:rPr>
          <w:rFonts w:ascii="Calibri Light" w:hAnsi="Calibri Light" w:cs="Arial"/>
          <w:spacing w:val="-5"/>
        </w:rPr>
        <w: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providing all relevant information to establish any claim for compensation;</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completing, signing and returning the attached Medical Release Authority Form.  (Note the Medical Release Authority Form provides the employer access to information that is relevant only to the injury to assist the employee return to work.)  It is not compulsory to complete a Medical Release Authority Form, however liaising with treating medical practitioners will ensure a safe prompt return to work</w:t>
      </w:r>
      <w:r w:rsidR="0073499F" w:rsidRPr="008370CF">
        <w:rPr>
          <w:rFonts w:ascii="Calibri Light" w:hAnsi="Calibri Light" w:cs="Arial"/>
          <w:spacing w:val="-5"/>
        </w:rPr>
        <w: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participating in all agreed procedures and programs and providing feedback to the relevant manager/supervisor, his/her </w:t>
      </w:r>
      <w:r w:rsidR="008309F5" w:rsidRPr="008370CF">
        <w:rPr>
          <w:rFonts w:ascii="Calibri Light" w:hAnsi="Calibri Light" w:cs="Arial"/>
          <w:spacing w:val="-5"/>
        </w:rPr>
        <w:t>Safety</w:t>
      </w:r>
      <w:r w:rsidRPr="008370CF">
        <w:rPr>
          <w:rFonts w:ascii="Calibri Light" w:hAnsi="Calibri Light" w:cs="Arial"/>
          <w:spacing w:val="-5"/>
        </w:rPr>
        <w:t xml:space="preserve"> representative</w:t>
      </w:r>
      <w:r w:rsidR="008309F5" w:rsidRPr="008370CF">
        <w:rPr>
          <w:rFonts w:ascii="Calibri Light" w:hAnsi="Calibri Light" w:cs="Arial"/>
          <w:spacing w:val="-5"/>
        </w:rPr>
        <w:t xml:space="preserve"> (if any),</w:t>
      </w:r>
      <w:r w:rsidRPr="008370CF">
        <w:rPr>
          <w:rFonts w:ascii="Calibri Light" w:hAnsi="Calibri Light" w:cs="Arial"/>
          <w:spacing w:val="-5"/>
        </w:rPr>
        <w:t xml:space="preserve"> and </w:t>
      </w:r>
      <w:r w:rsidR="008309F5" w:rsidRPr="008370CF">
        <w:rPr>
          <w:rFonts w:ascii="Calibri Light" w:hAnsi="Calibri Light" w:cs="Arial"/>
          <w:spacing w:val="-5"/>
        </w:rPr>
        <w:t>Rehabilitation and Return to Work</w:t>
      </w:r>
      <w:r w:rsidRPr="008370CF">
        <w:rPr>
          <w:rFonts w:ascii="Calibri Light" w:hAnsi="Calibri Light" w:cs="Arial"/>
          <w:spacing w:val="-5"/>
        </w:rPr>
        <w:t xml:space="preserve"> Officer on matters relating to claims and rehabilitation.</w:t>
      </w:r>
    </w:p>
    <w:p w:rsidR="00BD268C" w:rsidRPr="008370CF" w:rsidRDefault="00BD268C">
      <w:pPr>
        <w:pStyle w:val="Legal2"/>
        <w:numPr>
          <w:ilvl w:val="12"/>
          <w:numId w:val="0"/>
        </w:numPr>
        <w:tabs>
          <w:tab w:val="clear" w:pos="-720"/>
        </w:tabs>
        <w:spacing w:line="260" w:lineRule="exact"/>
        <w:jc w:val="both"/>
        <w:rPr>
          <w:rStyle w:val="a"/>
          <w:rFonts w:ascii="Calibri Light" w:hAnsi="Calibri Light" w:cs="Arial"/>
          <w:spacing w:val="-3"/>
          <w:sz w:val="22"/>
          <w:szCs w:val="22"/>
          <w:lang w:val="en-AU"/>
        </w:rPr>
      </w:pPr>
    </w:p>
    <w:p w:rsidR="00866FDE" w:rsidRPr="008370CF" w:rsidRDefault="00485552" w:rsidP="00866FDE">
      <w:pPr>
        <w:tabs>
          <w:tab w:val="left" w:pos="567"/>
        </w:tabs>
        <w:suppressAutoHyphens/>
        <w:spacing w:line="260" w:lineRule="exact"/>
        <w:jc w:val="both"/>
        <w:rPr>
          <w:rFonts w:ascii="Calibri Light" w:hAnsi="Calibri Light" w:cs="Arial"/>
          <w:spacing w:val="-2"/>
        </w:rPr>
      </w:pPr>
      <w:r w:rsidRPr="008370CF">
        <w:rPr>
          <w:rFonts w:ascii="Calibri Light" w:hAnsi="Calibri Light" w:cs="Arial"/>
          <w:spacing w:val="-2"/>
        </w:rPr>
        <w:t>Rehabilitation and Return to Work Coordinators (RRTW Coordinator)</w:t>
      </w:r>
      <w:r w:rsidR="00866FDE" w:rsidRPr="008370CF">
        <w:rPr>
          <w:rFonts w:ascii="Calibri Light" w:hAnsi="Calibri Light" w:cs="Arial"/>
          <w:spacing w:val="-2"/>
        </w:rPr>
        <w:t xml:space="preserve"> will be responsible for:</w:t>
      </w:r>
    </w:p>
    <w:p w:rsidR="00866FDE" w:rsidRPr="008370CF" w:rsidRDefault="00866FDE" w:rsidP="00866FDE">
      <w:pPr>
        <w:tabs>
          <w:tab w:val="left" w:pos="567"/>
        </w:tabs>
        <w:suppressAutoHyphens/>
        <w:spacing w:line="260" w:lineRule="exact"/>
        <w:jc w:val="both"/>
        <w:rPr>
          <w:rFonts w:ascii="Calibri Light" w:hAnsi="Calibri Light" w:cs="Arial"/>
          <w:spacing w:val="-2"/>
        </w:rPr>
      </w:pP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ensuring that the rehabilitation process is conducted according to rehabilitation policy and procedures, </w:t>
      </w:r>
      <w:r w:rsidR="008309F5" w:rsidRPr="008370CF">
        <w:rPr>
          <w:rFonts w:ascii="Calibri Light" w:hAnsi="Calibri Light" w:cs="Arial"/>
          <w:spacing w:val="-5"/>
        </w:rPr>
        <w:t xml:space="preserve">Legislative </w:t>
      </w:r>
      <w:r w:rsidRPr="008370CF">
        <w:rPr>
          <w:rFonts w:ascii="Calibri Light" w:hAnsi="Calibri Light" w:cs="Arial"/>
          <w:spacing w:val="-5"/>
        </w:rPr>
        <w:t>Act</w:t>
      </w:r>
      <w:r w:rsidR="008309F5" w:rsidRPr="008370CF">
        <w:rPr>
          <w:rFonts w:ascii="Calibri Light" w:hAnsi="Calibri Light" w:cs="Arial"/>
          <w:spacing w:val="-5"/>
        </w:rPr>
        <w:t>s</w:t>
      </w:r>
      <w:r w:rsidRPr="008370CF">
        <w:rPr>
          <w:rFonts w:ascii="Calibri Light" w:hAnsi="Calibri Light" w:cs="Arial"/>
          <w:spacing w:val="-5"/>
        </w:rPr>
        <w:t xml:space="preserve"> and relevant Regulations;</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that claims for workers’ compensation and all relevant documentation are submitted within the specific time frame;</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ensuring that all information relevant to the claim is communicated to the responsible person/Claims Agent</w:t>
      </w:r>
      <w:r w:rsidR="00485552" w:rsidRPr="008370CF">
        <w:rPr>
          <w:rFonts w:ascii="Calibri Light" w:hAnsi="Calibri Light" w:cs="Arial"/>
          <w:spacing w:val="-5"/>
        </w:rPr>
        <w:t>, Claims Administrator</w:t>
      </w:r>
      <w:r w:rsidRPr="008370CF">
        <w:rPr>
          <w:rFonts w:ascii="Calibri Light" w:hAnsi="Calibri Light" w:cs="Arial"/>
          <w:spacing w:val="-5"/>
        </w:rPr>
        <w:t xml:space="preserve"> to support an accurate assessment of the claim;</w:t>
      </w:r>
    </w:p>
    <w:p w:rsidR="00866FDE" w:rsidRPr="008370CF" w:rsidRDefault="001034BE" w:rsidP="00D62E8D">
      <w:pPr>
        <w:numPr>
          <w:ilvl w:val="0"/>
          <w:numId w:val="27"/>
        </w:numPr>
        <w:rPr>
          <w:rFonts w:ascii="Calibri Light" w:hAnsi="Calibri Light" w:cs="Arial"/>
          <w:spacing w:val="-5"/>
        </w:rPr>
      </w:pPr>
      <w:r w:rsidRPr="008370CF">
        <w:rPr>
          <w:rFonts w:ascii="Calibri Light" w:hAnsi="Calibri Light" w:cs="Arial"/>
          <w:spacing w:val="-5"/>
        </w:rPr>
        <w:t>ensuring that a</w:t>
      </w:r>
      <w:r w:rsidR="00866FDE" w:rsidRPr="008370CF">
        <w:rPr>
          <w:rFonts w:ascii="Calibri Light" w:hAnsi="Calibri Light" w:cs="Arial"/>
          <w:spacing w:val="-5"/>
        </w:rPr>
        <w:t xml:space="preserve"> thorough </w:t>
      </w:r>
      <w:r w:rsidRPr="008370CF">
        <w:rPr>
          <w:rFonts w:ascii="Calibri Light" w:hAnsi="Calibri Light" w:cs="Arial"/>
          <w:spacing w:val="-5"/>
        </w:rPr>
        <w:t>incident</w:t>
      </w:r>
      <w:r w:rsidR="00866FDE" w:rsidRPr="008370CF">
        <w:rPr>
          <w:rFonts w:ascii="Calibri Light" w:hAnsi="Calibri Light" w:cs="Arial"/>
          <w:spacing w:val="-5"/>
        </w:rPr>
        <w:t xml:space="preserve"> investigation</w:t>
      </w:r>
      <w:r w:rsidRPr="008370CF">
        <w:rPr>
          <w:rFonts w:ascii="Calibri Light" w:hAnsi="Calibri Light" w:cs="Arial"/>
          <w:spacing w:val="-5"/>
        </w:rPr>
        <w:t xml:space="preserve"> is conducted</w:t>
      </w:r>
      <w:r w:rsidR="00866FDE" w:rsidRPr="008370CF">
        <w:rPr>
          <w:rFonts w:ascii="Calibri Light" w:hAnsi="Calibri Light" w:cs="Arial"/>
          <w:spacing w:val="-5"/>
        </w:rPr>
        <w:t>;</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assisting injured employees with the completion of documentation if requested;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 xml:space="preserve">ensuring that employees are aware of their rights and responsibilities under the </w:t>
      </w:r>
      <w:r w:rsidR="008309F5" w:rsidRPr="008370CF">
        <w:rPr>
          <w:rFonts w:ascii="Calibri Light" w:hAnsi="Calibri Light" w:cs="Arial"/>
          <w:spacing w:val="-5"/>
        </w:rPr>
        <w:t>Act</w:t>
      </w:r>
      <w:r w:rsidRPr="008370CF">
        <w:rPr>
          <w:rFonts w:ascii="Calibri Light" w:hAnsi="Calibri Light" w:cs="Arial"/>
          <w:spacing w:val="-5"/>
        </w:rPr>
        <w:t xml:space="preserve"> and relevant Regulations; and</w:t>
      </w:r>
    </w:p>
    <w:p w:rsidR="00866FDE" w:rsidRPr="008370CF" w:rsidRDefault="00866FDE" w:rsidP="00D62E8D">
      <w:pPr>
        <w:numPr>
          <w:ilvl w:val="0"/>
          <w:numId w:val="27"/>
        </w:numPr>
        <w:rPr>
          <w:rFonts w:ascii="Calibri Light" w:hAnsi="Calibri Light" w:cs="Arial"/>
          <w:spacing w:val="-5"/>
        </w:rPr>
      </w:pPr>
      <w:r w:rsidRPr="008370CF">
        <w:rPr>
          <w:rFonts w:ascii="Calibri Light" w:hAnsi="Calibri Light" w:cs="Arial"/>
          <w:spacing w:val="-5"/>
        </w:rPr>
        <w:t>supporting all injured employees</w:t>
      </w:r>
      <w:r w:rsidR="001034BE" w:rsidRPr="008370CF">
        <w:rPr>
          <w:rFonts w:ascii="Calibri Light" w:hAnsi="Calibri Light" w:cs="Arial"/>
          <w:spacing w:val="-5"/>
        </w:rPr>
        <w:t xml:space="preserve"> and the Rehabilitation and Return to Work Coordinator/Management</w:t>
      </w:r>
      <w:r w:rsidRPr="008370CF">
        <w:rPr>
          <w:rFonts w:ascii="Calibri Light" w:hAnsi="Calibri Light" w:cs="Arial"/>
          <w:spacing w:val="-5"/>
        </w:rPr>
        <w:t xml:space="preserve"> throughout the rehabilitation process.</w:t>
      </w:r>
    </w:p>
    <w:p w:rsidR="008309F5" w:rsidRPr="008370CF" w:rsidRDefault="008309F5" w:rsidP="00CB527E">
      <w:pPr>
        <w:pStyle w:val="Title"/>
        <w:spacing w:line="260" w:lineRule="exact"/>
        <w:jc w:val="left"/>
        <w:rPr>
          <w:rFonts w:ascii="Calibri Light" w:hAnsi="Calibri Light" w:cs="Arial"/>
          <w:b w:val="0"/>
          <w:bCs w:val="0"/>
          <w:sz w:val="22"/>
          <w:szCs w:val="22"/>
        </w:rPr>
      </w:pPr>
    </w:p>
    <w:p w:rsidR="00485552" w:rsidRPr="008370CF" w:rsidRDefault="00485552" w:rsidP="00485552">
      <w:pPr>
        <w:tabs>
          <w:tab w:val="left" w:pos="567"/>
        </w:tabs>
        <w:suppressAutoHyphens/>
        <w:spacing w:line="260" w:lineRule="exact"/>
        <w:jc w:val="both"/>
        <w:rPr>
          <w:rFonts w:ascii="Calibri Light" w:hAnsi="Calibri Light" w:cs="Arial"/>
          <w:spacing w:val="-2"/>
        </w:rPr>
      </w:pPr>
      <w:bookmarkStart w:id="151" w:name="_Toc26754969"/>
      <w:bookmarkStart w:id="152" w:name="_Toc203380935"/>
      <w:r w:rsidRPr="008370CF">
        <w:rPr>
          <w:rFonts w:ascii="Calibri Light" w:hAnsi="Calibri Light" w:cs="Arial"/>
          <w:spacing w:val="-2"/>
        </w:rPr>
        <w:t>Internal Claims Administrator will be responsible for:</w:t>
      </w:r>
    </w:p>
    <w:p w:rsidR="00485552" w:rsidRPr="008370CF" w:rsidRDefault="00485552" w:rsidP="00485552">
      <w:pPr>
        <w:tabs>
          <w:tab w:val="left" w:pos="567"/>
        </w:tabs>
        <w:suppressAutoHyphens/>
        <w:spacing w:line="260" w:lineRule="exact"/>
        <w:jc w:val="both"/>
        <w:rPr>
          <w:rFonts w:ascii="Calibri Light" w:hAnsi="Calibri Light" w:cs="Arial"/>
          <w:spacing w:val="-2"/>
        </w:rPr>
      </w:pPr>
    </w:p>
    <w:p w:rsidR="00485552" w:rsidRPr="008370CF" w:rsidRDefault="00485552" w:rsidP="00485552">
      <w:pPr>
        <w:numPr>
          <w:ilvl w:val="0"/>
          <w:numId w:val="27"/>
        </w:numPr>
        <w:rPr>
          <w:rFonts w:ascii="Calibri Light" w:hAnsi="Calibri Light" w:cs="Arial"/>
          <w:spacing w:val="-5"/>
        </w:rPr>
      </w:pPr>
      <w:r w:rsidRPr="008370CF">
        <w:rPr>
          <w:rFonts w:ascii="Calibri Light" w:hAnsi="Calibri Light" w:cs="Arial"/>
          <w:spacing w:val="-5"/>
        </w:rPr>
        <w:t>ensuring that organisational systems and processes facilitate and effective Claims and Return to Work objectives; and</w:t>
      </w:r>
    </w:p>
    <w:p w:rsidR="00485552" w:rsidRPr="008370CF" w:rsidRDefault="00485552" w:rsidP="00485552">
      <w:pPr>
        <w:numPr>
          <w:ilvl w:val="0"/>
          <w:numId w:val="27"/>
        </w:numPr>
        <w:rPr>
          <w:rFonts w:ascii="Calibri Light" w:hAnsi="Calibri Light" w:cs="Arial"/>
          <w:spacing w:val="-5"/>
        </w:rPr>
      </w:pPr>
      <w:r w:rsidRPr="008370CF">
        <w:rPr>
          <w:rFonts w:ascii="Calibri Light" w:hAnsi="Calibri Light" w:cs="Arial"/>
          <w:spacing w:val="-5"/>
        </w:rPr>
        <w:t>ensuring that the payroll related process is conducted according to rehabilitation policy and procedures, Legislative Acts and relevant Regulations.</w:t>
      </w:r>
    </w:p>
    <w:p w:rsidR="00D62E8D" w:rsidRPr="008370CF" w:rsidRDefault="00D62E8D" w:rsidP="00485552">
      <w:pPr>
        <w:spacing w:after="200" w:line="276" w:lineRule="auto"/>
        <w:rPr>
          <w:rFonts w:ascii="Calibri Light" w:hAnsi="Calibri Light" w:cs="Arial"/>
          <w:b/>
          <w:bCs/>
          <w:sz w:val="36"/>
          <w:szCs w:val="36"/>
        </w:rPr>
      </w:pPr>
      <w:r w:rsidRPr="008370CF">
        <w:rPr>
          <w:rFonts w:ascii="Calibri Light" w:hAnsi="Calibri Light" w:cs="Arial"/>
          <w:b/>
          <w:bCs/>
          <w:sz w:val="36"/>
          <w:szCs w:val="36"/>
        </w:rPr>
        <w:br w:type="page"/>
      </w:r>
    </w:p>
    <w:p w:rsidR="008309F5" w:rsidRPr="008370CF" w:rsidRDefault="008309F5" w:rsidP="00993E66">
      <w:pPr>
        <w:pStyle w:val="Lorna1"/>
        <w:numPr>
          <w:ilvl w:val="0"/>
          <w:numId w:val="17"/>
        </w:numPr>
        <w:rPr>
          <w:rFonts w:ascii="Calibri Light" w:hAnsi="Calibri Light" w:cs="Arial"/>
          <w:b/>
          <w:bCs/>
          <w:sz w:val="36"/>
          <w:szCs w:val="36"/>
        </w:rPr>
      </w:pPr>
      <w:bookmarkStart w:id="153" w:name="_Toc377984085"/>
      <w:r w:rsidRPr="008370CF">
        <w:rPr>
          <w:rFonts w:ascii="Calibri Light" w:hAnsi="Calibri Light" w:cs="Arial"/>
          <w:b/>
          <w:bCs/>
          <w:sz w:val="36"/>
          <w:szCs w:val="36"/>
        </w:rPr>
        <w:lastRenderedPageBreak/>
        <w:t xml:space="preserve">Workers’ </w:t>
      </w:r>
      <w:bookmarkStart w:id="154" w:name="_Toc26754970"/>
      <w:bookmarkEnd w:id="151"/>
      <w:r w:rsidRPr="008370CF">
        <w:rPr>
          <w:rFonts w:ascii="Calibri Light" w:hAnsi="Calibri Light" w:cs="Arial"/>
          <w:b/>
          <w:bCs/>
          <w:sz w:val="36"/>
          <w:szCs w:val="36"/>
        </w:rPr>
        <w:t>Rehabilitation</w:t>
      </w:r>
      <w:bookmarkEnd w:id="152"/>
      <w:bookmarkEnd w:id="154"/>
      <w:r w:rsidRPr="008370CF">
        <w:rPr>
          <w:rFonts w:ascii="Calibri Light" w:hAnsi="Calibri Light" w:cs="Arial"/>
          <w:b/>
          <w:bCs/>
          <w:sz w:val="36"/>
          <w:szCs w:val="36"/>
        </w:rPr>
        <w:t xml:space="preserve"> and Return to Work</w:t>
      </w:r>
      <w:bookmarkEnd w:id="153"/>
    </w:p>
    <w:p w:rsidR="008309F5" w:rsidRPr="008370CF" w:rsidRDefault="008309F5" w:rsidP="008309F5">
      <w:pPr>
        <w:jc w:val="both"/>
        <w:rPr>
          <w:rFonts w:ascii="Calibri Light" w:hAnsi="Calibri Light" w:cs="Arial"/>
          <w:sz w:val="32"/>
          <w:szCs w:val="32"/>
        </w:rPr>
      </w:pPr>
    </w:p>
    <w:p w:rsidR="008309F5" w:rsidRPr="008370CF" w:rsidRDefault="005555E5" w:rsidP="008309F5">
      <w:pPr>
        <w:suppressAutoHyphens/>
        <w:spacing w:line="260" w:lineRule="exact"/>
        <w:jc w:val="both"/>
        <w:rPr>
          <w:rFonts w:ascii="Calibri Light" w:hAnsi="Calibri Light" w:cs="Arial"/>
          <w:spacing w:val="-2"/>
        </w:rPr>
      </w:pPr>
      <w:r w:rsidRPr="008370CF">
        <w:rPr>
          <w:rFonts w:ascii="Calibri Light" w:hAnsi="Calibri Light" w:cs="Arial"/>
        </w:rPr>
        <w:t>[company]</w:t>
      </w:r>
      <w:r w:rsidR="008309F5" w:rsidRPr="008370CF">
        <w:rPr>
          <w:rFonts w:ascii="Calibri Light" w:hAnsi="Calibri Light" w:cs="Arial"/>
        </w:rPr>
        <w:t xml:space="preserve"> </w:t>
      </w:r>
      <w:r w:rsidR="008309F5" w:rsidRPr="008370CF">
        <w:rPr>
          <w:rFonts w:ascii="Calibri Light" w:hAnsi="Calibri Light" w:cs="Arial"/>
          <w:spacing w:val="-2"/>
        </w:rPr>
        <w:t>is committed to preventing work-related illness and injuries at the workplace by providing, as far as practicable, a safe and healthy working environment for all employees.</w:t>
      </w:r>
    </w:p>
    <w:p w:rsidR="008309F5" w:rsidRPr="008370CF" w:rsidRDefault="008309F5" w:rsidP="008309F5">
      <w:pPr>
        <w:suppressAutoHyphens/>
        <w:spacing w:line="260" w:lineRule="exact"/>
        <w:jc w:val="both"/>
        <w:rPr>
          <w:rFonts w:ascii="Calibri Light" w:hAnsi="Calibri Light" w:cs="Arial"/>
          <w:spacing w:val="-2"/>
        </w:rPr>
      </w:pPr>
    </w:p>
    <w:p w:rsidR="008309F5" w:rsidRPr="008370CF" w:rsidRDefault="008309F5" w:rsidP="008309F5">
      <w:pPr>
        <w:suppressAutoHyphens/>
        <w:spacing w:line="260" w:lineRule="exact"/>
        <w:jc w:val="both"/>
        <w:rPr>
          <w:rFonts w:ascii="Calibri Light" w:hAnsi="Calibri Light" w:cs="Arial"/>
          <w:spacing w:val="-2"/>
        </w:rPr>
      </w:pPr>
      <w:r w:rsidRPr="008370CF">
        <w:rPr>
          <w:rFonts w:ascii="Calibri Light" w:hAnsi="Calibri Light" w:cs="Arial"/>
          <w:spacing w:val="-2"/>
        </w:rPr>
        <w:t>The aim of the rehabilitation process is to minimise the suffering and cost incurred to an injured employee and to facilitate a safe and prompt return to work by encouraging employees injured during the course of their employment to actively participate in a rehabilitation plan/program.</w:t>
      </w:r>
    </w:p>
    <w:p w:rsidR="008309F5" w:rsidRPr="008370CF" w:rsidRDefault="008309F5" w:rsidP="008309F5">
      <w:pPr>
        <w:suppressAutoHyphens/>
        <w:spacing w:line="260" w:lineRule="exact"/>
        <w:jc w:val="both"/>
        <w:rPr>
          <w:rFonts w:ascii="Calibri Light" w:hAnsi="Calibri Light" w:cs="Arial"/>
          <w:spacing w:val="-2"/>
        </w:rPr>
      </w:pPr>
    </w:p>
    <w:p w:rsidR="008309F5" w:rsidRPr="008370CF" w:rsidRDefault="008309F5" w:rsidP="008309F5">
      <w:pPr>
        <w:suppressAutoHyphens/>
        <w:spacing w:line="260" w:lineRule="exact"/>
        <w:jc w:val="both"/>
        <w:rPr>
          <w:rFonts w:ascii="Calibri Light" w:hAnsi="Calibri Light" w:cs="Arial"/>
        </w:rPr>
      </w:pPr>
      <w:r w:rsidRPr="008370CF">
        <w:rPr>
          <w:rFonts w:ascii="Calibri Light" w:hAnsi="Calibri Light" w:cs="Arial"/>
          <w:spacing w:val="-2"/>
        </w:rPr>
        <w:t xml:space="preserve">Should an employee be injured </w:t>
      </w:r>
      <w:r w:rsidRPr="008370CF">
        <w:rPr>
          <w:rFonts w:ascii="Calibri Light" w:hAnsi="Calibri Light" w:cs="Arial"/>
        </w:rPr>
        <w:t xml:space="preserve">whilst working for </w:t>
      </w:r>
      <w:r w:rsidR="005555E5" w:rsidRPr="008370CF">
        <w:rPr>
          <w:rFonts w:ascii="Calibri Light" w:hAnsi="Calibri Light" w:cs="Arial"/>
        </w:rPr>
        <w:t>[company]</w:t>
      </w:r>
      <w:r w:rsidRPr="008370CF">
        <w:rPr>
          <w:rFonts w:ascii="Calibri Light" w:hAnsi="Calibri Light" w:cs="Arial"/>
        </w:rPr>
        <w:t>, management will be committed to assisting the injured employee to return to work within their physical or mental capacities.  Management’s focus will be to return the employee to their pre-injury duties, unless otherwise indicated by medical opinion, or by offering alternative duties that will assist in the earliest possible return to work and support the identified end goal of the rehabilitation plan/program.</w:t>
      </w:r>
    </w:p>
    <w:p w:rsidR="008309F5" w:rsidRPr="008370CF" w:rsidRDefault="008309F5" w:rsidP="008309F5">
      <w:pPr>
        <w:suppressAutoHyphens/>
        <w:spacing w:line="260" w:lineRule="exact"/>
        <w:jc w:val="both"/>
        <w:rPr>
          <w:rFonts w:ascii="Calibri Light" w:hAnsi="Calibri Light" w:cs="Arial"/>
        </w:rPr>
      </w:pPr>
    </w:p>
    <w:p w:rsidR="008309F5" w:rsidRPr="008370CF" w:rsidRDefault="009C3345" w:rsidP="008309F5">
      <w:pPr>
        <w:suppressAutoHyphens/>
        <w:spacing w:line="260" w:lineRule="exact"/>
        <w:jc w:val="both"/>
        <w:rPr>
          <w:rFonts w:ascii="Calibri Light" w:hAnsi="Calibri Light" w:cs="Arial"/>
        </w:rPr>
      </w:pPr>
      <w:r w:rsidRPr="008370CF">
        <w:rPr>
          <w:rFonts w:ascii="Calibri Light" w:hAnsi="Calibri Light" w:cs="Arial"/>
        </w:rPr>
        <w:t>In cases expected to or exceeding four (4) weeks a</w:t>
      </w:r>
      <w:r w:rsidR="008309F5" w:rsidRPr="008370CF">
        <w:rPr>
          <w:rFonts w:ascii="Calibri Light" w:hAnsi="Calibri Light" w:cs="Arial"/>
        </w:rPr>
        <w:t xml:space="preserve"> “return to work plan/program” consistent with medical advice will be prepared and followed and each employee will be given a written return to work plan/program. The </w:t>
      </w:r>
      <w:r w:rsidRPr="008370CF">
        <w:rPr>
          <w:rFonts w:ascii="Calibri Light" w:hAnsi="Calibri Light" w:cs="Arial"/>
        </w:rPr>
        <w:t>Claims Agent will manage</w:t>
      </w:r>
      <w:r w:rsidR="008309F5" w:rsidRPr="008370CF">
        <w:rPr>
          <w:rFonts w:ascii="Calibri Light" w:hAnsi="Calibri Light" w:cs="Arial"/>
        </w:rPr>
        <w:t xml:space="preserve"> this process by providing the necessary link between</w:t>
      </w:r>
      <w:r w:rsidRPr="008370CF">
        <w:rPr>
          <w:rFonts w:ascii="Calibri Light" w:hAnsi="Calibri Light" w:cs="Arial"/>
        </w:rPr>
        <w:t xml:space="preserve"> the employee, RRTW Coordinator,</w:t>
      </w:r>
      <w:r w:rsidR="008309F5" w:rsidRPr="008370CF">
        <w:rPr>
          <w:rFonts w:ascii="Calibri Light" w:hAnsi="Calibri Light" w:cs="Arial"/>
        </w:rPr>
        <w:t xml:space="preserve"> treating practitioners, reh</w:t>
      </w:r>
      <w:r w:rsidRPr="008370CF">
        <w:rPr>
          <w:rFonts w:ascii="Calibri Light" w:hAnsi="Calibri Light" w:cs="Arial"/>
        </w:rPr>
        <w:t>abilitation service providers,</w:t>
      </w:r>
      <w:r w:rsidR="008309F5" w:rsidRPr="008370CF">
        <w:rPr>
          <w:rFonts w:ascii="Calibri Light" w:hAnsi="Calibri Light" w:cs="Arial"/>
        </w:rPr>
        <w:t xml:space="preserve"> Case Managers and the workplace.</w:t>
      </w:r>
    </w:p>
    <w:p w:rsidR="008309F5" w:rsidRPr="008370CF" w:rsidRDefault="008309F5" w:rsidP="008309F5">
      <w:pPr>
        <w:suppressAutoHyphens/>
        <w:spacing w:line="260" w:lineRule="exact"/>
        <w:jc w:val="both"/>
        <w:rPr>
          <w:rFonts w:ascii="Calibri Light" w:hAnsi="Calibri Light" w:cs="Arial"/>
        </w:rPr>
      </w:pPr>
    </w:p>
    <w:p w:rsidR="008309F5" w:rsidRPr="008370CF" w:rsidRDefault="008309F5" w:rsidP="008309F5">
      <w:pPr>
        <w:suppressAutoHyphens/>
        <w:spacing w:line="260" w:lineRule="exact"/>
        <w:jc w:val="both"/>
        <w:rPr>
          <w:rFonts w:ascii="Calibri Light" w:hAnsi="Calibri Light" w:cs="Arial"/>
        </w:rPr>
      </w:pPr>
      <w:r w:rsidRPr="008370CF">
        <w:rPr>
          <w:rFonts w:ascii="Calibri Light" w:hAnsi="Calibri Light" w:cs="Arial"/>
        </w:rPr>
        <w:t>As an expression of management’s commitment; Rehabilitation and Return to Work Coordinators (Coordinator) have been allocated the duty of overseeing rehabilitation services and return to work plans/programs occurring within the company.</w:t>
      </w:r>
    </w:p>
    <w:p w:rsidR="008309F5" w:rsidRPr="008370CF" w:rsidRDefault="008309F5" w:rsidP="008309F5">
      <w:pPr>
        <w:suppressAutoHyphens/>
        <w:spacing w:line="260" w:lineRule="exact"/>
        <w:jc w:val="both"/>
        <w:rPr>
          <w:rFonts w:ascii="Calibri Light" w:hAnsi="Calibri Light" w:cs="Arial"/>
        </w:rPr>
      </w:pPr>
    </w:p>
    <w:p w:rsidR="008309F5" w:rsidRPr="008370CF" w:rsidRDefault="008309F5" w:rsidP="008309F5">
      <w:pPr>
        <w:suppressAutoHyphens/>
        <w:spacing w:line="260" w:lineRule="exact"/>
        <w:jc w:val="both"/>
        <w:rPr>
          <w:rFonts w:ascii="Calibri Light" w:hAnsi="Calibri Light" w:cs="Arial"/>
        </w:rPr>
      </w:pPr>
      <w:r w:rsidRPr="008370CF">
        <w:rPr>
          <w:rFonts w:ascii="Calibri Light" w:hAnsi="Calibri Light" w:cs="Arial"/>
        </w:rPr>
        <w:t>Management recognises that each employee has the right to:</w:t>
      </w:r>
    </w:p>
    <w:p w:rsidR="008309F5" w:rsidRPr="008370CF" w:rsidRDefault="008309F5" w:rsidP="008309F5">
      <w:pPr>
        <w:suppressAutoHyphens/>
        <w:spacing w:line="260" w:lineRule="exact"/>
        <w:jc w:val="both"/>
        <w:rPr>
          <w:rFonts w:ascii="Calibri Light" w:hAnsi="Calibri Light" w:cs="Arial"/>
        </w:rPr>
      </w:pP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be meaningfully involved in all decisions and actions relating to their rehabilitation;</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have a current copy of their return to work plan/program;</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an appropriate external rehabilitation provider;</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seek the attendance of a chosen representative at any meeting that involves their rehabilitation.  This representative may, for example, be a family member, medical expert, or health and safety representative (if any).</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seek independent advice before signing any documentation;</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have personal information kept confidential, by the parties involved, in relation to rehabilitation. This information must not be disclosed without the employee’s written permission.  “Personal information” is information relating to details of medical conditions and treatments or information concerning family, financial or emotional matters, but does not include a person’s capacity for work;</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have access to medical or vocational information that pertains to their rehabilitation plan/program and is in the employer’s possession;</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the provision of a rehabilitation plan/program that takes proper account of individual needs;</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 xml:space="preserve">not be dismissed from employment due to being on a rehabilitation plan/program.  However, a breach of company policy or serious and wilful misconduct may result in dismissal; </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not be required to carry out duties that are in conflict with the agreed medical constraints.</w:t>
      </w:r>
    </w:p>
    <w:p w:rsidR="008309F5" w:rsidRPr="008370CF" w:rsidRDefault="008309F5" w:rsidP="008309F5">
      <w:pPr>
        <w:numPr>
          <w:ilvl w:val="12"/>
          <w:numId w:val="0"/>
        </w:numPr>
        <w:tabs>
          <w:tab w:val="left" w:pos="360"/>
        </w:tabs>
        <w:suppressAutoHyphens/>
        <w:spacing w:line="260" w:lineRule="exact"/>
        <w:jc w:val="both"/>
        <w:rPr>
          <w:rFonts w:ascii="Calibri Light" w:hAnsi="Calibri Light" w:cs="Arial"/>
        </w:rPr>
      </w:pPr>
    </w:p>
    <w:p w:rsidR="00D62E8D" w:rsidRPr="008370CF" w:rsidRDefault="00D62E8D">
      <w:pPr>
        <w:spacing w:after="200" w:line="276" w:lineRule="auto"/>
        <w:rPr>
          <w:rFonts w:ascii="Calibri Light" w:hAnsi="Calibri Light" w:cs="Arial"/>
        </w:rPr>
      </w:pPr>
      <w:r w:rsidRPr="008370CF">
        <w:rPr>
          <w:rFonts w:ascii="Calibri Light" w:hAnsi="Calibri Light" w:cs="Arial"/>
        </w:rPr>
        <w:br w:type="page"/>
      </w:r>
    </w:p>
    <w:p w:rsidR="008309F5" w:rsidRPr="008370CF" w:rsidRDefault="001034BE" w:rsidP="008309F5">
      <w:pPr>
        <w:numPr>
          <w:ilvl w:val="12"/>
          <w:numId w:val="0"/>
        </w:numPr>
        <w:suppressAutoHyphens/>
        <w:spacing w:line="260" w:lineRule="exact"/>
        <w:jc w:val="both"/>
        <w:rPr>
          <w:rFonts w:ascii="Calibri Light" w:hAnsi="Calibri Light" w:cs="Arial"/>
        </w:rPr>
      </w:pPr>
      <w:r w:rsidRPr="008370CF">
        <w:rPr>
          <w:rFonts w:ascii="Calibri Light" w:hAnsi="Calibri Light" w:cs="Arial"/>
        </w:rPr>
        <w:lastRenderedPageBreak/>
        <w:t>Where a work</w:t>
      </w:r>
      <w:r w:rsidR="008309F5" w:rsidRPr="008370CF">
        <w:rPr>
          <w:rFonts w:ascii="Calibri Light" w:hAnsi="Calibri Light" w:cs="Arial"/>
        </w:rPr>
        <w:t>plan/program is not proceeding as agreed, the following will occur:</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A case conference between the parties will occur, i.e. employer, employee</w:t>
      </w:r>
      <w:r w:rsidR="001034BE" w:rsidRPr="008370CF">
        <w:rPr>
          <w:rFonts w:ascii="Calibri Light" w:hAnsi="Calibri Light" w:cs="Arial"/>
          <w:spacing w:val="-5"/>
        </w:rPr>
        <w:t xml:space="preserve">, </w:t>
      </w:r>
      <w:r w:rsidRPr="008370CF">
        <w:rPr>
          <w:rFonts w:ascii="Calibri Light" w:hAnsi="Calibri Light" w:cs="Arial"/>
          <w:spacing w:val="-5"/>
        </w:rPr>
        <w:t>Rehabilitation Return to Work Coordinator, treating doctor and Claims Agent, to clarify and establish a clear prognosis of the employee’s condition and ability to return to work;</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 xml:space="preserve">Where non-compliance with an appropriate rehabilitation program exists, discontinuance of income maintenance </w:t>
      </w:r>
      <w:r w:rsidR="009C3345" w:rsidRPr="008370CF">
        <w:rPr>
          <w:rFonts w:ascii="Calibri Light" w:hAnsi="Calibri Light" w:cs="Arial"/>
          <w:spacing w:val="-5"/>
        </w:rPr>
        <w:t xml:space="preserve">may </w:t>
      </w:r>
      <w:r w:rsidRPr="008370CF">
        <w:rPr>
          <w:rFonts w:ascii="Calibri Light" w:hAnsi="Calibri Light" w:cs="Arial"/>
          <w:spacing w:val="-5"/>
        </w:rPr>
        <w:t>occur.</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8309F5">
      <w:pPr>
        <w:numPr>
          <w:ilvl w:val="12"/>
          <w:numId w:val="0"/>
        </w:numPr>
        <w:suppressAutoHyphens/>
        <w:spacing w:line="260" w:lineRule="exact"/>
        <w:jc w:val="both"/>
        <w:rPr>
          <w:rFonts w:ascii="Calibri Light" w:hAnsi="Calibri Light" w:cs="Arial"/>
        </w:rPr>
      </w:pPr>
      <w:r w:rsidRPr="008370CF">
        <w:rPr>
          <w:rFonts w:ascii="Calibri Light" w:hAnsi="Calibri Light" w:cs="Arial"/>
        </w:rPr>
        <w:t>The nominated Rehabilitation Return to Work Coordinator</w:t>
      </w:r>
      <w:r w:rsidRPr="008370CF">
        <w:rPr>
          <w:rFonts w:ascii="Calibri Light" w:hAnsi="Calibri Light" w:cs="Arial"/>
          <w:i/>
          <w:iCs/>
        </w:rPr>
        <w:t xml:space="preserve"> </w:t>
      </w:r>
      <w:r w:rsidRPr="008370CF">
        <w:rPr>
          <w:rFonts w:ascii="Calibri Light" w:hAnsi="Calibri Light" w:cs="Arial"/>
        </w:rPr>
        <w:t xml:space="preserve">will </w:t>
      </w:r>
      <w:r w:rsidR="009C3345" w:rsidRPr="008370CF">
        <w:rPr>
          <w:rFonts w:ascii="Calibri Light" w:hAnsi="Calibri Light" w:cs="Arial"/>
        </w:rPr>
        <w:t>monitor</w:t>
      </w:r>
      <w:r w:rsidRPr="008370CF">
        <w:rPr>
          <w:rFonts w:ascii="Calibri Light" w:hAnsi="Calibri Light" w:cs="Arial"/>
        </w:rPr>
        <w:t xml:space="preserve"> all rehabilitation and return to work plans/programs at the workplace in liaison with the employee, </w:t>
      </w:r>
      <w:r w:rsidR="009C3345" w:rsidRPr="008370CF">
        <w:rPr>
          <w:rFonts w:ascii="Calibri Light" w:hAnsi="Calibri Light" w:cs="Arial"/>
        </w:rPr>
        <w:t xml:space="preserve">case manager, </w:t>
      </w:r>
      <w:r w:rsidRPr="008370CF">
        <w:rPr>
          <w:rFonts w:ascii="Calibri Light" w:hAnsi="Calibri Light" w:cs="Arial"/>
        </w:rPr>
        <w:t>treating medical practitioners, supervisors, rehabilitation consultant and any other relevant treating professional.</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8309F5">
      <w:pPr>
        <w:numPr>
          <w:ilvl w:val="12"/>
          <w:numId w:val="0"/>
        </w:numPr>
        <w:suppressAutoHyphens/>
        <w:spacing w:line="260" w:lineRule="exact"/>
        <w:jc w:val="both"/>
        <w:rPr>
          <w:rFonts w:ascii="Calibri Light" w:hAnsi="Calibri Light" w:cs="Arial"/>
        </w:rPr>
      </w:pPr>
      <w:r w:rsidRPr="008370CF">
        <w:rPr>
          <w:rFonts w:ascii="Calibri Light" w:hAnsi="Calibri Light" w:cs="Arial"/>
        </w:rPr>
        <w:t xml:space="preserve">The responsibility of the </w:t>
      </w:r>
      <w:r w:rsidR="009C3345" w:rsidRPr="008370CF">
        <w:rPr>
          <w:rFonts w:ascii="Calibri Light" w:hAnsi="Calibri Light" w:cs="Arial"/>
        </w:rPr>
        <w:t xml:space="preserve">RRTW </w:t>
      </w:r>
      <w:r w:rsidRPr="008370CF">
        <w:rPr>
          <w:rFonts w:ascii="Calibri Light" w:hAnsi="Calibri Light" w:cs="Arial"/>
        </w:rPr>
        <w:t>Coordinator is to:</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 xml:space="preserve">ensure the policies, procedures and practices of </w:t>
      </w:r>
      <w:r w:rsidR="005555E5" w:rsidRPr="008370CF">
        <w:rPr>
          <w:rFonts w:ascii="Calibri Light" w:hAnsi="Calibri Light" w:cs="Arial"/>
          <w:spacing w:val="-5"/>
        </w:rPr>
        <w:t>[company]</w:t>
      </w:r>
      <w:r w:rsidRPr="008370CF">
        <w:rPr>
          <w:rFonts w:ascii="Calibri Light" w:hAnsi="Calibri Light" w:cs="Arial"/>
          <w:spacing w:val="-5"/>
        </w:rPr>
        <w:t xml:space="preserve"> </w:t>
      </w:r>
      <w:r w:rsidR="009C3345" w:rsidRPr="008370CF">
        <w:rPr>
          <w:rFonts w:ascii="Calibri Light" w:hAnsi="Calibri Light" w:cs="Arial"/>
          <w:spacing w:val="-5"/>
        </w:rPr>
        <w:t>are adhered to;</w:t>
      </w:r>
    </w:p>
    <w:p w:rsidR="008309F5" w:rsidRPr="008370CF" w:rsidRDefault="009C3345" w:rsidP="00D62E8D">
      <w:pPr>
        <w:numPr>
          <w:ilvl w:val="0"/>
          <w:numId w:val="27"/>
        </w:numPr>
        <w:rPr>
          <w:rFonts w:ascii="Calibri Light" w:hAnsi="Calibri Light" w:cs="Arial"/>
          <w:spacing w:val="-5"/>
        </w:rPr>
      </w:pPr>
      <w:r w:rsidRPr="008370CF">
        <w:rPr>
          <w:rFonts w:ascii="Calibri Light" w:hAnsi="Calibri Light" w:cs="Arial"/>
          <w:spacing w:val="-5"/>
        </w:rPr>
        <w:t xml:space="preserve">participate in activities to </w:t>
      </w:r>
      <w:r w:rsidR="008309F5" w:rsidRPr="008370CF">
        <w:rPr>
          <w:rFonts w:ascii="Calibri Light" w:hAnsi="Calibri Light" w:cs="Arial"/>
          <w:spacing w:val="-5"/>
        </w:rPr>
        <w:t>plan, develop, implement and monitor ongoing rehabilitation plans/programs for employees;</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work with supervisors to identify suitable alternative duties for injured employees;</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liaise with the Case Managers and rehabilitation providers and treating medical practitioner to gain guidelines for a return to work. And timely and accurate sharing of information;</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 xml:space="preserve">monitor ongoing return to work plans/programs to ensure the employees, supervisors and all other staff involved are committed to a successful outcome; </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report rehabilitation issues to the Health and Safety Committee (if any);</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Liaise with Claims Administrators to ensure information about duties and hours of work is accurately maintai</w:t>
      </w:r>
      <w:r w:rsidR="009C3345" w:rsidRPr="008370CF">
        <w:rPr>
          <w:rFonts w:ascii="Calibri Light" w:hAnsi="Calibri Light" w:cs="Arial"/>
          <w:spacing w:val="-5"/>
        </w:rPr>
        <w:t>ned for payroll purposes.</w:t>
      </w:r>
    </w:p>
    <w:p w:rsidR="008309F5" w:rsidRPr="008370CF" w:rsidRDefault="008309F5" w:rsidP="008309F5">
      <w:pPr>
        <w:tabs>
          <w:tab w:val="left" w:pos="567"/>
        </w:tabs>
        <w:suppressAutoHyphens/>
        <w:spacing w:line="260" w:lineRule="exact"/>
        <w:ind w:left="567" w:hanging="567"/>
        <w:jc w:val="both"/>
        <w:rPr>
          <w:rFonts w:ascii="Calibri Light" w:hAnsi="Calibri Light" w:cs="Arial"/>
        </w:rPr>
      </w:pPr>
    </w:p>
    <w:p w:rsidR="008309F5" w:rsidRPr="008370CF" w:rsidRDefault="008309F5" w:rsidP="008309F5">
      <w:pPr>
        <w:numPr>
          <w:ilvl w:val="12"/>
          <w:numId w:val="0"/>
        </w:numPr>
        <w:suppressAutoHyphens/>
        <w:spacing w:line="260" w:lineRule="exact"/>
        <w:jc w:val="both"/>
        <w:rPr>
          <w:rFonts w:ascii="Calibri Light" w:hAnsi="Calibri Light" w:cs="Arial"/>
        </w:rPr>
      </w:pPr>
      <w:r w:rsidRPr="008370CF">
        <w:rPr>
          <w:rFonts w:ascii="Calibri Light" w:hAnsi="Calibri Light" w:cs="Arial"/>
        </w:rPr>
        <w:t>Additionally, managers/supervisors must:</w:t>
      </w:r>
    </w:p>
    <w:p w:rsidR="008309F5" w:rsidRPr="008370CF" w:rsidRDefault="008309F5" w:rsidP="008309F5">
      <w:pPr>
        <w:numPr>
          <w:ilvl w:val="12"/>
          <w:numId w:val="0"/>
        </w:numPr>
        <w:suppressAutoHyphens/>
        <w:spacing w:line="260" w:lineRule="exact"/>
        <w:ind w:left="283" w:hanging="283"/>
        <w:jc w:val="both"/>
        <w:rPr>
          <w:rFonts w:ascii="Calibri Light" w:hAnsi="Calibri Light" w:cs="Arial"/>
        </w:rPr>
      </w:pP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in conjunction with the Coordinator, identify alternative duties that fall within the medical guidelines for each injured employee;</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support the injured employee during their return to work;</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monitor the injured employee to ensure compliance with the return to work plan/program and any restrictions that may be placed on the employee; and</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ensure a supportive environment for injured employees, in order to assist a speedy return to normal duties.</w:t>
      </w:r>
    </w:p>
    <w:p w:rsidR="00230E81" w:rsidRPr="008370CF" w:rsidRDefault="00230E81" w:rsidP="00230E81">
      <w:pPr>
        <w:rPr>
          <w:rFonts w:ascii="Calibri Light" w:hAnsi="Calibri Light" w:cs="Arial"/>
        </w:rPr>
      </w:pPr>
    </w:p>
    <w:p w:rsidR="008309F5" w:rsidRPr="008370CF" w:rsidRDefault="008309F5" w:rsidP="00230E81">
      <w:pPr>
        <w:rPr>
          <w:rFonts w:ascii="Calibri Light" w:hAnsi="Calibri Light" w:cs="Arial"/>
        </w:rPr>
      </w:pPr>
      <w:r w:rsidRPr="008370CF">
        <w:rPr>
          <w:rFonts w:ascii="Calibri Light" w:hAnsi="Calibri Light" w:cs="Arial"/>
        </w:rPr>
        <w:t xml:space="preserve">All employees are expected to actively support the rehabilitation of any injured colleague in order to ensure a speedy return to work.  </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8309F5">
      <w:pPr>
        <w:numPr>
          <w:ilvl w:val="12"/>
          <w:numId w:val="0"/>
        </w:numPr>
        <w:suppressAutoHyphens/>
        <w:spacing w:line="260" w:lineRule="exact"/>
        <w:jc w:val="both"/>
        <w:rPr>
          <w:rFonts w:ascii="Calibri Light" w:hAnsi="Calibri Light" w:cs="Arial"/>
        </w:rPr>
      </w:pPr>
      <w:r w:rsidRPr="008370CF">
        <w:rPr>
          <w:rFonts w:ascii="Calibri Light" w:hAnsi="Calibri Light" w:cs="Arial"/>
        </w:rPr>
        <w:t>An injured employee must:</w:t>
      </w:r>
    </w:p>
    <w:p w:rsidR="008309F5" w:rsidRPr="008370CF" w:rsidRDefault="008309F5" w:rsidP="008309F5">
      <w:pPr>
        <w:numPr>
          <w:ilvl w:val="12"/>
          <w:numId w:val="0"/>
        </w:numPr>
        <w:suppressAutoHyphens/>
        <w:spacing w:line="260" w:lineRule="exact"/>
        <w:jc w:val="both"/>
        <w:rPr>
          <w:rFonts w:ascii="Calibri Light" w:hAnsi="Calibri Light" w:cs="Arial"/>
        </w:rPr>
      </w:pP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undertake appropriate treatment to facilitate a safe return to work;</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participate actively in planning and implementing a rehabilitation plan/program;</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participate actively in a vocational rehabilitation plan/program, with the agreed primary goal being return to pre injury duties if possible;</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accept the provision of safe and suitable alternative duties where they form part of an agreed rehabilitation plan/program; and</w:t>
      </w:r>
    </w:p>
    <w:p w:rsidR="008309F5" w:rsidRPr="008370CF" w:rsidRDefault="008309F5" w:rsidP="00D62E8D">
      <w:pPr>
        <w:numPr>
          <w:ilvl w:val="0"/>
          <w:numId w:val="27"/>
        </w:numPr>
        <w:rPr>
          <w:rFonts w:ascii="Calibri Light" w:hAnsi="Calibri Light" w:cs="Arial"/>
          <w:spacing w:val="-5"/>
        </w:rPr>
      </w:pPr>
      <w:r w:rsidRPr="008370CF">
        <w:rPr>
          <w:rFonts w:ascii="Calibri Light" w:hAnsi="Calibri Light" w:cs="Arial"/>
          <w:spacing w:val="-5"/>
        </w:rPr>
        <w:t>abide by agreed medical constraints.</w:t>
      </w:r>
    </w:p>
    <w:p w:rsidR="008309F5" w:rsidRPr="008370CF" w:rsidRDefault="008309F5" w:rsidP="008309F5">
      <w:pPr>
        <w:spacing w:line="260" w:lineRule="exact"/>
        <w:jc w:val="both"/>
        <w:rPr>
          <w:rFonts w:ascii="Calibri Light" w:hAnsi="Calibri Light" w:cs="Arial"/>
        </w:rPr>
      </w:pPr>
    </w:p>
    <w:p w:rsidR="008309F5" w:rsidRPr="008370CF" w:rsidRDefault="008309F5" w:rsidP="008309F5">
      <w:pPr>
        <w:spacing w:line="260" w:lineRule="exact"/>
        <w:jc w:val="both"/>
        <w:rPr>
          <w:rFonts w:ascii="Calibri Light" w:hAnsi="Calibri Light" w:cs="Arial"/>
        </w:rPr>
      </w:pPr>
      <w:r w:rsidRPr="008370CF">
        <w:rPr>
          <w:rFonts w:ascii="Calibri Light" w:hAnsi="Calibri Light" w:cs="Arial"/>
        </w:rPr>
        <w:t>It is a requirement that all injured employees are to collect their pay advice in person from their manager/supervisor each week as usual. This will apply unless the injuries sustained by the employee prohibit travel to the workplace.</w:t>
      </w:r>
    </w:p>
    <w:p w:rsidR="008309F5" w:rsidRPr="008370CF" w:rsidRDefault="008309F5" w:rsidP="008309F5">
      <w:pPr>
        <w:spacing w:line="260" w:lineRule="exact"/>
        <w:jc w:val="both"/>
        <w:rPr>
          <w:rFonts w:ascii="Calibri Light" w:hAnsi="Calibri Light" w:cs="Arial"/>
        </w:rPr>
      </w:pPr>
    </w:p>
    <w:p w:rsidR="008309F5" w:rsidRPr="008370CF" w:rsidRDefault="008309F5" w:rsidP="008309F5">
      <w:pPr>
        <w:spacing w:line="260" w:lineRule="exact"/>
        <w:jc w:val="both"/>
        <w:rPr>
          <w:rFonts w:ascii="Calibri Light" w:hAnsi="Calibri Light" w:cs="Arial"/>
        </w:rPr>
      </w:pPr>
      <w:r w:rsidRPr="008370CF">
        <w:rPr>
          <w:rFonts w:ascii="Calibri Light" w:hAnsi="Calibri Light" w:cs="Arial"/>
        </w:rPr>
        <w:lastRenderedPageBreak/>
        <w:t xml:space="preserve">It is a requirement of </w:t>
      </w:r>
      <w:r w:rsidR="005555E5" w:rsidRPr="008370CF">
        <w:rPr>
          <w:rFonts w:ascii="Calibri Light" w:hAnsi="Calibri Light" w:cs="Arial"/>
        </w:rPr>
        <w:t>[company]</w:t>
      </w:r>
      <w:r w:rsidRPr="008370CF">
        <w:rPr>
          <w:rFonts w:ascii="Calibri Light" w:hAnsi="Calibri Light" w:cs="Arial"/>
        </w:rPr>
        <w:t xml:space="preserve"> that all subsequent prescribed medical certificates are to be lodged by the employee in perso</w:t>
      </w:r>
      <w:r w:rsidR="009C3345" w:rsidRPr="008370CF">
        <w:rPr>
          <w:rFonts w:ascii="Calibri Light" w:hAnsi="Calibri Light" w:cs="Arial"/>
        </w:rPr>
        <w:t>n (where injuries permit) to Management/RRTW Co</w:t>
      </w:r>
      <w:r w:rsidR="009E56AD" w:rsidRPr="008370CF">
        <w:rPr>
          <w:rFonts w:ascii="Calibri Light" w:hAnsi="Calibri Light" w:cs="Arial"/>
        </w:rPr>
        <w:t>o</w:t>
      </w:r>
      <w:r w:rsidR="009C3345" w:rsidRPr="008370CF">
        <w:rPr>
          <w:rFonts w:ascii="Calibri Light" w:hAnsi="Calibri Light" w:cs="Arial"/>
        </w:rPr>
        <w:t xml:space="preserve">dinator. The information will then be forwarded </w:t>
      </w:r>
      <w:r w:rsidRPr="008370CF">
        <w:rPr>
          <w:rFonts w:ascii="Calibri Light" w:hAnsi="Calibri Light" w:cs="Arial"/>
        </w:rPr>
        <w:t>Claims Agent.</w:t>
      </w:r>
    </w:p>
    <w:p w:rsidR="008309F5" w:rsidRPr="008370CF" w:rsidRDefault="008309F5" w:rsidP="008309F5">
      <w:pPr>
        <w:jc w:val="both"/>
        <w:rPr>
          <w:rFonts w:ascii="Calibri Light" w:hAnsi="Calibri Light" w:cs="Arial"/>
          <w:sz w:val="32"/>
          <w:szCs w:val="32"/>
        </w:rPr>
      </w:pPr>
    </w:p>
    <w:p w:rsidR="008309F5" w:rsidRPr="008370CF" w:rsidRDefault="00D41E30" w:rsidP="008309F5">
      <w:pPr>
        <w:pStyle w:val="Lorna3"/>
        <w:rPr>
          <w:rFonts w:ascii="Calibri Light" w:hAnsi="Calibri Light" w:cs="Arial"/>
          <w:b/>
          <w:sz w:val="20"/>
          <w:szCs w:val="24"/>
        </w:rPr>
      </w:pPr>
      <w:bookmarkStart w:id="155" w:name="_Toc26754972"/>
      <w:bookmarkStart w:id="156" w:name="_Toc203380937"/>
      <w:bookmarkStart w:id="157" w:name="_Toc377984086"/>
      <w:r w:rsidRPr="008370CF">
        <w:rPr>
          <w:rFonts w:ascii="Calibri Light" w:hAnsi="Calibri Light" w:cs="Arial"/>
          <w:b/>
          <w:sz w:val="20"/>
          <w:szCs w:val="24"/>
        </w:rPr>
        <w:t>28.1</w:t>
      </w:r>
      <w:r w:rsidRPr="008370CF">
        <w:rPr>
          <w:rFonts w:ascii="Calibri Light" w:hAnsi="Calibri Light" w:cs="Arial"/>
          <w:b/>
          <w:sz w:val="20"/>
          <w:szCs w:val="24"/>
        </w:rPr>
        <w:tab/>
      </w:r>
      <w:r w:rsidR="008309F5" w:rsidRPr="008370CF">
        <w:rPr>
          <w:rFonts w:ascii="Calibri Light" w:hAnsi="Calibri Light" w:cs="Arial"/>
          <w:b/>
          <w:sz w:val="24"/>
          <w:szCs w:val="24"/>
        </w:rPr>
        <w:t>Claims Agent</w:t>
      </w:r>
      <w:bookmarkEnd w:id="155"/>
      <w:bookmarkEnd w:id="156"/>
      <w:bookmarkEnd w:id="157"/>
    </w:p>
    <w:p w:rsidR="008309F5" w:rsidRPr="008370CF" w:rsidRDefault="008309F5" w:rsidP="008309F5">
      <w:pPr>
        <w:spacing w:line="260" w:lineRule="exact"/>
        <w:jc w:val="both"/>
        <w:rPr>
          <w:rFonts w:ascii="Calibri Light" w:hAnsi="Calibri Light" w:cs="Arial"/>
        </w:rPr>
      </w:pPr>
    </w:p>
    <w:p w:rsidR="008309F5" w:rsidRPr="008370CF" w:rsidRDefault="008309F5" w:rsidP="008309F5">
      <w:pPr>
        <w:spacing w:line="260" w:lineRule="exact"/>
        <w:jc w:val="both"/>
        <w:rPr>
          <w:rFonts w:ascii="Calibri Light" w:hAnsi="Calibri Light" w:cs="Arial"/>
        </w:rPr>
      </w:pPr>
      <w:r w:rsidRPr="008370CF">
        <w:rPr>
          <w:rFonts w:ascii="Calibri Light" w:hAnsi="Calibri Light" w:cs="Arial"/>
        </w:rPr>
        <w:t xml:space="preserve">A Claims Agent is an agent of the WorkCover Corporation. The function of the </w:t>
      </w:r>
      <w:r w:rsidR="002D2E77" w:rsidRPr="008370CF">
        <w:rPr>
          <w:rFonts w:ascii="Calibri Light" w:hAnsi="Calibri Light" w:cs="Arial"/>
        </w:rPr>
        <w:t>C</w:t>
      </w:r>
      <w:r w:rsidRPr="008370CF">
        <w:rPr>
          <w:rFonts w:ascii="Calibri Light" w:hAnsi="Calibri Light" w:cs="Arial"/>
        </w:rPr>
        <w:t xml:space="preserve">laims </w:t>
      </w:r>
      <w:r w:rsidR="002D2E77" w:rsidRPr="008370CF">
        <w:rPr>
          <w:rFonts w:ascii="Calibri Light" w:hAnsi="Calibri Light" w:cs="Arial"/>
        </w:rPr>
        <w:t>A</w:t>
      </w:r>
      <w:r w:rsidRPr="008370CF">
        <w:rPr>
          <w:rFonts w:ascii="Calibri Light" w:hAnsi="Calibri Light" w:cs="Arial"/>
        </w:rPr>
        <w:t xml:space="preserve">gent is to undertake the management of workers compensation claims for the WorkCover Corporation. In effect, the Claims Agent stands in the shoes of the WorkCover Corporation. Whilst all Claims Agents are Insurance Companies, they do not underwrite the risk. </w:t>
      </w:r>
    </w:p>
    <w:p w:rsidR="008309F5" w:rsidRPr="008370CF" w:rsidRDefault="008309F5" w:rsidP="008309F5">
      <w:pPr>
        <w:jc w:val="both"/>
        <w:rPr>
          <w:rFonts w:ascii="Calibri Light" w:hAnsi="Calibri Light" w:cs="Arial"/>
          <w:sz w:val="32"/>
          <w:szCs w:val="32"/>
        </w:rPr>
      </w:pPr>
    </w:p>
    <w:p w:rsidR="00C2746D" w:rsidRPr="008370CF" w:rsidRDefault="00D41E30" w:rsidP="00C2746D">
      <w:pPr>
        <w:pStyle w:val="Lorna3"/>
        <w:rPr>
          <w:rFonts w:ascii="Calibri Light" w:hAnsi="Calibri Light" w:cs="Arial"/>
          <w:b/>
          <w:sz w:val="20"/>
          <w:szCs w:val="24"/>
        </w:rPr>
      </w:pPr>
      <w:bookmarkStart w:id="158" w:name="_Toc203380938"/>
      <w:bookmarkStart w:id="159" w:name="_Toc377984087"/>
      <w:r w:rsidRPr="008370CF">
        <w:rPr>
          <w:rFonts w:ascii="Calibri Light" w:hAnsi="Calibri Light" w:cs="Arial"/>
          <w:b/>
          <w:sz w:val="20"/>
          <w:szCs w:val="24"/>
        </w:rPr>
        <w:t>28.2</w:t>
      </w:r>
      <w:r w:rsidRPr="008370CF">
        <w:rPr>
          <w:rFonts w:ascii="Calibri Light" w:hAnsi="Calibri Light" w:cs="Arial"/>
          <w:b/>
          <w:sz w:val="20"/>
          <w:szCs w:val="24"/>
        </w:rPr>
        <w:tab/>
      </w:r>
      <w:r w:rsidR="00C2746D" w:rsidRPr="008370CF">
        <w:rPr>
          <w:rFonts w:ascii="Calibri Light" w:hAnsi="Calibri Light" w:cs="Arial"/>
          <w:b/>
          <w:sz w:val="24"/>
          <w:szCs w:val="24"/>
        </w:rPr>
        <w:t>Rehabilitation and Return to Work Coordinator</w:t>
      </w:r>
    </w:p>
    <w:p w:rsidR="00C2746D" w:rsidRPr="008370CF" w:rsidRDefault="00C2746D" w:rsidP="00C2746D">
      <w:pPr>
        <w:spacing w:line="260" w:lineRule="exact"/>
        <w:jc w:val="both"/>
        <w:rPr>
          <w:rFonts w:ascii="Calibri Light" w:hAnsi="Calibri Light" w:cs="Arial"/>
        </w:rPr>
      </w:pPr>
    </w:p>
    <w:p w:rsidR="00C2746D" w:rsidRPr="008370CF" w:rsidRDefault="00C2746D" w:rsidP="00C2746D">
      <w:pPr>
        <w:spacing w:line="260" w:lineRule="exact"/>
        <w:jc w:val="both"/>
        <w:rPr>
          <w:rFonts w:ascii="Calibri Light" w:hAnsi="Calibri Light" w:cs="Arial"/>
        </w:rPr>
      </w:pPr>
      <w:r w:rsidRPr="008370CF">
        <w:rPr>
          <w:rFonts w:ascii="Calibri Light" w:hAnsi="Calibri Light" w:cs="Arial"/>
        </w:rPr>
        <w:t xml:space="preserve">The Rehabilitation and Return to Work Coordinator coordinates the rehabilitation and return to work of injured workers. This usually includes liaising with the worker, claims manager, employer and medical experts to facilitate the return to work. The Coordinator is appointed by </w:t>
      </w:r>
      <w:r w:rsidR="005555E5" w:rsidRPr="008370CF">
        <w:rPr>
          <w:rFonts w:ascii="Calibri Light" w:hAnsi="Calibri Light" w:cs="Arial"/>
        </w:rPr>
        <w:t>[company]</w:t>
      </w:r>
      <w:r w:rsidRPr="008370CF">
        <w:rPr>
          <w:rFonts w:ascii="Calibri Light" w:hAnsi="Calibri Light" w:cs="Arial"/>
        </w:rPr>
        <w:t>.</w:t>
      </w:r>
    </w:p>
    <w:p w:rsidR="00C2746D" w:rsidRPr="008370CF" w:rsidRDefault="00C2746D" w:rsidP="00C2746D">
      <w:pPr>
        <w:spacing w:line="260" w:lineRule="exact"/>
        <w:jc w:val="both"/>
        <w:rPr>
          <w:rFonts w:ascii="Calibri Light" w:hAnsi="Calibri Light" w:cs="Arial"/>
        </w:rPr>
      </w:pPr>
    </w:p>
    <w:p w:rsidR="008309F5" w:rsidRPr="008370CF" w:rsidRDefault="00C2746D" w:rsidP="008309F5">
      <w:pPr>
        <w:pStyle w:val="Lorna3"/>
        <w:rPr>
          <w:rFonts w:ascii="Calibri Light" w:hAnsi="Calibri Light" w:cs="Arial"/>
          <w:b/>
          <w:sz w:val="20"/>
          <w:szCs w:val="24"/>
        </w:rPr>
      </w:pPr>
      <w:r w:rsidRPr="008370CF">
        <w:rPr>
          <w:rFonts w:ascii="Calibri Light" w:hAnsi="Calibri Light" w:cs="Arial"/>
          <w:b/>
          <w:sz w:val="20"/>
          <w:szCs w:val="24"/>
        </w:rPr>
        <w:t>28.3</w:t>
      </w:r>
      <w:r w:rsidRPr="008370CF">
        <w:rPr>
          <w:rFonts w:ascii="Calibri Light" w:hAnsi="Calibri Light" w:cs="Arial"/>
          <w:b/>
          <w:sz w:val="20"/>
          <w:szCs w:val="24"/>
        </w:rPr>
        <w:tab/>
      </w:r>
      <w:r w:rsidR="008309F5" w:rsidRPr="008370CF">
        <w:rPr>
          <w:rFonts w:ascii="Calibri Light" w:hAnsi="Calibri Light" w:cs="Arial"/>
          <w:b/>
          <w:sz w:val="24"/>
          <w:szCs w:val="24"/>
        </w:rPr>
        <w:t>Claims Administrator</w:t>
      </w:r>
      <w:bookmarkEnd w:id="158"/>
      <w:bookmarkEnd w:id="159"/>
    </w:p>
    <w:p w:rsidR="008309F5" w:rsidRPr="008370CF" w:rsidRDefault="008309F5" w:rsidP="008309F5">
      <w:pPr>
        <w:spacing w:line="260" w:lineRule="exact"/>
        <w:jc w:val="both"/>
        <w:rPr>
          <w:rFonts w:ascii="Calibri Light" w:hAnsi="Calibri Light" w:cs="Arial"/>
        </w:rPr>
      </w:pPr>
    </w:p>
    <w:p w:rsidR="008309F5" w:rsidRPr="008370CF" w:rsidRDefault="008309F5" w:rsidP="009E56AD">
      <w:pPr>
        <w:spacing w:line="260" w:lineRule="exact"/>
        <w:jc w:val="both"/>
        <w:rPr>
          <w:rFonts w:ascii="Calibri Light" w:hAnsi="Calibri Light" w:cs="Arial"/>
          <w:sz w:val="32"/>
          <w:szCs w:val="32"/>
        </w:rPr>
      </w:pPr>
      <w:r w:rsidRPr="008370CF">
        <w:rPr>
          <w:rFonts w:ascii="Calibri Light" w:hAnsi="Calibri Light" w:cs="Arial"/>
        </w:rPr>
        <w:t>A Claims Administrator is an officer of a company who is responsible for the in-house administration of their employer’s workers compensation claims</w:t>
      </w:r>
      <w:r w:rsidR="00485552" w:rsidRPr="008370CF">
        <w:rPr>
          <w:rFonts w:ascii="Calibri Light" w:hAnsi="Calibri Light" w:cs="Arial"/>
        </w:rPr>
        <w:t xml:space="preserve"> (i.e. payroll related activities)</w:t>
      </w:r>
      <w:r w:rsidRPr="008370CF">
        <w:rPr>
          <w:rFonts w:ascii="Calibri Light" w:hAnsi="Calibri Light" w:cs="Arial"/>
        </w:rPr>
        <w:t>. It is the Claims Administrator’s function to liaise with the Claims Agent on behalf of the employer</w:t>
      </w:r>
      <w:r w:rsidR="00C2746D" w:rsidRPr="008370CF">
        <w:rPr>
          <w:rFonts w:ascii="Calibri Light" w:hAnsi="Calibri Light" w:cs="Arial"/>
        </w:rPr>
        <w:t xml:space="preserve"> when necessary and provide additional support to the RRTW Coordinator</w:t>
      </w:r>
      <w:r w:rsidRPr="008370CF">
        <w:rPr>
          <w:rFonts w:ascii="Calibri Light" w:hAnsi="Calibri Light" w:cs="Arial"/>
        </w:rPr>
        <w:t xml:space="preserve">. At </w:t>
      </w:r>
      <w:r w:rsidR="005555E5" w:rsidRPr="008370CF">
        <w:rPr>
          <w:rFonts w:ascii="Calibri Light" w:hAnsi="Calibri Light" w:cs="Arial"/>
        </w:rPr>
        <w:t>[company]</w:t>
      </w:r>
      <w:r w:rsidRPr="008370CF">
        <w:rPr>
          <w:rFonts w:ascii="Calibri Light" w:hAnsi="Calibri Light" w:cs="Arial"/>
        </w:rPr>
        <w:t xml:space="preserve"> the </w:t>
      </w:r>
      <w:r w:rsidR="005555E5" w:rsidRPr="008370CF">
        <w:rPr>
          <w:rFonts w:ascii="Calibri Light" w:hAnsi="Calibri Light" w:cs="Arial"/>
        </w:rPr>
        <w:t>[nominee]</w:t>
      </w:r>
      <w:r w:rsidRPr="008370CF">
        <w:rPr>
          <w:rFonts w:ascii="Calibri Light" w:hAnsi="Calibri Light" w:cs="Arial"/>
        </w:rPr>
        <w:t xml:space="preserve"> is the Claims Administrator.</w:t>
      </w:r>
    </w:p>
    <w:p w:rsidR="00BD268C" w:rsidRPr="008370CF" w:rsidRDefault="00D41E30" w:rsidP="009E56AD">
      <w:pPr>
        <w:pStyle w:val="Lorna3"/>
        <w:rPr>
          <w:rFonts w:ascii="Calibri Light" w:hAnsi="Calibri Light" w:cs="Arial"/>
          <w:b/>
          <w:bCs/>
          <w:sz w:val="32"/>
          <w:szCs w:val="32"/>
        </w:rPr>
      </w:pPr>
      <w:bookmarkStart w:id="160" w:name="_Toc26754973"/>
      <w:bookmarkStart w:id="161" w:name="_Toc203380939"/>
      <w:bookmarkStart w:id="162" w:name="_Toc377984088"/>
      <w:r w:rsidRPr="008370CF">
        <w:rPr>
          <w:rFonts w:ascii="Calibri Light" w:hAnsi="Calibri Light" w:cs="Arial"/>
          <w:b/>
          <w:sz w:val="20"/>
          <w:szCs w:val="24"/>
        </w:rPr>
        <w:tab/>
      </w:r>
      <w:bookmarkEnd w:id="160"/>
      <w:bookmarkEnd w:id="161"/>
      <w:bookmarkEnd w:id="162"/>
    </w:p>
    <w:p w:rsidR="00BD268C" w:rsidRPr="008370CF" w:rsidRDefault="00BD268C" w:rsidP="00993E66">
      <w:pPr>
        <w:pStyle w:val="Lorna1"/>
        <w:numPr>
          <w:ilvl w:val="0"/>
          <w:numId w:val="17"/>
        </w:numPr>
        <w:rPr>
          <w:rFonts w:ascii="Calibri Light" w:hAnsi="Calibri Light" w:cs="Arial"/>
          <w:b/>
          <w:bCs/>
          <w:sz w:val="36"/>
          <w:szCs w:val="36"/>
        </w:rPr>
      </w:pPr>
      <w:bookmarkStart w:id="163" w:name="_Toc26754967"/>
      <w:bookmarkStart w:id="164" w:name="_Toc203380934"/>
      <w:bookmarkStart w:id="165" w:name="_Toc377984089"/>
      <w:r w:rsidRPr="008370CF">
        <w:rPr>
          <w:rFonts w:ascii="Calibri Light" w:hAnsi="Calibri Light" w:cs="Arial"/>
          <w:b/>
          <w:bCs/>
          <w:sz w:val="36"/>
          <w:szCs w:val="36"/>
        </w:rPr>
        <w:t>Workers’ Compensation</w:t>
      </w:r>
      <w:bookmarkStart w:id="166" w:name="_Toc26754968"/>
      <w:bookmarkEnd w:id="163"/>
      <w:r w:rsidR="001C5C92" w:rsidRPr="008370CF">
        <w:rPr>
          <w:rFonts w:ascii="Calibri Light" w:hAnsi="Calibri Light" w:cs="Arial"/>
          <w:b/>
          <w:bCs/>
          <w:sz w:val="36"/>
          <w:szCs w:val="36"/>
        </w:rPr>
        <w:t xml:space="preserve"> </w:t>
      </w:r>
      <w:r w:rsidRPr="008370CF">
        <w:rPr>
          <w:rFonts w:ascii="Calibri Light" w:hAnsi="Calibri Light" w:cs="Arial"/>
          <w:b/>
          <w:bCs/>
          <w:sz w:val="36"/>
          <w:szCs w:val="36"/>
        </w:rPr>
        <w:t>Claims Management</w:t>
      </w:r>
      <w:bookmarkEnd w:id="164"/>
      <w:bookmarkEnd w:id="165"/>
      <w:bookmarkEnd w:id="166"/>
    </w:p>
    <w:p w:rsidR="00BD268C" w:rsidRPr="008370CF" w:rsidRDefault="00BD268C">
      <w:pPr>
        <w:numPr>
          <w:ilvl w:val="12"/>
          <w:numId w:val="0"/>
        </w:numPr>
        <w:rPr>
          <w:rFonts w:ascii="Calibri Light" w:hAnsi="Calibri Light" w:cs="Arial"/>
          <w:caps/>
          <w:sz w:val="32"/>
          <w:szCs w:val="32"/>
        </w:rPr>
      </w:pPr>
    </w:p>
    <w:p w:rsidR="00BD268C" w:rsidRPr="008370CF" w:rsidRDefault="00BD268C">
      <w:pPr>
        <w:numPr>
          <w:ilvl w:val="12"/>
          <w:numId w:val="0"/>
        </w:numPr>
        <w:suppressAutoHyphens/>
        <w:spacing w:line="260" w:lineRule="exact"/>
        <w:jc w:val="both"/>
        <w:rPr>
          <w:rFonts w:ascii="Calibri Light" w:hAnsi="Calibri Light" w:cs="Arial"/>
          <w:spacing w:val="-2"/>
        </w:rPr>
      </w:pPr>
      <w:r w:rsidRPr="008370CF">
        <w:rPr>
          <w:rFonts w:ascii="Calibri Light" w:hAnsi="Calibri Light" w:cs="Arial"/>
        </w:rPr>
        <w:t xml:space="preserve">The </w:t>
      </w:r>
      <w:r w:rsidR="005555E5" w:rsidRPr="008370CF">
        <w:rPr>
          <w:rFonts w:ascii="Calibri Light" w:hAnsi="Calibri Light" w:cs="Arial"/>
        </w:rPr>
        <w:t>[company]</w:t>
      </w:r>
      <w:r w:rsidRPr="008370CF">
        <w:rPr>
          <w:rFonts w:ascii="Calibri Light" w:hAnsi="Calibri Light" w:cs="Arial"/>
        </w:rPr>
        <w:t xml:space="preserve"> </w:t>
      </w:r>
      <w:r w:rsidRPr="008370CF">
        <w:rPr>
          <w:rFonts w:ascii="Calibri Light" w:hAnsi="Calibri Light" w:cs="Arial"/>
          <w:spacing w:val="-2"/>
        </w:rPr>
        <w:t xml:space="preserve">is committed to the provision of workers’ compensation claims management procedures that will ensure each employee receives the most prompt and equitable determination of all workers compensation claims. This will be achieved through procedures developed by </w:t>
      </w:r>
      <w:r w:rsidR="005555E5" w:rsidRPr="008370CF">
        <w:rPr>
          <w:rFonts w:ascii="Calibri Light" w:hAnsi="Calibri Light" w:cs="Arial"/>
          <w:spacing w:val="-2"/>
        </w:rPr>
        <w:t>[company]</w:t>
      </w:r>
      <w:r w:rsidRPr="008370CF">
        <w:rPr>
          <w:rFonts w:ascii="Calibri Light" w:hAnsi="Calibri Light" w:cs="Arial"/>
          <w:spacing w:val="-2"/>
        </w:rPr>
        <w:t xml:space="preserve"> Management Services i</w:t>
      </w:r>
      <w:r w:rsidRPr="008370CF">
        <w:rPr>
          <w:rFonts w:ascii="Calibri Light" w:hAnsi="Calibri Light" w:cs="Arial"/>
        </w:rPr>
        <w:t xml:space="preserve">n </w:t>
      </w:r>
      <w:r w:rsidRPr="008370CF">
        <w:rPr>
          <w:rFonts w:ascii="Calibri Light" w:hAnsi="Calibri Light" w:cs="Arial"/>
          <w:spacing w:val="-2"/>
        </w:rPr>
        <w:t>liaison with</w:t>
      </w:r>
      <w:r w:rsidRPr="008370CF">
        <w:rPr>
          <w:rFonts w:ascii="Calibri Light" w:hAnsi="Calibri Light" w:cs="Arial"/>
        </w:rPr>
        <w:t xml:space="preserve"> </w:t>
      </w:r>
      <w:r w:rsidR="00C661E1" w:rsidRPr="008370CF">
        <w:rPr>
          <w:rFonts w:ascii="Calibri Light" w:hAnsi="Calibri Light" w:cs="Arial"/>
        </w:rPr>
        <w:t xml:space="preserve">the </w:t>
      </w:r>
      <w:r w:rsidR="009E56AD" w:rsidRPr="008370CF">
        <w:rPr>
          <w:rFonts w:ascii="Calibri Light" w:hAnsi="Calibri Light" w:cs="Arial"/>
        </w:rPr>
        <w:t>Claims Agent</w:t>
      </w:r>
      <w:r w:rsidR="00C661E1" w:rsidRPr="008370CF">
        <w:rPr>
          <w:rFonts w:ascii="Calibri Light" w:hAnsi="Calibri Light" w:cs="Arial"/>
        </w:rPr>
        <w:t xml:space="preserve"> and</w:t>
      </w:r>
      <w:r w:rsidRPr="008370CF">
        <w:rPr>
          <w:rFonts w:ascii="Calibri Light" w:hAnsi="Calibri Light" w:cs="Arial"/>
        </w:rPr>
        <w:t xml:space="preserve"> Rehabilitation</w:t>
      </w:r>
      <w:r w:rsidR="00C661E1" w:rsidRPr="008370CF">
        <w:rPr>
          <w:rFonts w:ascii="Calibri Light" w:hAnsi="Calibri Light" w:cs="Arial"/>
        </w:rPr>
        <w:t xml:space="preserve"> service provider(s).</w:t>
      </w:r>
      <w:r w:rsidRPr="008370CF">
        <w:rPr>
          <w:rFonts w:ascii="Calibri Light" w:hAnsi="Calibri Light" w:cs="Arial"/>
        </w:rPr>
        <w:t xml:space="preserve"> </w:t>
      </w:r>
    </w:p>
    <w:p w:rsidR="00BD268C" w:rsidRPr="008370CF" w:rsidRDefault="00BD268C">
      <w:pPr>
        <w:numPr>
          <w:ilvl w:val="12"/>
          <w:numId w:val="0"/>
        </w:numPr>
        <w:suppressAutoHyphens/>
        <w:spacing w:line="260" w:lineRule="exact"/>
        <w:jc w:val="both"/>
        <w:rPr>
          <w:rFonts w:ascii="Calibri Light" w:hAnsi="Calibri Light" w:cs="Arial"/>
          <w:spacing w:val="-2"/>
        </w:rPr>
      </w:pPr>
    </w:p>
    <w:p w:rsidR="00BD268C" w:rsidRPr="008370CF" w:rsidRDefault="00BD268C">
      <w:pPr>
        <w:numPr>
          <w:ilvl w:val="12"/>
          <w:numId w:val="0"/>
        </w:numPr>
        <w:suppressAutoHyphens/>
        <w:spacing w:line="260" w:lineRule="exact"/>
        <w:jc w:val="both"/>
        <w:rPr>
          <w:rFonts w:ascii="Calibri Light" w:hAnsi="Calibri Light" w:cs="Arial"/>
          <w:spacing w:val="-2"/>
        </w:rPr>
      </w:pPr>
      <w:r w:rsidRPr="008370CF">
        <w:rPr>
          <w:rFonts w:ascii="Calibri Light" w:hAnsi="Calibri Light" w:cs="Arial"/>
          <w:spacing w:val="-2"/>
        </w:rPr>
        <w:t>Effective claims management will support injured employees until they have been successfully returned to work.</w:t>
      </w:r>
    </w:p>
    <w:p w:rsidR="00BD268C" w:rsidRPr="008370CF" w:rsidRDefault="00BD268C">
      <w:pPr>
        <w:numPr>
          <w:ilvl w:val="12"/>
          <w:numId w:val="0"/>
        </w:numPr>
        <w:suppressAutoHyphens/>
        <w:spacing w:line="260" w:lineRule="exact"/>
        <w:jc w:val="both"/>
        <w:rPr>
          <w:rFonts w:ascii="Calibri Light" w:hAnsi="Calibri Light" w:cs="Arial"/>
          <w:spacing w:val="-2"/>
        </w:rPr>
      </w:pPr>
    </w:p>
    <w:p w:rsidR="00BD268C" w:rsidRPr="008370CF" w:rsidRDefault="00BD268C">
      <w:pPr>
        <w:numPr>
          <w:ilvl w:val="12"/>
          <w:numId w:val="0"/>
        </w:numPr>
        <w:suppressAutoHyphens/>
        <w:spacing w:line="260" w:lineRule="exact"/>
        <w:jc w:val="both"/>
        <w:rPr>
          <w:rFonts w:ascii="Calibri Light" w:hAnsi="Calibri Light" w:cs="Arial"/>
          <w:spacing w:val="-2"/>
        </w:rPr>
      </w:pPr>
      <w:r w:rsidRPr="008370CF">
        <w:rPr>
          <w:rFonts w:ascii="Calibri Light" w:hAnsi="Calibri Light" w:cs="Arial"/>
          <w:spacing w:val="-2"/>
        </w:rPr>
        <w:t>All workers’ compensation claim files information will be kept strictly confidential.  Access to the files will be restricted to the nominated staff involved in rehabilitation</w:t>
      </w:r>
      <w:r w:rsidR="009E56AD" w:rsidRPr="008370CF">
        <w:rPr>
          <w:rFonts w:ascii="Calibri Light" w:hAnsi="Calibri Light" w:cs="Arial"/>
          <w:spacing w:val="-2"/>
        </w:rPr>
        <w:t xml:space="preserve"> process</w:t>
      </w:r>
      <w:r w:rsidRPr="008370CF">
        <w:rPr>
          <w:rFonts w:ascii="Calibri Light" w:hAnsi="Calibri Light" w:cs="Arial"/>
          <w:spacing w:val="-2"/>
        </w:rPr>
        <w:t xml:space="preserve">, that is, </w:t>
      </w:r>
      <w:r w:rsidR="005555E5" w:rsidRPr="008370CF">
        <w:rPr>
          <w:rFonts w:ascii="Calibri Light" w:hAnsi="Calibri Light" w:cs="Arial"/>
          <w:spacing w:val="-2"/>
        </w:rPr>
        <w:t>[company]</w:t>
      </w:r>
      <w:r w:rsidRPr="008370CF">
        <w:rPr>
          <w:rFonts w:ascii="Calibri Light" w:hAnsi="Calibri Light" w:cs="Arial"/>
          <w:spacing w:val="-2"/>
        </w:rPr>
        <w:t xml:space="preserve"> </w:t>
      </w:r>
      <w:r w:rsidRPr="008370CF">
        <w:rPr>
          <w:rFonts w:ascii="Calibri Light" w:hAnsi="Calibri Light" w:cs="Arial"/>
        </w:rPr>
        <w:t xml:space="preserve">Administration </w:t>
      </w:r>
      <w:r w:rsidR="009E56AD" w:rsidRPr="008370CF">
        <w:rPr>
          <w:rFonts w:ascii="Calibri Light" w:hAnsi="Calibri Light" w:cs="Arial"/>
        </w:rPr>
        <w:t>Personnel</w:t>
      </w:r>
      <w:r w:rsidRPr="008370CF">
        <w:rPr>
          <w:rFonts w:ascii="Calibri Light" w:hAnsi="Calibri Light" w:cs="Arial"/>
          <w:spacing w:val="-2"/>
        </w:rPr>
        <w:t xml:space="preserve"> or those with written authority from the injured employee.</w:t>
      </w:r>
    </w:p>
    <w:p w:rsidR="00BD268C" w:rsidRPr="008370CF" w:rsidRDefault="00BD268C">
      <w:pPr>
        <w:numPr>
          <w:ilvl w:val="12"/>
          <w:numId w:val="0"/>
        </w:numPr>
        <w:suppressAutoHyphens/>
        <w:spacing w:line="260" w:lineRule="exact"/>
        <w:jc w:val="both"/>
        <w:rPr>
          <w:rFonts w:ascii="Calibri Light" w:hAnsi="Calibri Light" w:cs="Arial"/>
          <w:spacing w:val="-2"/>
        </w:rPr>
      </w:pPr>
    </w:p>
    <w:p w:rsidR="00BD268C" w:rsidRPr="008370CF" w:rsidRDefault="00BD268C">
      <w:pPr>
        <w:numPr>
          <w:ilvl w:val="12"/>
          <w:numId w:val="0"/>
        </w:numPr>
        <w:suppressAutoHyphens/>
        <w:spacing w:line="260" w:lineRule="exact"/>
        <w:jc w:val="both"/>
        <w:rPr>
          <w:rFonts w:ascii="Calibri Light" w:hAnsi="Calibri Light" w:cs="Arial"/>
          <w:spacing w:val="-2"/>
        </w:rPr>
      </w:pPr>
      <w:r w:rsidRPr="008370CF">
        <w:rPr>
          <w:rFonts w:ascii="Calibri Light" w:hAnsi="Calibri Light" w:cs="Arial"/>
          <w:spacing w:val="-2"/>
        </w:rPr>
        <w:t>In administering an employee’s claim for workers’ compensation,</w:t>
      </w:r>
      <w:r w:rsidR="00C661E1" w:rsidRPr="008370CF">
        <w:rPr>
          <w:rFonts w:ascii="Calibri Light" w:hAnsi="Calibri Light" w:cs="Arial"/>
          <w:spacing w:val="-2"/>
        </w:rPr>
        <w:t xml:space="preserve"> </w:t>
      </w:r>
      <w:r w:rsidR="005555E5" w:rsidRPr="008370CF">
        <w:rPr>
          <w:rFonts w:ascii="Calibri Light" w:hAnsi="Calibri Light" w:cs="Arial"/>
          <w:spacing w:val="-2"/>
        </w:rPr>
        <w:t>[company]</w:t>
      </w:r>
      <w:r w:rsidRPr="008370CF">
        <w:rPr>
          <w:rFonts w:ascii="Calibri Light" w:hAnsi="Calibri Light" w:cs="Arial"/>
        </w:rPr>
        <w:t>:</w:t>
      </w:r>
    </w:p>
    <w:p w:rsidR="00BD268C" w:rsidRPr="008370CF" w:rsidRDefault="00BD268C">
      <w:pPr>
        <w:numPr>
          <w:ilvl w:val="12"/>
          <w:numId w:val="0"/>
        </w:numPr>
        <w:suppressAutoHyphens/>
        <w:spacing w:line="260" w:lineRule="exact"/>
        <w:ind w:left="360" w:hanging="360"/>
        <w:jc w:val="both"/>
        <w:rPr>
          <w:rFonts w:ascii="Calibri Light" w:hAnsi="Calibri Light" w:cs="Arial"/>
          <w:spacing w:val="-2"/>
        </w:rPr>
      </w:pPr>
    </w:p>
    <w:p w:rsidR="00BD268C" w:rsidRPr="008370CF" w:rsidRDefault="00BD268C" w:rsidP="00D62E8D">
      <w:pPr>
        <w:numPr>
          <w:ilvl w:val="0"/>
          <w:numId w:val="27"/>
        </w:numPr>
        <w:rPr>
          <w:rFonts w:ascii="Calibri Light" w:hAnsi="Calibri Light" w:cs="Arial"/>
          <w:spacing w:val="-5"/>
        </w:rPr>
      </w:pPr>
      <w:r w:rsidRPr="008370CF">
        <w:rPr>
          <w:rFonts w:ascii="Calibri Light" w:hAnsi="Calibri Light" w:cs="Arial"/>
          <w:spacing w:val="-5"/>
        </w:rPr>
        <w:t xml:space="preserve">has appointed </w:t>
      </w:r>
      <w:r w:rsidR="00C661E1" w:rsidRPr="008370CF">
        <w:rPr>
          <w:rFonts w:ascii="Calibri Light" w:hAnsi="Calibri Light" w:cs="Arial"/>
          <w:spacing w:val="-5"/>
        </w:rPr>
        <w:t>a</w:t>
      </w:r>
      <w:r w:rsidR="009E56AD" w:rsidRPr="008370CF">
        <w:rPr>
          <w:rFonts w:ascii="Calibri Light" w:hAnsi="Calibri Light" w:cs="Arial"/>
          <w:spacing w:val="-5"/>
        </w:rPr>
        <w:t>n</w:t>
      </w:r>
      <w:r w:rsidRPr="008370CF">
        <w:rPr>
          <w:rFonts w:ascii="Calibri Light" w:hAnsi="Calibri Light" w:cs="Arial"/>
          <w:spacing w:val="-5"/>
        </w:rPr>
        <w:t xml:space="preserve"> internal Claims Administrator; </w:t>
      </w:r>
    </w:p>
    <w:p w:rsidR="00BD268C" w:rsidRPr="008370CF" w:rsidRDefault="00BD268C" w:rsidP="00D62E8D">
      <w:pPr>
        <w:numPr>
          <w:ilvl w:val="0"/>
          <w:numId w:val="27"/>
        </w:numPr>
        <w:rPr>
          <w:rFonts w:ascii="Calibri Light" w:hAnsi="Calibri Light" w:cs="Arial"/>
          <w:spacing w:val="-5"/>
        </w:rPr>
      </w:pPr>
      <w:r w:rsidRPr="008370CF">
        <w:rPr>
          <w:rFonts w:ascii="Calibri Light" w:hAnsi="Calibri Light" w:cs="Arial"/>
          <w:spacing w:val="-5"/>
        </w:rPr>
        <w:t>has established</w:t>
      </w:r>
      <w:r w:rsidR="009E56AD" w:rsidRPr="008370CF">
        <w:rPr>
          <w:rFonts w:ascii="Calibri Light" w:hAnsi="Calibri Light" w:cs="Arial"/>
          <w:spacing w:val="-5"/>
        </w:rPr>
        <w:t xml:space="preserve"> processes to administer claims;</w:t>
      </w:r>
    </w:p>
    <w:p w:rsidR="00BD268C" w:rsidRPr="008370CF" w:rsidRDefault="00BD268C" w:rsidP="00D62E8D">
      <w:pPr>
        <w:numPr>
          <w:ilvl w:val="0"/>
          <w:numId w:val="27"/>
        </w:numPr>
        <w:rPr>
          <w:rFonts w:ascii="Calibri Light" w:hAnsi="Calibri Light" w:cs="Arial"/>
          <w:spacing w:val="-5"/>
        </w:rPr>
      </w:pPr>
      <w:r w:rsidRPr="008370CF">
        <w:rPr>
          <w:rFonts w:ascii="Calibri Light" w:hAnsi="Calibri Light" w:cs="Arial"/>
          <w:spacing w:val="-5"/>
        </w:rPr>
        <w:t xml:space="preserve">will </w:t>
      </w:r>
      <w:r w:rsidR="009E56AD" w:rsidRPr="008370CF">
        <w:rPr>
          <w:rFonts w:ascii="Calibri Light" w:hAnsi="Calibri Light" w:cs="Arial"/>
          <w:spacing w:val="-5"/>
        </w:rPr>
        <w:t xml:space="preserve">aim to </w:t>
      </w:r>
      <w:r w:rsidRPr="008370CF">
        <w:rPr>
          <w:rFonts w:ascii="Calibri Light" w:hAnsi="Calibri Light" w:cs="Arial"/>
          <w:spacing w:val="-5"/>
        </w:rPr>
        <w:t>return the injured employee to work as soon as reasonably practicable, within their identified physical capacity,</w:t>
      </w:r>
    </w:p>
    <w:p w:rsidR="00BD268C" w:rsidRPr="008370CF" w:rsidRDefault="00BD268C" w:rsidP="00D62E8D">
      <w:pPr>
        <w:numPr>
          <w:ilvl w:val="0"/>
          <w:numId w:val="27"/>
        </w:numPr>
        <w:rPr>
          <w:rFonts w:ascii="Calibri Light" w:hAnsi="Calibri Light" w:cs="Arial"/>
          <w:spacing w:val="-5"/>
        </w:rPr>
      </w:pPr>
      <w:r w:rsidRPr="008370CF">
        <w:rPr>
          <w:rFonts w:ascii="Calibri Light" w:hAnsi="Calibri Light" w:cs="Arial"/>
          <w:spacing w:val="-5"/>
        </w:rPr>
        <w:t>provide suitable alternative duties, in consultation with the employee (and representative if requested), treating doctor, rehabilitation coordinator and supervisor etc., that reflect the capacity of the employee to undertake employment; and</w:t>
      </w:r>
    </w:p>
    <w:p w:rsidR="00BD268C" w:rsidRPr="008370CF" w:rsidRDefault="00BD268C" w:rsidP="00D62E8D">
      <w:pPr>
        <w:numPr>
          <w:ilvl w:val="0"/>
          <w:numId w:val="27"/>
        </w:numPr>
        <w:rPr>
          <w:rFonts w:ascii="Calibri Light" w:hAnsi="Calibri Light" w:cs="Arial"/>
          <w:spacing w:val="-5"/>
        </w:rPr>
      </w:pPr>
      <w:r w:rsidRPr="008370CF">
        <w:rPr>
          <w:rFonts w:ascii="Calibri Light" w:hAnsi="Calibri Light" w:cs="Arial"/>
          <w:spacing w:val="-5"/>
        </w:rPr>
        <w:t>will ensure discrimination will not occur on the return to work of the employee.</w:t>
      </w:r>
    </w:p>
    <w:p w:rsidR="00BD268C" w:rsidRPr="008370CF" w:rsidRDefault="00BD268C">
      <w:pPr>
        <w:tabs>
          <w:tab w:val="left" w:pos="567"/>
        </w:tabs>
        <w:suppressAutoHyphens/>
        <w:spacing w:line="260" w:lineRule="exact"/>
        <w:ind w:left="567" w:hanging="567"/>
        <w:jc w:val="both"/>
        <w:rPr>
          <w:rFonts w:ascii="Calibri Light" w:hAnsi="Calibri Light" w:cs="Arial"/>
          <w:spacing w:val="-2"/>
        </w:rPr>
      </w:pPr>
    </w:p>
    <w:p w:rsidR="009B6410" w:rsidRPr="008370CF" w:rsidRDefault="009B6410">
      <w:pPr>
        <w:spacing w:after="200" w:line="276" w:lineRule="auto"/>
        <w:rPr>
          <w:rStyle w:val="a"/>
          <w:rFonts w:ascii="Calibri Light" w:hAnsi="Calibri Light" w:cs="Arial"/>
          <w:spacing w:val="-3"/>
        </w:rPr>
      </w:pPr>
      <w:r w:rsidRPr="008370CF">
        <w:rPr>
          <w:rStyle w:val="a"/>
          <w:rFonts w:ascii="Calibri Light" w:hAnsi="Calibri Light" w:cs="Arial"/>
          <w:spacing w:val="-3"/>
        </w:rPr>
        <w:br w:type="page"/>
      </w:r>
    </w:p>
    <w:p w:rsidR="00BD268C" w:rsidRPr="008370CF" w:rsidRDefault="00BD268C">
      <w:pPr>
        <w:pStyle w:val="Legal2"/>
        <w:numPr>
          <w:ilvl w:val="12"/>
          <w:numId w:val="0"/>
        </w:numPr>
        <w:tabs>
          <w:tab w:val="clear" w:pos="-720"/>
        </w:tabs>
        <w:spacing w:line="260" w:lineRule="exact"/>
        <w:jc w:val="both"/>
        <w:rPr>
          <w:rStyle w:val="a"/>
          <w:rFonts w:ascii="Calibri Light" w:hAnsi="Calibri Light" w:cs="Arial"/>
          <w:spacing w:val="-3"/>
          <w:sz w:val="22"/>
          <w:szCs w:val="22"/>
          <w:lang w:val="en-AU"/>
        </w:rPr>
      </w:pPr>
    </w:p>
    <w:sectPr w:rsidR="00BD268C" w:rsidRPr="008370CF" w:rsidSect="001C5C92">
      <w:headerReference w:type="even" r:id="rId13"/>
      <w:headerReference w:type="default" r:id="rId14"/>
      <w:footerReference w:type="default" r:id="rId15"/>
      <w:footerReference w:type="first" r:id="rId16"/>
      <w:pgSz w:w="11906" w:h="16838" w:code="9"/>
      <w:pgMar w:top="1021" w:right="851" w:bottom="851" w:left="1418" w:header="454"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2F" w:rsidRDefault="00A3722F">
      <w:r>
        <w:separator/>
      </w:r>
    </w:p>
  </w:endnote>
  <w:endnote w:type="continuationSeparator" w:id="0">
    <w:p w:rsidR="00A3722F" w:rsidRDefault="00A3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Extra Bold">
    <w:altName w:val="Franklin Gothic Heavy"/>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746057"/>
      <w:docPartObj>
        <w:docPartGallery w:val="Page Numbers (Bottom of Page)"/>
        <w:docPartUnique/>
      </w:docPartObj>
    </w:sdtPr>
    <w:sdtEndPr>
      <w:rPr>
        <w:noProof/>
      </w:rPr>
    </w:sdtEndPr>
    <w:sdtContent>
      <w:p w:rsidR="008370CF" w:rsidRDefault="008370CF">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5555E5" w:rsidRDefault="00555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382134"/>
      <w:docPartObj>
        <w:docPartGallery w:val="Page Numbers (Bottom of Page)"/>
        <w:docPartUnique/>
      </w:docPartObj>
    </w:sdtPr>
    <w:sdtEndPr>
      <w:rPr>
        <w:noProof/>
      </w:rPr>
    </w:sdtEndPr>
    <w:sdtContent>
      <w:p w:rsidR="008370CF" w:rsidRDefault="008370C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370CF" w:rsidRDefault="0083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2F" w:rsidRDefault="00A3722F">
      <w:r>
        <w:separator/>
      </w:r>
    </w:p>
  </w:footnote>
  <w:footnote w:type="continuationSeparator" w:id="0">
    <w:p w:rsidR="00A3722F" w:rsidRDefault="00A3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E5" w:rsidRDefault="008370CF">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2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4A0" w:firstRow="1" w:lastRow="0" w:firstColumn="1" w:lastColumn="0" w:noHBand="0" w:noVBand="1"/>
    </w:tblPr>
    <w:tblGrid>
      <w:gridCol w:w="2269"/>
      <w:gridCol w:w="8647"/>
    </w:tblGrid>
    <w:tr w:rsidR="005555E5" w:rsidRPr="001C5C92" w:rsidTr="001C5C92">
      <w:tc>
        <w:tcPr>
          <w:tcW w:w="2269" w:type="dxa"/>
          <w:shd w:val="clear" w:color="000000" w:fill="auto"/>
        </w:tcPr>
        <w:p w:rsidR="005555E5" w:rsidRPr="001C5C92" w:rsidRDefault="005555E5" w:rsidP="001C5C92">
          <w:pPr>
            <w:pStyle w:val="Header"/>
          </w:pPr>
          <w:r>
            <w:t>[Your LOGO]</w:t>
          </w:r>
        </w:p>
      </w:tc>
      <w:tc>
        <w:tcPr>
          <w:tcW w:w="8647" w:type="dxa"/>
          <w:shd w:val="clear" w:color="000000" w:fill="auto"/>
          <w:vAlign w:val="center"/>
        </w:tcPr>
        <w:p w:rsidR="005555E5" w:rsidRPr="001C5C92" w:rsidRDefault="005555E5" w:rsidP="001C5C92">
          <w:pPr>
            <w:pStyle w:val="Header"/>
            <w:rPr>
              <w:rFonts w:asciiTheme="minorHAnsi" w:hAnsiTheme="minorHAnsi" w:cstheme="minorHAnsi"/>
              <w:color w:val="A6A6A6" w:themeColor="background1" w:themeShade="A6"/>
              <w:sz w:val="48"/>
              <w:szCs w:val="48"/>
            </w:rPr>
          </w:pPr>
          <w:r w:rsidRPr="001C5C92">
            <w:rPr>
              <w:rFonts w:asciiTheme="minorHAnsi" w:hAnsiTheme="minorHAnsi" w:cstheme="minorHAnsi"/>
              <w:color w:val="A6A6A6" w:themeColor="background1" w:themeShade="A6"/>
              <w:sz w:val="48"/>
              <w:szCs w:val="48"/>
            </w:rPr>
            <w:t>Human Resource Management Procedures</w:t>
          </w:r>
        </w:p>
      </w:tc>
    </w:tr>
  </w:tbl>
  <w:p w:rsidR="005555E5" w:rsidRDefault="005555E5" w:rsidP="001C5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C7E"/>
    <w:multiLevelType w:val="hybridMultilevel"/>
    <w:tmpl w:val="56A44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A7C98"/>
    <w:multiLevelType w:val="hybridMultilevel"/>
    <w:tmpl w:val="4EC2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20CEE"/>
    <w:multiLevelType w:val="hybridMultilevel"/>
    <w:tmpl w:val="6CBA7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65F63"/>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4" w15:restartNumberingAfterBreak="0">
    <w:nsid w:val="13527312"/>
    <w:multiLevelType w:val="hybridMultilevel"/>
    <w:tmpl w:val="B5FC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31ABA"/>
    <w:multiLevelType w:val="hybridMultilevel"/>
    <w:tmpl w:val="0D282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5042"/>
    <w:multiLevelType w:val="hybridMultilevel"/>
    <w:tmpl w:val="7662F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466A9"/>
    <w:multiLevelType w:val="hybridMultilevel"/>
    <w:tmpl w:val="77DE2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B29F8"/>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9" w15:restartNumberingAfterBreak="0">
    <w:nsid w:val="1FF248C8"/>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10" w15:restartNumberingAfterBreak="0">
    <w:nsid w:val="204538C3"/>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11" w15:restartNumberingAfterBreak="0">
    <w:nsid w:val="21DF1866"/>
    <w:multiLevelType w:val="hybridMultilevel"/>
    <w:tmpl w:val="567899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65537F1"/>
    <w:multiLevelType w:val="singleLevel"/>
    <w:tmpl w:val="2EB65060"/>
    <w:lvl w:ilvl="0">
      <w:numFmt w:val="bullet"/>
      <w:lvlText w:val=""/>
      <w:lvlJc w:val="left"/>
      <w:pPr>
        <w:tabs>
          <w:tab w:val="num" w:pos="720"/>
        </w:tabs>
        <w:ind w:left="720" w:hanging="720"/>
      </w:pPr>
      <w:rPr>
        <w:rFonts w:ascii="Symbol" w:hAnsi="Symbol" w:hint="default"/>
      </w:rPr>
    </w:lvl>
  </w:abstractNum>
  <w:abstractNum w:abstractNumId="13" w15:restartNumberingAfterBreak="0">
    <w:nsid w:val="28950EA6"/>
    <w:multiLevelType w:val="hybridMultilevel"/>
    <w:tmpl w:val="6F9E5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A403E"/>
    <w:multiLevelType w:val="hybridMultilevel"/>
    <w:tmpl w:val="8E164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9120C3"/>
    <w:multiLevelType w:val="hybridMultilevel"/>
    <w:tmpl w:val="01B0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3F1775"/>
    <w:multiLevelType w:val="hybridMultilevel"/>
    <w:tmpl w:val="571088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5D67F82"/>
    <w:multiLevelType w:val="hybridMultilevel"/>
    <w:tmpl w:val="BB4495FA"/>
    <w:lvl w:ilvl="0" w:tplc="20A2640A">
      <w:start w:val="1"/>
      <w:numFmt w:val="bullet"/>
      <w:pStyle w:val="Lorna1"/>
      <w:lvlText w:val=""/>
      <w:lvlJc w:val="left"/>
      <w:pPr>
        <w:tabs>
          <w:tab w:val="num" w:pos="1555"/>
        </w:tabs>
        <w:ind w:left="1555" w:hanging="360"/>
      </w:pPr>
      <w:rPr>
        <w:rFonts w:ascii="Symbol" w:hAnsi="Symbol" w:hint="default"/>
      </w:rPr>
    </w:lvl>
    <w:lvl w:ilvl="1" w:tplc="04090003">
      <w:start w:val="1"/>
      <w:numFmt w:val="bullet"/>
      <w:lvlText w:val="o"/>
      <w:lvlJc w:val="left"/>
      <w:pPr>
        <w:tabs>
          <w:tab w:val="num" w:pos="2275"/>
        </w:tabs>
        <w:ind w:left="2275" w:hanging="360"/>
      </w:pPr>
      <w:rPr>
        <w:rFonts w:ascii="Courier New" w:hAnsi="Courier New" w:hint="default"/>
      </w:rPr>
    </w:lvl>
    <w:lvl w:ilvl="2" w:tplc="04090005">
      <w:start w:val="1"/>
      <w:numFmt w:val="bullet"/>
      <w:lvlText w:val=""/>
      <w:lvlJc w:val="left"/>
      <w:pPr>
        <w:tabs>
          <w:tab w:val="num" w:pos="2995"/>
        </w:tabs>
        <w:ind w:left="2995" w:hanging="360"/>
      </w:pPr>
      <w:rPr>
        <w:rFonts w:ascii="Wingdings" w:hAnsi="Wingdings" w:hint="default"/>
      </w:rPr>
    </w:lvl>
    <w:lvl w:ilvl="3" w:tplc="04090001">
      <w:start w:val="1"/>
      <w:numFmt w:val="bullet"/>
      <w:lvlText w:val=""/>
      <w:lvlJc w:val="left"/>
      <w:pPr>
        <w:tabs>
          <w:tab w:val="num" w:pos="3715"/>
        </w:tabs>
        <w:ind w:left="3715" w:hanging="360"/>
      </w:pPr>
      <w:rPr>
        <w:rFonts w:ascii="Symbol" w:hAnsi="Symbol" w:hint="default"/>
      </w:rPr>
    </w:lvl>
    <w:lvl w:ilvl="4" w:tplc="04090003">
      <w:start w:val="1"/>
      <w:numFmt w:val="bullet"/>
      <w:lvlText w:val="o"/>
      <w:lvlJc w:val="left"/>
      <w:pPr>
        <w:tabs>
          <w:tab w:val="num" w:pos="4435"/>
        </w:tabs>
        <w:ind w:left="4435" w:hanging="360"/>
      </w:pPr>
      <w:rPr>
        <w:rFonts w:ascii="Courier New" w:hAnsi="Courier New" w:hint="default"/>
      </w:rPr>
    </w:lvl>
    <w:lvl w:ilvl="5" w:tplc="04090005">
      <w:start w:val="1"/>
      <w:numFmt w:val="bullet"/>
      <w:lvlText w:val=""/>
      <w:lvlJc w:val="left"/>
      <w:pPr>
        <w:tabs>
          <w:tab w:val="num" w:pos="5155"/>
        </w:tabs>
        <w:ind w:left="5155" w:hanging="360"/>
      </w:pPr>
      <w:rPr>
        <w:rFonts w:ascii="Wingdings" w:hAnsi="Wingdings" w:hint="default"/>
      </w:rPr>
    </w:lvl>
    <w:lvl w:ilvl="6" w:tplc="04090001">
      <w:start w:val="1"/>
      <w:numFmt w:val="bullet"/>
      <w:lvlText w:val=""/>
      <w:lvlJc w:val="left"/>
      <w:pPr>
        <w:tabs>
          <w:tab w:val="num" w:pos="5875"/>
        </w:tabs>
        <w:ind w:left="5875" w:hanging="360"/>
      </w:pPr>
      <w:rPr>
        <w:rFonts w:ascii="Symbol" w:hAnsi="Symbol" w:hint="default"/>
      </w:rPr>
    </w:lvl>
    <w:lvl w:ilvl="7" w:tplc="04090003">
      <w:start w:val="1"/>
      <w:numFmt w:val="bullet"/>
      <w:lvlText w:val="o"/>
      <w:lvlJc w:val="left"/>
      <w:pPr>
        <w:tabs>
          <w:tab w:val="num" w:pos="6595"/>
        </w:tabs>
        <w:ind w:left="6595" w:hanging="360"/>
      </w:pPr>
      <w:rPr>
        <w:rFonts w:ascii="Courier New" w:hAnsi="Courier New" w:hint="default"/>
      </w:rPr>
    </w:lvl>
    <w:lvl w:ilvl="8" w:tplc="04090005">
      <w:start w:val="1"/>
      <w:numFmt w:val="bullet"/>
      <w:lvlText w:val=""/>
      <w:lvlJc w:val="left"/>
      <w:pPr>
        <w:tabs>
          <w:tab w:val="num" w:pos="7315"/>
        </w:tabs>
        <w:ind w:left="7315" w:hanging="360"/>
      </w:pPr>
      <w:rPr>
        <w:rFonts w:ascii="Wingdings" w:hAnsi="Wingdings" w:hint="default"/>
      </w:rPr>
    </w:lvl>
  </w:abstractNum>
  <w:abstractNum w:abstractNumId="18" w15:restartNumberingAfterBreak="0">
    <w:nsid w:val="3BC0001C"/>
    <w:multiLevelType w:val="hybridMultilevel"/>
    <w:tmpl w:val="9A8EB0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E13F7"/>
    <w:multiLevelType w:val="hybridMultilevel"/>
    <w:tmpl w:val="4C0E35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4DE367B"/>
    <w:multiLevelType w:val="hybridMultilevel"/>
    <w:tmpl w:val="9954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AD29A0"/>
    <w:multiLevelType w:val="hybridMultilevel"/>
    <w:tmpl w:val="5CA6E6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6AF5EA4"/>
    <w:multiLevelType w:val="hybridMultilevel"/>
    <w:tmpl w:val="EF00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565ED8"/>
    <w:multiLevelType w:val="hybridMultilevel"/>
    <w:tmpl w:val="7A98BB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499111E6"/>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25" w15:restartNumberingAfterBreak="0">
    <w:nsid w:val="4DBD7F1E"/>
    <w:multiLevelType w:val="hybridMultilevel"/>
    <w:tmpl w:val="DA848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B165FD"/>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27" w15:restartNumberingAfterBreak="0">
    <w:nsid w:val="51200692"/>
    <w:multiLevelType w:val="hybridMultilevel"/>
    <w:tmpl w:val="60006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B01938"/>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29" w15:restartNumberingAfterBreak="0">
    <w:nsid w:val="559913A9"/>
    <w:multiLevelType w:val="singleLevel"/>
    <w:tmpl w:val="2D94DFC8"/>
    <w:lvl w:ilvl="0">
      <w:start w:val="1"/>
      <w:numFmt w:val="decimal"/>
      <w:pStyle w:val="ListNumber"/>
      <w:lvlText w:val="%1)"/>
      <w:lvlJc w:val="left"/>
      <w:pPr>
        <w:tabs>
          <w:tab w:val="num" w:pos="1440"/>
        </w:tabs>
        <w:ind w:left="1440" w:hanging="360"/>
      </w:pPr>
      <w:rPr>
        <w:rFonts w:ascii="Arial Black" w:hAnsi="Arial Black" w:cs="Arial Black" w:hint="default"/>
        <w:b w:val="0"/>
        <w:bCs w:val="0"/>
        <w:i w:val="0"/>
        <w:iCs w:val="0"/>
        <w:sz w:val="18"/>
        <w:szCs w:val="18"/>
      </w:rPr>
    </w:lvl>
  </w:abstractNum>
  <w:abstractNum w:abstractNumId="30" w15:restartNumberingAfterBreak="0">
    <w:nsid w:val="592B161A"/>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31" w15:restartNumberingAfterBreak="0">
    <w:nsid w:val="59C81DE5"/>
    <w:multiLevelType w:val="hybridMultilevel"/>
    <w:tmpl w:val="18E8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4F35AF"/>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33" w15:restartNumberingAfterBreak="0">
    <w:nsid w:val="5F173B1D"/>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34" w15:restartNumberingAfterBreak="0">
    <w:nsid w:val="60ED32AE"/>
    <w:multiLevelType w:val="hybridMultilevel"/>
    <w:tmpl w:val="0B38D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104B20"/>
    <w:multiLevelType w:val="hybridMultilevel"/>
    <w:tmpl w:val="B7EEB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652C7A"/>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37" w15:restartNumberingAfterBreak="0">
    <w:nsid w:val="7306779C"/>
    <w:multiLevelType w:val="hybridMultilevel"/>
    <w:tmpl w:val="BFE09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D4198C"/>
    <w:multiLevelType w:val="singleLevel"/>
    <w:tmpl w:val="C190397C"/>
    <w:lvl w:ilvl="0">
      <w:start w:val="1"/>
      <w:numFmt w:val="bullet"/>
      <w:lvlText w:val=""/>
      <w:lvlJc w:val="left"/>
      <w:pPr>
        <w:tabs>
          <w:tab w:val="num" w:pos="360"/>
        </w:tabs>
        <w:ind w:left="360" w:hanging="360"/>
      </w:pPr>
      <w:rPr>
        <w:rFonts w:ascii="Symbol" w:hAnsi="Symbol" w:hint="default"/>
        <w:color w:val="auto"/>
        <w:sz w:val="20"/>
      </w:rPr>
    </w:lvl>
  </w:abstractNum>
  <w:abstractNum w:abstractNumId="39" w15:restartNumberingAfterBreak="0">
    <w:nsid w:val="76B9583A"/>
    <w:multiLevelType w:val="hybridMultilevel"/>
    <w:tmpl w:val="ECF416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5238D"/>
    <w:multiLevelType w:val="hybridMultilevel"/>
    <w:tmpl w:val="171E2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D4236"/>
    <w:multiLevelType w:val="singleLevel"/>
    <w:tmpl w:val="88A6E89E"/>
    <w:lvl w:ilvl="0">
      <w:start w:val="1"/>
      <w:numFmt w:val="bullet"/>
      <w:lvlText w:val=""/>
      <w:lvlJc w:val="left"/>
      <w:pPr>
        <w:tabs>
          <w:tab w:val="num" w:pos="360"/>
        </w:tabs>
        <w:ind w:left="360" w:hanging="360"/>
      </w:pPr>
      <w:rPr>
        <w:rFonts w:ascii="Symbol" w:hAnsi="Symbol" w:hint="default"/>
        <w:color w:val="auto"/>
        <w:sz w:val="20"/>
      </w:rPr>
    </w:lvl>
  </w:abstractNum>
  <w:abstractNum w:abstractNumId="42" w15:restartNumberingAfterBreak="0">
    <w:nsid w:val="7AB8347B"/>
    <w:multiLevelType w:val="hybridMultilevel"/>
    <w:tmpl w:val="1AA8E5CE"/>
    <w:lvl w:ilvl="0" w:tplc="04661372">
      <w:start w:val="1"/>
      <w:numFmt w:val="decimal"/>
      <w:lvlText w:val="%1."/>
      <w:lvlJc w:val="left"/>
      <w:pPr>
        <w:tabs>
          <w:tab w:val="num" w:pos="567"/>
        </w:tabs>
        <w:ind w:left="567" w:hanging="567"/>
      </w:pPr>
      <w:rPr>
        <w:rFonts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1"/>
  </w:num>
  <w:num w:numId="2">
    <w:abstractNumId w:val="36"/>
  </w:num>
  <w:num w:numId="3">
    <w:abstractNumId w:val="3"/>
  </w:num>
  <w:num w:numId="4">
    <w:abstractNumId w:val="9"/>
  </w:num>
  <w:num w:numId="5">
    <w:abstractNumId w:val="28"/>
  </w:num>
  <w:num w:numId="6">
    <w:abstractNumId w:val="8"/>
  </w:num>
  <w:num w:numId="7">
    <w:abstractNumId w:val="32"/>
  </w:num>
  <w:num w:numId="8">
    <w:abstractNumId w:val="24"/>
  </w:num>
  <w:num w:numId="9">
    <w:abstractNumId w:val="33"/>
  </w:num>
  <w:num w:numId="10">
    <w:abstractNumId w:val="38"/>
  </w:num>
  <w:num w:numId="11">
    <w:abstractNumId w:val="26"/>
  </w:num>
  <w:num w:numId="12">
    <w:abstractNumId w:val="30"/>
  </w:num>
  <w:num w:numId="13">
    <w:abstractNumId w:val="10"/>
  </w:num>
  <w:num w:numId="14">
    <w:abstractNumId w:val="12"/>
  </w:num>
  <w:num w:numId="15">
    <w:abstractNumId w:val="17"/>
  </w:num>
  <w:num w:numId="16">
    <w:abstractNumId w:val="29"/>
  </w:num>
  <w:num w:numId="17">
    <w:abstractNumId w:val="42"/>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8"/>
  </w:num>
  <w:num w:numId="24">
    <w:abstractNumId w:val="19"/>
  </w:num>
  <w:num w:numId="25">
    <w:abstractNumId w:val="35"/>
  </w:num>
  <w:num w:numId="26">
    <w:abstractNumId w:val="25"/>
  </w:num>
  <w:num w:numId="27">
    <w:abstractNumId w:val="37"/>
  </w:num>
  <w:num w:numId="28">
    <w:abstractNumId w:val="20"/>
  </w:num>
  <w:num w:numId="29">
    <w:abstractNumId w:val="7"/>
  </w:num>
  <w:num w:numId="30">
    <w:abstractNumId w:val="31"/>
  </w:num>
  <w:num w:numId="31">
    <w:abstractNumId w:val="22"/>
  </w:num>
  <w:num w:numId="32">
    <w:abstractNumId w:val="0"/>
  </w:num>
  <w:num w:numId="33">
    <w:abstractNumId w:val="4"/>
  </w:num>
  <w:num w:numId="34">
    <w:abstractNumId w:val="15"/>
  </w:num>
  <w:num w:numId="35">
    <w:abstractNumId w:val="2"/>
  </w:num>
  <w:num w:numId="36">
    <w:abstractNumId w:val="13"/>
  </w:num>
  <w:num w:numId="37">
    <w:abstractNumId w:val="1"/>
  </w:num>
  <w:num w:numId="38">
    <w:abstractNumId w:val="5"/>
  </w:num>
  <w:num w:numId="39">
    <w:abstractNumId w:val="27"/>
  </w:num>
  <w:num w:numId="40">
    <w:abstractNumId w:val="29"/>
  </w:num>
  <w:num w:numId="41">
    <w:abstractNumId w:val="40"/>
  </w:num>
  <w:num w:numId="42">
    <w:abstractNumId w:val="34"/>
  </w:num>
  <w:num w:numId="43">
    <w:abstractNumId w:val="17"/>
  </w:num>
  <w:num w:numId="44">
    <w:abstractNumId w:val="14"/>
  </w:num>
  <w:num w:numId="45">
    <w:abstractNumId w:val="6"/>
  </w:num>
  <w:num w:numId="46">
    <w:abstractNumId w:val="17"/>
  </w:num>
  <w:num w:numId="47">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A2"/>
    <w:rsid w:val="00005DED"/>
    <w:rsid w:val="000101E6"/>
    <w:rsid w:val="00022899"/>
    <w:rsid w:val="00024F41"/>
    <w:rsid w:val="0002660F"/>
    <w:rsid w:val="000425E4"/>
    <w:rsid w:val="00044C6E"/>
    <w:rsid w:val="000565A6"/>
    <w:rsid w:val="00061E62"/>
    <w:rsid w:val="00062145"/>
    <w:rsid w:val="00067054"/>
    <w:rsid w:val="00070297"/>
    <w:rsid w:val="000809B7"/>
    <w:rsid w:val="00085B2C"/>
    <w:rsid w:val="000B0CF4"/>
    <w:rsid w:val="000B1AFD"/>
    <w:rsid w:val="000B5682"/>
    <w:rsid w:val="000D2347"/>
    <w:rsid w:val="000E07E2"/>
    <w:rsid w:val="000E089D"/>
    <w:rsid w:val="000E7EED"/>
    <w:rsid w:val="001034BE"/>
    <w:rsid w:val="0010706E"/>
    <w:rsid w:val="0011424E"/>
    <w:rsid w:val="00124CC5"/>
    <w:rsid w:val="00124F7A"/>
    <w:rsid w:val="00133136"/>
    <w:rsid w:val="00135117"/>
    <w:rsid w:val="001452CB"/>
    <w:rsid w:val="00145CCF"/>
    <w:rsid w:val="0016211C"/>
    <w:rsid w:val="00172B5F"/>
    <w:rsid w:val="00181032"/>
    <w:rsid w:val="0018115C"/>
    <w:rsid w:val="00187126"/>
    <w:rsid w:val="0019673F"/>
    <w:rsid w:val="001A36B4"/>
    <w:rsid w:val="001A46D8"/>
    <w:rsid w:val="001B530F"/>
    <w:rsid w:val="001B7611"/>
    <w:rsid w:val="001C418A"/>
    <w:rsid w:val="001C5133"/>
    <w:rsid w:val="001C5C92"/>
    <w:rsid w:val="001D0F63"/>
    <w:rsid w:val="001E19BF"/>
    <w:rsid w:val="001E4DF4"/>
    <w:rsid w:val="001F7FC3"/>
    <w:rsid w:val="002136A7"/>
    <w:rsid w:val="00215619"/>
    <w:rsid w:val="00230E81"/>
    <w:rsid w:val="002502C1"/>
    <w:rsid w:val="00250FB4"/>
    <w:rsid w:val="00252D33"/>
    <w:rsid w:val="0026603A"/>
    <w:rsid w:val="00286C86"/>
    <w:rsid w:val="00294EA2"/>
    <w:rsid w:val="002B2049"/>
    <w:rsid w:val="002C4B94"/>
    <w:rsid w:val="002D2138"/>
    <w:rsid w:val="002D2E77"/>
    <w:rsid w:val="002D3ED7"/>
    <w:rsid w:val="002E093D"/>
    <w:rsid w:val="002E190D"/>
    <w:rsid w:val="002F7A1D"/>
    <w:rsid w:val="003121B9"/>
    <w:rsid w:val="0031420F"/>
    <w:rsid w:val="00315EC2"/>
    <w:rsid w:val="003200F2"/>
    <w:rsid w:val="00320405"/>
    <w:rsid w:val="0032584C"/>
    <w:rsid w:val="00332990"/>
    <w:rsid w:val="00341641"/>
    <w:rsid w:val="0034495D"/>
    <w:rsid w:val="00350AE7"/>
    <w:rsid w:val="00356670"/>
    <w:rsid w:val="00356F43"/>
    <w:rsid w:val="00361811"/>
    <w:rsid w:val="00374B51"/>
    <w:rsid w:val="00377A35"/>
    <w:rsid w:val="003900E0"/>
    <w:rsid w:val="00390538"/>
    <w:rsid w:val="003A4E49"/>
    <w:rsid w:val="003C5424"/>
    <w:rsid w:val="003D2E40"/>
    <w:rsid w:val="003D5456"/>
    <w:rsid w:val="003F13DF"/>
    <w:rsid w:val="00411F87"/>
    <w:rsid w:val="004162C0"/>
    <w:rsid w:val="00417903"/>
    <w:rsid w:val="0042102C"/>
    <w:rsid w:val="0042323F"/>
    <w:rsid w:val="00436888"/>
    <w:rsid w:val="00440B31"/>
    <w:rsid w:val="0044281D"/>
    <w:rsid w:val="00444E00"/>
    <w:rsid w:val="00446B6F"/>
    <w:rsid w:val="0045007D"/>
    <w:rsid w:val="004501A2"/>
    <w:rsid w:val="0046072D"/>
    <w:rsid w:val="00475356"/>
    <w:rsid w:val="00485552"/>
    <w:rsid w:val="004878CB"/>
    <w:rsid w:val="004A79E2"/>
    <w:rsid w:val="004D5297"/>
    <w:rsid w:val="004D7B6E"/>
    <w:rsid w:val="004E7425"/>
    <w:rsid w:val="0050026E"/>
    <w:rsid w:val="005118C1"/>
    <w:rsid w:val="0052017F"/>
    <w:rsid w:val="0052328A"/>
    <w:rsid w:val="00527947"/>
    <w:rsid w:val="005331E0"/>
    <w:rsid w:val="00535ADC"/>
    <w:rsid w:val="00542841"/>
    <w:rsid w:val="00547448"/>
    <w:rsid w:val="005555E5"/>
    <w:rsid w:val="00556FF9"/>
    <w:rsid w:val="00581419"/>
    <w:rsid w:val="00596944"/>
    <w:rsid w:val="005B19DE"/>
    <w:rsid w:val="005B7670"/>
    <w:rsid w:val="005C7A13"/>
    <w:rsid w:val="005F1AF3"/>
    <w:rsid w:val="006014AF"/>
    <w:rsid w:val="00622342"/>
    <w:rsid w:val="00622DAD"/>
    <w:rsid w:val="0062655A"/>
    <w:rsid w:val="00640232"/>
    <w:rsid w:val="006403E1"/>
    <w:rsid w:val="00640D0E"/>
    <w:rsid w:val="006522B7"/>
    <w:rsid w:val="00675E07"/>
    <w:rsid w:val="00677F6B"/>
    <w:rsid w:val="00693C55"/>
    <w:rsid w:val="006A1D46"/>
    <w:rsid w:val="006B6BC4"/>
    <w:rsid w:val="006C0FAF"/>
    <w:rsid w:val="006C600D"/>
    <w:rsid w:val="006D782F"/>
    <w:rsid w:val="006E01FF"/>
    <w:rsid w:val="00704CB3"/>
    <w:rsid w:val="00706953"/>
    <w:rsid w:val="00711A99"/>
    <w:rsid w:val="00722DDA"/>
    <w:rsid w:val="0073286E"/>
    <w:rsid w:val="0073499F"/>
    <w:rsid w:val="00742AA8"/>
    <w:rsid w:val="00760A7A"/>
    <w:rsid w:val="00777970"/>
    <w:rsid w:val="00782F8C"/>
    <w:rsid w:val="00785546"/>
    <w:rsid w:val="00790623"/>
    <w:rsid w:val="00791CB1"/>
    <w:rsid w:val="007A0085"/>
    <w:rsid w:val="007A400D"/>
    <w:rsid w:val="007A40FD"/>
    <w:rsid w:val="007A7DCC"/>
    <w:rsid w:val="007B06C4"/>
    <w:rsid w:val="007B196E"/>
    <w:rsid w:val="007B6FC2"/>
    <w:rsid w:val="007C6BD3"/>
    <w:rsid w:val="007D7AAF"/>
    <w:rsid w:val="007E0A43"/>
    <w:rsid w:val="007E43CE"/>
    <w:rsid w:val="007F768D"/>
    <w:rsid w:val="00800F42"/>
    <w:rsid w:val="00815A18"/>
    <w:rsid w:val="008309F5"/>
    <w:rsid w:val="00835DB7"/>
    <w:rsid w:val="008370CF"/>
    <w:rsid w:val="00847D9A"/>
    <w:rsid w:val="0086558F"/>
    <w:rsid w:val="00866FDE"/>
    <w:rsid w:val="00875981"/>
    <w:rsid w:val="00876015"/>
    <w:rsid w:val="0088187E"/>
    <w:rsid w:val="008902C0"/>
    <w:rsid w:val="008A3963"/>
    <w:rsid w:val="008A3F18"/>
    <w:rsid w:val="008B15F5"/>
    <w:rsid w:val="008B6492"/>
    <w:rsid w:val="008C1358"/>
    <w:rsid w:val="008C58C3"/>
    <w:rsid w:val="008C600E"/>
    <w:rsid w:val="008D0329"/>
    <w:rsid w:val="008D5408"/>
    <w:rsid w:val="008D7C9D"/>
    <w:rsid w:val="008E1478"/>
    <w:rsid w:val="008E3C5E"/>
    <w:rsid w:val="008F0EB9"/>
    <w:rsid w:val="008F13D7"/>
    <w:rsid w:val="00902104"/>
    <w:rsid w:val="00912BFE"/>
    <w:rsid w:val="00915E4B"/>
    <w:rsid w:val="00921742"/>
    <w:rsid w:val="00922A92"/>
    <w:rsid w:val="0093604C"/>
    <w:rsid w:val="00942617"/>
    <w:rsid w:val="00942DFC"/>
    <w:rsid w:val="009506D8"/>
    <w:rsid w:val="00950F9B"/>
    <w:rsid w:val="00951824"/>
    <w:rsid w:val="009548D3"/>
    <w:rsid w:val="009673E0"/>
    <w:rsid w:val="00983EAE"/>
    <w:rsid w:val="0099149D"/>
    <w:rsid w:val="00993E66"/>
    <w:rsid w:val="009A6552"/>
    <w:rsid w:val="009B4417"/>
    <w:rsid w:val="009B6410"/>
    <w:rsid w:val="009C3345"/>
    <w:rsid w:val="009C6D9C"/>
    <w:rsid w:val="009C765F"/>
    <w:rsid w:val="009E34B0"/>
    <w:rsid w:val="009E56AD"/>
    <w:rsid w:val="009E70D6"/>
    <w:rsid w:val="009E7140"/>
    <w:rsid w:val="00A059AE"/>
    <w:rsid w:val="00A27001"/>
    <w:rsid w:val="00A34B19"/>
    <w:rsid w:val="00A3722F"/>
    <w:rsid w:val="00A44706"/>
    <w:rsid w:val="00A47727"/>
    <w:rsid w:val="00A63FA5"/>
    <w:rsid w:val="00A83372"/>
    <w:rsid w:val="00A83866"/>
    <w:rsid w:val="00AA66FF"/>
    <w:rsid w:val="00AB39DA"/>
    <w:rsid w:val="00AB6918"/>
    <w:rsid w:val="00AC378B"/>
    <w:rsid w:val="00AC522B"/>
    <w:rsid w:val="00AC6BCA"/>
    <w:rsid w:val="00AE1C6B"/>
    <w:rsid w:val="00AF3A76"/>
    <w:rsid w:val="00B006AC"/>
    <w:rsid w:val="00B141E3"/>
    <w:rsid w:val="00B15660"/>
    <w:rsid w:val="00B3311E"/>
    <w:rsid w:val="00B40A1B"/>
    <w:rsid w:val="00B42972"/>
    <w:rsid w:val="00B4632A"/>
    <w:rsid w:val="00B5262E"/>
    <w:rsid w:val="00B77532"/>
    <w:rsid w:val="00B87F4C"/>
    <w:rsid w:val="00BA08A1"/>
    <w:rsid w:val="00BB4142"/>
    <w:rsid w:val="00BD1E7F"/>
    <w:rsid w:val="00BD268C"/>
    <w:rsid w:val="00BD720C"/>
    <w:rsid w:val="00BE3606"/>
    <w:rsid w:val="00BF2933"/>
    <w:rsid w:val="00BF7974"/>
    <w:rsid w:val="00C10433"/>
    <w:rsid w:val="00C24A1A"/>
    <w:rsid w:val="00C257BE"/>
    <w:rsid w:val="00C25CF9"/>
    <w:rsid w:val="00C2746D"/>
    <w:rsid w:val="00C50D19"/>
    <w:rsid w:val="00C64314"/>
    <w:rsid w:val="00C661E1"/>
    <w:rsid w:val="00C770B4"/>
    <w:rsid w:val="00C83E6B"/>
    <w:rsid w:val="00C93BB7"/>
    <w:rsid w:val="00C95494"/>
    <w:rsid w:val="00C9604C"/>
    <w:rsid w:val="00CA3D73"/>
    <w:rsid w:val="00CB527E"/>
    <w:rsid w:val="00CD0CF4"/>
    <w:rsid w:val="00CD1E06"/>
    <w:rsid w:val="00CE02D4"/>
    <w:rsid w:val="00CF5F55"/>
    <w:rsid w:val="00D02045"/>
    <w:rsid w:val="00D04246"/>
    <w:rsid w:val="00D20A8B"/>
    <w:rsid w:val="00D24F6F"/>
    <w:rsid w:val="00D27945"/>
    <w:rsid w:val="00D30400"/>
    <w:rsid w:val="00D41E30"/>
    <w:rsid w:val="00D42094"/>
    <w:rsid w:val="00D506EE"/>
    <w:rsid w:val="00D62E8D"/>
    <w:rsid w:val="00D814C6"/>
    <w:rsid w:val="00D967C8"/>
    <w:rsid w:val="00DB2E99"/>
    <w:rsid w:val="00DB5718"/>
    <w:rsid w:val="00E148E6"/>
    <w:rsid w:val="00E17B20"/>
    <w:rsid w:val="00E25C64"/>
    <w:rsid w:val="00E33F74"/>
    <w:rsid w:val="00E42631"/>
    <w:rsid w:val="00E501C9"/>
    <w:rsid w:val="00E51430"/>
    <w:rsid w:val="00E60428"/>
    <w:rsid w:val="00E7278F"/>
    <w:rsid w:val="00E84313"/>
    <w:rsid w:val="00E87698"/>
    <w:rsid w:val="00E91932"/>
    <w:rsid w:val="00E93213"/>
    <w:rsid w:val="00EA6279"/>
    <w:rsid w:val="00EC469E"/>
    <w:rsid w:val="00EE019B"/>
    <w:rsid w:val="00EF5CF6"/>
    <w:rsid w:val="00F014E5"/>
    <w:rsid w:val="00F071B3"/>
    <w:rsid w:val="00F13FFE"/>
    <w:rsid w:val="00F24EA0"/>
    <w:rsid w:val="00F441D3"/>
    <w:rsid w:val="00F6079E"/>
    <w:rsid w:val="00F60B35"/>
    <w:rsid w:val="00F61417"/>
    <w:rsid w:val="00F71945"/>
    <w:rsid w:val="00F7375F"/>
    <w:rsid w:val="00F74ED8"/>
    <w:rsid w:val="00F768A3"/>
    <w:rsid w:val="00F76FD0"/>
    <w:rsid w:val="00F8102D"/>
    <w:rsid w:val="00F91126"/>
    <w:rsid w:val="00F93CC7"/>
    <w:rsid w:val="00F963D2"/>
    <w:rsid w:val="00FB2F0A"/>
    <w:rsid w:val="00FB586F"/>
    <w:rsid w:val="00FD0F53"/>
    <w:rsid w:val="00FD5FDF"/>
    <w:rsid w:val="00FE3B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0B7DC50-519B-4974-9544-F617FF3F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Garamond" w:hAnsi="Garamond" w:cs="Garamond"/>
      <w:lang w:eastAsia="en-US"/>
    </w:rPr>
  </w:style>
  <w:style w:type="paragraph" w:styleId="Heading1">
    <w:name w:val="heading 1"/>
    <w:basedOn w:val="Normal"/>
    <w:next w:val="Normal"/>
    <w:link w:val="Heading1Char"/>
    <w:uiPriority w:val="99"/>
    <w:qFormat/>
    <w:pPr>
      <w:keepNext/>
      <w:keepLines/>
      <w:outlineLvl w:val="0"/>
    </w:pPr>
    <w:rPr>
      <w:rFonts w:ascii="Gill Sans Extra Bold" w:hAnsi="Gill Sans Extra Bold" w:cs="Gill Sans Extra Bold"/>
      <w:sz w:val="28"/>
      <w:szCs w:val="28"/>
    </w:rPr>
  </w:style>
  <w:style w:type="paragraph" w:styleId="Heading2">
    <w:name w:val="heading 2"/>
    <w:basedOn w:val="Normal"/>
    <w:next w:val="Normal"/>
    <w:link w:val="Heading2Char"/>
    <w:uiPriority w:val="99"/>
    <w:qFormat/>
    <w:pPr>
      <w:keepNext/>
      <w:outlineLvl w:val="1"/>
    </w:pPr>
    <w:rPr>
      <w:rFonts w:ascii="Univers" w:hAnsi="Univers" w:cs="Univers"/>
      <w:b/>
      <w:bCs/>
    </w:rPr>
  </w:style>
  <w:style w:type="paragraph" w:styleId="Heading3">
    <w:name w:val="heading 3"/>
    <w:basedOn w:val="Normal"/>
    <w:next w:val="Normal"/>
    <w:link w:val="Heading3Char"/>
    <w:uiPriority w:val="99"/>
    <w:qFormat/>
    <w:pPr>
      <w:keepNext/>
      <w:ind w:left="720" w:hanging="720"/>
      <w:jc w:val="both"/>
      <w:outlineLvl w:val="2"/>
    </w:pPr>
    <w:rPr>
      <w:b/>
      <w:bCs/>
    </w:rPr>
  </w:style>
  <w:style w:type="paragraph" w:styleId="Heading4">
    <w:name w:val="heading 4"/>
    <w:basedOn w:val="Normal"/>
    <w:next w:val="Normal"/>
    <w:link w:val="Heading4Char"/>
    <w:uiPriority w:val="99"/>
    <w:qFormat/>
    <w:pPr>
      <w:keepNext/>
      <w:jc w:val="both"/>
      <w:outlineLvl w:val="3"/>
    </w:pPr>
    <w:rPr>
      <w:rFonts w:ascii="ZapfChancery" w:hAnsi="ZapfChancery" w:cs="ZapfChancery"/>
      <w:b/>
      <w:bCs/>
      <w:sz w:val="28"/>
      <w:szCs w:val="28"/>
    </w:rPr>
  </w:style>
  <w:style w:type="paragraph" w:styleId="Heading5">
    <w:name w:val="heading 5"/>
    <w:basedOn w:val="Normal"/>
    <w:next w:val="Normal"/>
    <w:link w:val="Heading5Char"/>
    <w:uiPriority w:val="99"/>
    <w:qFormat/>
    <w:pPr>
      <w:keepNext/>
      <w:outlineLvl w:val="4"/>
    </w:pPr>
    <w:rPr>
      <w:rFonts w:ascii="ZapfChancery" w:hAnsi="ZapfChancery" w:cs="ZapfChancery"/>
      <w:b/>
      <w:bCs/>
      <w:sz w:val="28"/>
      <w:szCs w:val="28"/>
    </w:rPr>
  </w:style>
  <w:style w:type="paragraph" w:styleId="Heading6">
    <w:name w:val="heading 6"/>
    <w:basedOn w:val="Normal"/>
    <w:next w:val="Normal"/>
    <w:link w:val="Heading6Char"/>
    <w:uiPriority w:val="99"/>
    <w:qFormat/>
    <w:pPr>
      <w:keepNext/>
      <w:jc w:val="center"/>
      <w:outlineLvl w:val="5"/>
    </w:pPr>
    <w:rPr>
      <w:b/>
      <w:bCs/>
      <w:sz w:val="28"/>
      <w:szCs w:val="28"/>
    </w:rPr>
  </w:style>
  <w:style w:type="paragraph" w:styleId="Heading7">
    <w:name w:val="heading 7"/>
    <w:basedOn w:val="Normal"/>
    <w:next w:val="Normal"/>
    <w:link w:val="Heading7Char"/>
    <w:uiPriority w:val="99"/>
    <w:qFormat/>
    <w:pPr>
      <w:keepNext/>
      <w:suppressAutoHyphens/>
      <w:ind w:firstLine="1"/>
      <w:jc w:val="both"/>
      <w:outlineLvl w:val="6"/>
    </w:pPr>
    <w:rPr>
      <w:b/>
      <w:bCs/>
      <w:spacing w:val="-2"/>
    </w:rPr>
  </w:style>
  <w:style w:type="paragraph" w:styleId="Heading8">
    <w:name w:val="heading 8"/>
    <w:basedOn w:val="Normal"/>
    <w:next w:val="Normal"/>
    <w:link w:val="Heading8Char"/>
    <w:uiPriority w:val="99"/>
    <w:qFormat/>
    <w:pPr>
      <w:keepNext/>
      <w:jc w:val="center"/>
      <w:outlineLvl w:val="7"/>
    </w:pPr>
    <w:rPr>
      <w:rFonts w:ascii="CG Omega" w:hAnsi="CG Omega" w:cs="CG Omega"/>
      <w:b/>
      <w:bCs/>
      <w:spacing w:val="-4"/>
      <w:sz w:val="56"/>
      <w:szCs w:val="56"/>
    </w:rPr>
  </w:style>
  <w:style w:type="paragraph" w:styleId="Heading9">
    <w:name w:val="heading 9"/>
    <w:basedOn w:val="Normal"/>
    <w:next w:val="Normal"/>
    <w:link w:val="Heading9Char"/>
    <w:uiPriority w:val="99"/>
    <w:qFormat/>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customStyle="1" w:styleId="Legal2">
    <w:name w:val="Legal 2"/>
    <w:uiPriority w:val="99"/>
    <w:pPr>
      <w:tabs>
        <w:tab w:val="left" w:pos="-720"/>
      </w:tabs>
      <w:suppressAutoHyphens/>
      <w:spacing w:after="0" w:line="240" w:lineRule="auto"/>
    </w:pPr>
    <w:rPr>
      <w:rFonts w:ascii="Garamond" w:hAnsi="Garamond" w:cs="Garamond"/>
      <w:sz w:val="28"/>
      <w:szCs w:val="28"/>
      <w:lang w:val="en-US" w:eastAsia="en-US"/>
    </w:rPr>
  </w:style>
  <w:style w:type="paragraph" w:customStyle="1" w:styleId="RightPar1">
    <w:name w:val="Right Par 1"/>
    <w:uiPriority w:val="99"/>
    <w:pPr>
      <w:tabs>
        <w:tab w:val="left" w:pos="-720"/>
        <w:tab w:val="left" w:pos="0"/>
        <w:tab w:val="left" w:pos="288"/>
        <w:tab w:val="decimal" w:pos="720"/>
      </w:tabs>
      <w:suppressAutoHyphens/>
      <w:spacing w:after="0" w:line="240" w:lineRule="auto"/>
    </w:pPr>
    <w:rPr>
      <w:rFonts w:ascii="Arial" w:hAnsi="Arial" w:cs="Arial"/>
      <w:sz w:val="20"/>
      <w:szCs w:val="20"/>
      <w:lang w:val="en-US" w:eastAsia="en-US"/>
    </w:rPr>
  </w:style>
  <w:style w:type="character" w:customStyle="1" w:styleId="a">
    <w:name w:val="À&quot;À"/>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Garamond" w:hAnsi="Garamond" w:cs="Garamond"/>
      <w:lang w:val="x-none" w:eastAsia="en-US"/>
    </w:rPr>
  </w:style>
  <w:style w:type="paragraph" w:styleId="BodyText2">
    <w:name w:val="Body Text 2"/>
    <w:basedOn w:val="Normal"/>
    <w:link w:val="BodyText2Char"/>
    <w:uiPriority w:val="99"/>
    <w:pPr>
      <w:tabs>
        <w:tab w:val="left" w:pos="720"/>
      </w:tabs>
      <w:suppressAutoHyphens/>
      <w:ind w:left="567"/>
      <w:jc w:val="both"/>
    </w:pPr>
    <w:rPr>
      <w:spacing w:val="-2"/>
    </w:rPr>
  </w:style>
  <w:style w:type="character" w:customStyle="1" w:styleId="BodyText2Char">
    <w:name w:val="Body Text 2 Char"/>
    <w:basedOn w:val="DefaultParagraphFont"/>
    <w:link w:val="BodyText2"/>
    <w:uiPriority w:val="99"/>
    <w:semiHidden/>
    <w:locked/>
    <w:rPr>
      <w:rFonts w:ascii="Garamond" w:hAnsi="Garamond" w:cs="Garamond"/>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Garamond" w:hAnsi="Garamond" w:cs="Garamond"/>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Garamond" w:hAnsi="Garamond" w:cs="Garamond"/>
      <w:lang w:val="x-none" w:eastAsia="en-US"/>
    </w:rPr>
  </w:style>
  <w:style w:type="paragraph" w:styleId="BodyText3">
    <w:name w:val="Body Text 3"/>
    <w:basedOn w:val="Normal"/>
    <w:link w:val="BodyText3Char"/>
    <w:uiPriority w:val="99"/>
    <w:pPr>
      <w:numPr>
        <w:ilvl w:val="12"/>
      </w:numPr>
      <w:jc w:val="both"/>
    </w:pPr>
  </w:style>
  <w:style w:type="character" w:customStyle="1" w:styleId="BodyText3Char">
    <w:name w:val="Body Text 3 Char"/>
    <w:basedOn w:val="DefaultParagraphFont"/>
    <w:link w:val="BodyText3"/>
    <w:uiPriority w:val="99"/>
    <w:semiHidden/>
    <w:locked/>
    <w:rPr>
      <w:rFonts w:ascii="Garamond" w:hAnsi="Garamond" w:cs="Garamond"/>
      <w:sz w:val="16"/>
      <w:szCs w:val="16"/>
      <w:lang w:val="x-none" w:eastAsia="en-US"/>
    </w:rPr>
  </w:style>
  <w:style w:type="paragraph" w:styleId="Title">
    <w:name w:val="Title"/>
    <w:basedOn w:val="Normal"/>
    <w:link w:val="TitleChar"/>
    <w:uiPriority w:val="99"/>
    <w:qFormat/>
    <w:pPr>
      <w:jc w:val="center"/>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Indent2">
    <w:name w:val="Body Text Indent 2"/>
    <w:basedOn w:val="Normal"/>
    <w:link w:val="BodyTextIndent2Char"/>
    <w:uiPriority w:val="99"/>
    <w:pPr>
      <w:ind w:left="720"/>
      <w:jc w:val="both"/>
    </w:pPr>
    <w:rPr>
      <w:sz w:val="24"/>
      <w:szCs w:val="24"/>
    </w:rPr>
  </w:style>
  <w:style w:type="character" w:customStyle="1" w:styleId="BodyTextIndent2Char">
    <w:name w:val="Body Text Indent 2 Char"/>
    <w:basedOn w:val="DefaultParagraphFont"/>
    <w:link w:val="BodyTextIndent2"/>
    <w:uiPriority w:val="99"/>
    <w:semiHidden/>
    <w:locked/>
    <w:rPr>
      <w:rFonts w:ascii="Garamond" w:hAnsi="Garamond" w:cs="Garamond"/>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BlockText">
    <w:name w:val="Block Text"/>
    <w:basedOn w:val="Normal"/>
    <w:uiPriority w:val="99"/>
    <w:pPr>
      <w:ind w:left="567" w:right="565"/>
      <w:jc w:val="both"/>
    </w:pPr>
  </w:style>
  <w:style w:type="paragraph" w:styleId="BodyTextIndent3">
    <w:name w:val="Body Text Indent 3"/>
    <w:basedOn w:val="Normal"/>
    <w:link w:val="BodyTextIndent3Char"/>
    <w:uiPriority w:val="99"/>
    <w:pPr>
      <w:tabs>
        <w:tab w:val="left" w:pos="709"/>
      </w:tabs>
      <w:ind w:left="709" w:hanging="709"/>
      <w:jc w:val="both"/>
    </w:pPr>
    <w:rPr>
      <w:b/>
      <w:bCs/>
    </w:rPr>
  </w:style>
  <w:style w:type="character" w:customStyle="1" w:styleId="BodyTextIndent3Char">
    <w:name w:val="Body Text Indent 3 Char"/>
    <w:basedOn w:val="DefaultParagraphFont"/>
    <w:link w:val="BodyTextIndent3"/>
    <w:uiPriority w:val="99"/>
    <w:semiHidden/>
    <w:locked/>
    <w:rPr>
      <w:rFonts w:ascii="Garamond" w:hAnsi="Garamond" w:cs="Garamond"/>
      <w:sz w:val="16"/>
      <w:szCs w:val="16"/>
      <w:lang w:val="x-none" w:eastAsia="en-US"/>
    </w:rPr>
  </w:style>
  <w:style w:type="paragraph" w:styleId="FootnoteText">
    <w:name w:val="footnote text"/>
    <w:basedOn w:val="Normal"/>
    <w:link w:val="FootnoteTextChar"/>
    <w:uiPriority w:val="99"/>
    <w:semiHidden/>
    <w:rPr>
      <w:lang w:val="en-GB"/>
    </w:rPr>
  </w:style>
  <w:style w:type="character" w:customStyle="1" w:styleId="FootnoteTextChar">
    <w:name w:val="Footnote Text Char"/>
    <w:basedOn w:val="DefaultParagraphFont"/>
    <w:link w:val="FootnoteText"/>
    <w:uiPriority w:val="99"/>
    <w:semiHidden/>
    <w:locked/>
    <w:rPr>
      <w:rFonts w:ascii="Garamond" w:hAnsi="Garamond" w:cs="Garamond"/>
      <w:sz w:val="20"/>
      <w:szCs w:val="20"/>
      <w:lang w:val="x-none" w:eastAsia="en-US"/>
    </w:rPr>
  </w:style>
  <w:style w:type="paragraph" w:styleId="Caption">
    <w:name w:val="caption"/>
    <w:basedOn w:val="Normal"/>
    <w:next w:val="Normal"/>
    <w:uiPriority w:val="99"/>
    <w:qFormat/>
    <w:pPr>
      <w:framePr w:w="8773" w:h="475" w:hSpace="180" w:wrap="auto" w:vAnchor="text" w:hAnchor="page" w:x="1729" w:y="696"/>
      <w:jc w:val="center"/>
    </w:pPr>
    <w:rPr>
      <w:rFonts w:ascii="Bookman" w:hAnsi="Bookman" w:cs="Bookman"/>
      <w:b/>
      <w:bCs/>
      <w:sz w:val="40"/>
      <w:szCs w:val="40"/>
      <w:lang w:val="en-GB"/>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ListBullet">
    <w:name w:val="List Bullet"/>
    <w:basedOn w:val="Normal"/>
    <w:autoRedefine/>
    <w:uiPriority w:val="99"/>
    <w:rPr>
      <w:rFonts w:ascii="Gill Sans Extra Bold" w:hAnsi="Gill Sans Extra Bold" w:cs="Gill Sans Extra Bold"/>
      <w:b/>
      <w:bCs/>
      <w:sz w:val="48"/>
      <w:szCs w:val="48"/>
    </w:rPr>
  </w:style>
  <w:style w:type="paragraph" w:styleId="Subtitle">
    <w:name w:val="Subtitle"/>
    <w:basedOn w:val="Normal"/>
    <w:link w:val="SubtitleChar"/>
    <w:uiPriority w:val="99"/>
    <w:qFormat/>
    <w:pPr>
      <w:numPr>
        <w:ilvl w:val="12"/>
      </w:numPr>
    </w:pPr>
    <w:rPr>
      <w:rFonts w:ascii="Gill Sans Extra Bold" w:hAnsi="Gill Sans Extra Bold" w:cs="Gill Sans Extra Bold"/>
      <w:b/>
      <w:bCs/>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InsideAddress">
    <w:name w:val="Inside Address"/>
    <w:basedOn w:val="Normal"/>
    <w:uiPriority w:val="99"/>
    <w:pPr>
      <w:tabs>
        <w:tab w:val="left" w:pos="288"/>
      </w:tabs>
      <w:jc w:val="both"/>
    </w:pPr>
  </w:style>
  <w:style w:type="paragraph" w:customStyle="1" w:styleId="Body">
    <w:name w:val="Body"/>
    <w:uiPriority w:val="99"/>
    <w:pPr>
      <w:keepLines/>
      <w:spacing w:after="180" w:line="240" w:lineRule="auto"/>
      <w:jc w:val="both"/>
    </w:pPr>
    <w:rPr>
      <w:rFonts w:ascii="Garamond" w:hAnsi="Garamond" w:cs="Garamond"/>
      <w:lang w:eastAsia="en-US"/>
    </w:rPr>
  </w:style>
  <w:style w:type="paragraph" w:customStyle="1" w:styleId="table-gillsansright">
    <w:name w:val="table - gill sans right"/>
    <w:basedOn w:val="Normal"/>
    <w:autoRedefine/>
    <w:uiPriority w:val="99"/>
    <w:pPr>
      <w:keepLines/>
      <w:tabs>
        <w:tab w:val="right" w:leader="dot" w:pos="4219"/>
        <w:tab w:val="left" w:pos="10126"/>
      </w:tabs>
    </w:pPr>
    <w:rPr>
      <w:rFonts w:ascii="Gill Sans Extra Bold" w:hAnsi="Gill Sans Extra Bold" w:cs="Gill Sans Extra Bold"/>
      <w:spacing w:val="-2"/>
    </w:rPr>
  </w:style>
  <w:style w:type="paragraph" w:customStyle="1" w:styleId="table-gillsans">
    <w:name w:val="table - gill sans"/>
    <w:basedOn w:val="Normal"/>
    <w:autoRedefine/>
    <w:uiPriority w:val="99"/>
    <w:pPr>
      <w:tabs>
        <w:tab w:val="right" w:leader="dot" w:pos="9649"/>
      </w:tabs>
      <w:spacing w:after="60"/>
    </w:pPr>
    <w:rPr>
      <w:rFonts w:ascii="Gill Sans Extra Bold" w:hAnsi="Gill Sans Extra Bold" w:cs="Gill Sans Extra Bold"/>
      <w:b/>
      <w:bCs/>
      <w:spacing w:val="-2"/>
    </w:rPr>
  </w:style>
  <w:style w:type="paragraph" w:customStyle="1" w:styleId="CompanyName">
    <w:name w:val="Company Name"/>
    <w:basedOn w:val="Normal"/>
    <w:uiPriority w:val="99"/>
    <w:pPr>
      <w:keepNext/>
      <w:keepLines/>
      <w:spacing w:line="220" w:lineRule="atLeast"/>
    </w:pPr>
    <w:rPr>
      <w:rFonts w:ascii="Arial Black" w:hAnsi="Arial Black" w:cs="Arial Black"/>
      <w:spacing w:val="-25"/>
      <w:kern w:val="28"/>
      <w:sz w:val="32"/>
      <w:szCs w:val="32"/>
    </w:rPr>
  </w:style>
  <w:style w:type="paragraph" w:customStyle="1" w:styleId="ChapterTitle">
    <w:name w:val="Chapter Title"/>
    <w:basedOn w:val="Normal"/>
    <w:uiPriority w:val="99"/>
    <w:pPr>
      <w:spacing w:before="120" w:line="660" w:lineRule="exact"/>
      <w:jc w:val="center"/>
    </w:pPr>
    <w:rPr>
      <w:rFonts w:ascii="Arial Black" w:hAnsi="Arial Black" w:cs="Arial Black"/>
      <w:color w:val="FFFFFF"/>
      <w:spacing w:val="-40"/>
      <w:sz w:val="84"/>
      <w:szCs w:val="84"/>
    </w:rPr>
  </w:style>
  <w:style w:type="paragraph" w:customStyle="1" w:styleId="TitleCover">
    <w:name w:val="Title Cover"/>
    <w:basedOn w:val="Normal"/>
    <w:next w:val="Normal"/>
    <w:uiPriority w:val="99"/>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rPr>
  </w:style>
  <w:style w:type="paragraph" w:styleId="ListNumber">
    <w:name w:val="List Number"/>
    <w:basedOn w:val="List"/>
    <w:uiPriority w:val="99"/>
    <w:pPr>
      <w:numPr>
        <w:numId w:val="16"/>
      </w:numPr>
      <w:spacing w:after="240" w:line="240" w:lineRule="atLeast"/>
      <w:jc w:val="both"/>
    </w:pPr>
    <w:rPr>
      <w:spacing w:val="-5"/>
    </w:rPr>
  </w:style>
  <w:style w:type="character" w:styleId="PageNumber">
    <w:name w:val="page number"/>
    <w:basedOn w:val="DefaultParagraphFont"/>
    <w:uiPriority w:val="99"/>
    <w:rPr>
      <w:rFonts w:ascii="Arial Black" w:hAnsi="Arial Black" w:cs="Arial Black"/>
      <w:spacing w:val="-10"/>
      <w:sz w:val="18"/>
      <w:szCs w:val="18"/>
    </w:rPr>
  </w:style>
  <w:style w:type="paragraph" w:customStyle="1" w:styleId="ReturnAddress">
    <w:name w:val="Return Address"/>
    <w:basedOn w:val="Normal"/>
    <w:uiPriority w:val="99"/>
    <w:pPr>
      <w:keepLines/>
      <w:framePr w:w="5160" w:h="840" w:wrap="notBeside" w:vAnchor="page" w:hAnchor="page" w:x="6121" w:y="915" w:anchorLock="1"/>
      <w:tabs>
        <w:tab w:val="left" w:pos="2160"/>
      </w:tabs>
      <w:spacing w:line="160" w:lineRule="atLeast"/>
    </w:pPr>
    <w:rPr>
      <w:sz w:val="14"/>
      <w:szCs w:val="14"/>
    </w:rPr>
  </w:style>
  <w:style w:type="paragraph" w:customStyle="1" w:styleId="SubtitleCover">
    <w:name w:val="Subtitle Cover"/>
    <w:basedOn w:val="TitleCover"/>
    <w:next w:val="BodyText"/>
    <w:uiPriority w:val="99"/>
    <w:pPr>
      <w:pBdr>
        <w:top w:val="single" w:sz="6" w:space="24" w:color="auto"/>
      </w:pBdr>
      <w:tabs>
        <w:tab w:val="clear" w:pos="0"/>
        <w:tab w:val="num" w:pos="720"/>
        <w:tab w:val="num" w:pos="1555"/>
      </w:tabs>
      <w:spacing w:before="0" w:after="0" w:line="480" w:lineRule="atLeast"/>
      <w:ind w:left="1555" w:right="835" w:hanging="360"/>
    </w:pPr>
    <w:rPr>
      <w:rFonts w:ascii="Arial" w:hAnsi="Arial" w:cs="Arial"/>
      <w:b w:val="0"/>
      <w:bCs w:val="0"/>
      <w:spacing w:val="-30"/>
      <w:sz w:val="48"/>
      <w:szCs w:val="48"/>
    </w:rPr>
  </w:style>
  <w:style w:type="character" w:styleId="Hyperlink">
    <w:name w:val="Hyperlink"/>
    <w:basedOn w:val="DefaultParagraphFont"/>
    <w:uiPriority w:val="99"/>
    <w:rPr>
      <w:rFonts w:cs="Times New Roman"/>
      <w:color w:val="0000FF"/>
      <w:u w:val="single"/>
    </w:rPr>
  </w:style>
  <w:style w:type="paragraph" w:styleId="List">
    <w:name w:val="List"/>
    <w:basedOn w:val="Normal"/>
    <w:uiPriority w:val="99"/>
    <w:pPr>
      <w:ind w:left="283" w:hanging="283"/>
    </w:pPr>
  </w:style>
  <w:style w:type="paragraph" w:customStyle="1" w:styleId="Lorna1">
    <w:name w:val="Lorna 1"/>
    <w:basedOn w:val="LornaHeadings"/>
    <w:next w:val="Normal"/>
    <w:uiPriority w:val="99"/>
    <w:pPr>
      <w:numPr>
        <w:numId w:val="15"/>
      </w:numPr>
    </w:pPr>
    <w:rPr>
      <w:sz w:val="44"/>
      <w:szCs w:val="44"/>
    </w:rPr>
  </w:style>
  <w:style w:type="paragraph" w:customStyle="1" w:styleId="HRPolicy">
    <w:name w:val="HR Policy"/>
    <w:basedOn w:val="Heading8"/>
    <w:autoRedefine/>
    <w:uiPriority w:val="99"/>
    <w:pPr>
      <w:jc w:val="left"/>
    </w:pPr>
    <w:rPr>
      <w:rFonts w:ascii="Gill Sans MT" w:hAnsi="Gill Sans MT" w:cs="Gill Sans MT"/>
      <w:sz w:val="44"/>
      <w:szCs w:val="44"/>
    </w:rPr>
  </w:style>
  <w:style w:type="paragraph" w:customStyle="1" w:styleId="Lorna2">
    <w:name w:val="Lorna 2"/>
    <w:basedOn w:val="LornaHeadings"/>
    <w:next w:val="Normal"/>
    <w:uiPriority w:val="99"/>
    <w:pPr>
      <w:numPr>
        <w:ilvl w:val="12"/>
      </w:numPr>
    </w:pPr>
    <w:rPr>
      <w:sz w:val="32"/>
      <w:szCs w:val="32"/>
    </w:rPr>
  </w:style>
  <w:style w:type="paragraph" w:customStyle="1" w:styleId="Lorna3">
    <w:name w:val="Lorna 3"/>
    <w:basedOn w:val="LornaHeadings"/>
    <w:next w:val="Normal"/>
    <w:uiPriority w:val="99"/>
    <w:rPr>
      <w:sz w:val="28"/>
      <w:szCs w:val="28"/>
    </w:rPr>
  </w:style>
  <w:style w:type="paragraph" w:styleId="TOC2">
    <w:name w:val="toc 2"/>
    <w:basedOn w:val="Normal"/>
    <w:next w:val="Normal"/>
    <w:autoRedefine/>
    <w:uiPriority w:val="39"/>
    <w:rsid w:val="00596944"/>
    <w:pPr>
      <w:tabs>
        <w:tab w:val="right" w:leader="dot" w:pos="9627"/>
      </w:tabs>
    </w:pPr>
    <w:rPr>
      <w:noProof/>
    </w:rPr>
  </w:style>
  <w:style w:type="paragraph" w:styleId="TOC1">
    <w:name w:val="toc 1"/>
    <w:basedOn w:val="Normal"/>
    <w:next w:val="Normal"/>
    <w:autoRedefine/>
    <w:uiPriority w:val="39"/>
    <w:pPr>
      <w:tabs>
        <w:tab w:val="right" w:leader="dot" w:pos="9627"/>
      </w:tabs>
      <w:spacing w:before="135"/>
    </w:pPr>
    <w:rPr>
      <w:rFonts w:ascii="Gill Sans" w:hAnsi="Gill Sans" w:cs="Gill Sans"/>
      <w:b/>
      <w:bCs/>
      <w:noProof/>
    </w:rPr>
  </w:style>
  <w:style w:type="paragraph" w:styleId="TOC3">
    <w:name w:val="toc 3"/>
    <w:basedOn w:val="Normal"/>
    <w:next w:val="Normal"/>
    <w:autoRedefine/>
    <w:uiPriority w:val="39"/>
    <w:rsid w:val="00596944"/>
    <w:pPr>
      <w:tabs>
        <w:tab w:val="right" w:leader="dot" w:pos="9627"/>
      </w:tabs>
      <w:jc w:val="both"/>
    </w:p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LornaHeadings">
    <w:name w:val="Lorna Headings"/>
    <w:basedOn w:val="Normal"/>
    <w:uiPriority w:val="99"/>
    <w:pPr>
      <w:keepNext/>
      <w:keepLines/>
    </w:pPr>
    <w:rPr>
      <w:rFonts w:ascii="Gill Sans Extra Bold" w:hAnsi="Gill Sans Extra Bold" w:cs="Gill Sans Extra Bold"/>
      <w:sz w:val="24"/>
      <w:szCs w:val="24"/>
    </w:rPr>
  </w:style>
  <w:style w:type="paragraph" w:customStyle="1" w:styleId="Lorna4">
    <w:name w:val="Lorna 4"/>
    <w:basedOn w:val="LornaHeadings"/>
    <w:next w:val="Normal"/>
    <w:uiPriority w:val="99"/>
    <w:pPr>
      <w:numPr>
        <w:ilvl w:val="12"/>
      </w:numPr>
    </w:pPr>
    <w:rPr>
      <w:rFonts w:ascii="Gill Sans MT" w:hAnsi="Gill Sans MT" w:cs="Gill Sans MT"/>
      <w:b/>
      <w:bCs/>
      <w:sz w:val="28"/>
      <w:szCs w:val="28"/>
      <w:u w:val="single"/>
    </w:rPr>
  </w:style>
  <w:style w:type="paragraph" w:customStyle="1" w:styleId="Lorna5">
    <w:name w:val="Lorna 5"/>
    <w:basedOn w:val="LornaHeadings"/>
    <w:next w:val="Normal"/>
    <w:uiPriority w:val="99"/>
    <w:pPr>
      <w:ind w:firstLine="720"/>
    </w:pPr>
    <w:rPr>
      <w:rFonts w:ascii="Gill Sans MT" w:hAnsi="Gill Sans MT" w:cs="Gill Sans MT"/>
      <w:sz w:val="28"/>
      <w:szCs w:val="28"/>
    </w:rPr>
  </w:style>
  <w:style w:type="paragraph" w:customStyle="1" w:styleId="LornaInd25">
    <w:name w:val="Lorna Ind 2.5"/>
    <w:basedOn w:val="ListNumber"/>
    <w:uiPriority w:val="99"/>
    <w:pPr>
      <w:numPr>
        <w:numId w:val="0"/>
      </w:numPr>
      <w:ind w:left="1440"/>
    </w:pPr>
  </w:style>
  <w:style w:type="paragraph" w:customStyle="1" w:styleId="Contents">
    <w:name w:val="Contents"/>
    <w:basedOn w:val="Lorna1"/>
    <w:uiPriority w:val="99"/>
    <w:pPr>
      <w:numPr>
        <w:numId w:val="0"/>
      </w:numPr>
      <w:spacing w:after="567"/>
    </w:pPr>
  </w:style>
  <w:style w:type="paragraph" w:customStyle="1" w:styleId="LornaEmphasis">
    <w:name w:val="Lorna Emphasis"/>
    <w:basedOn w:val="Lorna3"/>
    <w:uiPriority w:val="99"/>
    <w:rPr>
      <w:rFonts w:ascii="Garamond" w:hAnsi="Garamond" w:cs="Garamond"/>
      <w:b/>
      <w:bCs/>
      <w:sz w:val="22"/>
      <w:szCs w:val="22"/>
    </w:rPr>
  </w:style>
  <w:style w:type="paragraph" w:styleId="Index1">
    <w:name w:val="index 1"/>
    <w:basedOn w:val="Normal"/>
    <w:next w:val="Normal"/>
    <w:autoRedefine/>
    <w:uiPriority w:val="99"/>
    <w:semiHidden/>
    <w:pPr>
      <w:ind w:left="200" w:hanging="200"/>
    </w:pPr>
  </w:style>
  <w:style w:type="paragraph" w:styleId="TOAHeading">
    <w:name w:val="toa heading"/>
    <w:basedOn w:val="Normal"/>
    <w:next w:val="Normal"/>
    <w:uiPriority w:val="99"/>
    <w:semiHidden/>
    <w:pPr>
      <w:spacing w:before="120"/>
    </w:pPr>
    <w:rPr>
      <w:b/>
      <w:bCs/>
      <w:sz w:val="24"/>
      <w:szCs w:val="24"/>
    </w:rPr>
  </w:style>
  <w:style w:type="paragraph" w:customStyle="1" w:styleId="LornaPageHeader">
    <w:name w:val="Lorna PageHeader"/>
    <w:basedOn w:val="Normal"/>
    <w:uiPriority w:val="99"/>
    <w:pPr>
      <w:pBdr>
        <w:bottom w:val="single" w:sz="4" w:space="1" w:color="auto"/>
      </w:pBdr>
      <w:tabs>
        <w:tab w:val="right" w:pos="9637"/>
      </w:tabs>
      <w:spacing w:line="260" w:lineRule="exact"/>
    </w:pPr>
    <w:rPr>
      <w:rFonts w:ascii="Gill Sans" w:hAnsi="Gill Sans" w:cs="Gill Sans"/>
      <w:i/>
      <w:iCs/>
      <w:sz w:val="16"/>
      <w:szCs w:val="16"/>
    </w:rPr>
  </w:style>
  <w:style w:type="paragraph" w:customStyle="1" w:styleId="Lorna1Comment">
    <w:name w:val="Lorna 1 Comment"/>
    <w:basedOn w:val="Lorna2"/>
    <w:uiPriority w:val="99"/>
  </w:style>
  <w:style w:type="paragraph" w:customStyle="1" w:styleId="LornaHeader">
    <w:name w:val="Lorna Header"/>
    <w:basedOn w:val="Header"/>
    <w:uiPriority w:val="99"/>
    <w:pPr>
      <w:pBdr>
        <w:bottom w:val="single" w:sz="4" w:space="7" w:color="auto"/>
      </w:pBdr>
      <w:tabs>
        <w:tab w:val="clear" w:pos="4153"/>
        <w:tab w:val="clear" w:pos="8306"/>
        <w:tab w:val="right" w:pos="9639"/>
      </w:tabs>
    </w:pPr>
    <w:rPr>
      <w:rFonts w:ascii="Gill Sans" w:hAnsi="Gill Sans" w:cs="Gill Sans"/>
      <w:i/>
      <w:iCs/>
      <w:sz w:val="16"/>
      <w:szCs w:val="16"/>
    </w:rPr>
  </w:style>
  <w:style w:type="character" w:styleId="FollowedHyperlink">
    <w:name w:val="FollowedHyperlink"/>
    <w:basedOn w:val="DefaultParagraphFont"/>
    <w:uiPriority w:val="99"/>
    <w:rPr>
      <w:rFonts w:cs="Times New Roman"/>
      <w:color w:val="800080"/>
      <w:u w:val="single"/>
    </w:rPr>
  </w:style>
  <w:style w:type="table" w:styleId="TableGrid">
    <w:name w:val="Table Grid"/>
    <w:basedOn w:val="TableNormal"/>
    <w:uiPriority w:val="99"/>
    <w:rsid w:val="003C54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C5424"/>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rsid w:val="006B6BC4"/>
    <w:pPr>
      <w:ind w:left="720"/>
    </w:pPr>
  </w:style>
  <w:style w:type="paragraph" w:styleId="BalloonText">
    <w:name w:val="Balloon Text"/>
    <w:basedOn w:val="Normal"/>
    <w:link w:val="BalloonTextChar"/>
    <w:uiPriority w:val="99"/>
    <w:semiHidden/>
    <w:unhideWhenUsed/>
    <w:rsid w:val="00F737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375F"/>
    <w:rPr>
      <w:rFonts w:ascii="Tahoma" w:hAnsi="Tahoma" w:cs="Tahoma"/>
      <w:sz w:val="16"/>
      <w:szCs w:val="16"/>
      <w:lang w:val="x-none" w:eastAsia="en-US"/>
    </w:rPr>
  </w:style>
  <w:style w:type="paragraph" w:styleId="TOCHeading">
    <w:name w:val="TOC Heading"/>
    <w:basedOn w:val="Heading1"/>
    <w:next w:val="Normal"/>
    <w:uiPriority w:val="39"/>
    <w:semiHidden/>
    <w:unhideWhenUsed/>
    <w:qFormat/>
    <w:rsid w:val="007B6FC2"/>
    <w:pPr>
      <w:spacing w:before="480" w:line="276" w:lineRule="auto"/>
      <w:outlineLvl w:val="9"/>
    </w:pPr>
    <w:rPr>
      <w:rFonts w:ascii="Cambria" w:eastAsia="MS Gothic" w:hAnsi="Cambria" w:cs="Times New Roman"/>
      <w:b/>
      <w:bCs/>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493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222.vsd"/><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Microsoft_Visio_2003-2010_Drawing111.vsd"/><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99E7B-D85D-48F5-BB35-88535422D1D3}">
  <ds:schemaRefs>
    <ds:schemaRef ds:uri="http://schemas.openxmlformats.org/officeDocument/2006/bibliography"/>
  </ds:schemaRefs>
</ds:datastoreItem>
</file>

<file path=customXml/itemProps2.xml><?xml version="1.0" encoding="utf-8"?>
<ds:datastoreItem xmlns:ds="http://schemas.openxmlformats.org/officeDocument/2006/customXml" ds:itemID="{959D1232-D548-4554-9121-F510E1C81382}"/>
</file>

<file path=customXml/itemProps3.xml><?xml version="1.0" encoding="utf-8"?>
<ds:datastoreItem xmlns:ds="http://schemas.openxmlformats.org/officeDocument/2006/customXml" ds:itemID="{C7D1F714-0113-42B6-B081-33FF158D249F}"/>
</file>

<file path=docProps/app.xml><?xml version="1.0" encoding="utf-8"?>
<Properties xmlns="http://schemas.openxmlformats.org/officeDocument/2006/extended-properties" xmlns:vt="http://schemas.openxmlformats.org/officeDocument/2006/docPropsVTypes">
  <Template>Normal</Template>
  <TotalTime>2</TotalTime>
  <Pages>44</Pages>
  <Words>16037</Words>
  <Characters>91413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Human Resource Policies</vt:lpstr>
    </vt:vector>
  </TitlesOfParts>
  <Manager>Human Resource Manager</Manager>
  <Company>Balco Group</Company>
  <LinksUpToDate>false</LinksUpToDate>
  <CharactersWithSpaces>107236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Policies</dc:title>
  <dc:subject>Human Resource Policies</dc:subject>
  <dc:creator>cheslop@balco.com.au</dc:creator>
  <cp:keywords>5461HRM</cp:keywords>
  <cp:lastModifiedBy>Carly Archer</cp:lastModifiedBy>
  <cp:revision>3</cp:revision>
  <cp:lastPrinted>2015-01-26T21:49:00Z</cp:lastPrinted>
  <dcterms:created xsi:type="dcterms:W3CDTF">2017-09-14T05:41:00Z</dcterms:created>
  <dcterms:modified xsi:type="dcterms:W3CDTF">2017-09-14T05:44:00Z</dcterms:modified>
</cp:coreProperties>
</file>